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AACHAL CHANA</w:t>
      </w:r>
    </w:p>
    <w:p>
      <w:r>
        <w:t>aachal.chana@example.com | +912071728010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AWS, Kubernetes, Terraform, Docker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Certified Ethical Hacker</w:t>
        <w:br/>
        <w:t>Google Cloud Certified</w:t>
        <w:br/>
        <w:t>Scrum Master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DevOps Engineer - Flipkart (4 years)</w:t>
      </w:r>
    </w:p>
    <w:p>
      <w:r>
        <w:t>Led machine learning model development.</w:t>
      </w:r>
    </w:p>
    <w:p>
      <w:r>
        <w:t>Senior DevOps Engineer - Accenture (5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