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RADHIKA CHADA</w:t>
      </w:r>
    </w:p>
    <w:p>
      <w:r>
        <w:t>radhika.chada@example.com | 00867290429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PyTorch, Scikit-learn, NLP, TensorFlow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Python for Data Science</w:t>
        <w:br/>
        <w:t>Coursera: Data Science Fundamentals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Machine Learning Engineer - Google (6 years)</w:t>
      </w:r>
    </w:p>
    <w:p>
      <w:r>
        <w:t>Led data analysis projects.</w:t>
      </w:r>
    </w:p>
    <w:p>
      <w:r>
        <w:t>Senior Machine Learning Engineer - Oracle (3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