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Checklist of Activities performed on the dataset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Understanding the Dataset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 the dataset and required libraries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the dataset to check for summary and structure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what class of datatypes apply to our dataset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PCA to check for variables significant to the analysis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Handling Missing Data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the number of missing values for each of your variables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how the missing values could be handled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Outlier Analysis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 for outliers and how their values affect your final goal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Normalization of Variables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Correlation between the significant variables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Distribution of the dependent and independent variables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