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1.ALGORITHM: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//Function Overloading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Declare a class area with ar1, ar2 and ar3 as the private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variables for area of circle, rectangle, triangle respectively.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In public specifier declare a function are1 with one variable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for circle area, one with three variables for traingle, one with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two variables for rectangle also declare a display function to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diaplay all areas.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In main function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a. Create an object of class area.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b. Ask for values of radius, length, breadth, base and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height vairables.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c. Send the parameters to the function are.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d. Call for display function.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 WITH COMMENTS: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#include&lt;iostream&gt;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using namespace std;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const float pi=3.14; //constant defined for pi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area{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ar1,ar2,ar3;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public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are(float r)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ar1=(pi*r*r);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are(float n,float a,float b)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ar2=(n*a*b);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are(float lr,float br)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ar3=(lr*br);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display()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cout&lt;&lt;"Area of circle : "&lt;&lt;ar1&lt;&lt;endl;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cout&lt;&lt;"Area of rectangle : "&lt;&lt;ar3&lt;&lt;endl;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cout&lt;&lt;"Area of triangle : "&lt;&lt;ar2&lt;&lt;endl;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 //class area defined with function are with different number of arguments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main()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lr,br,c,b,r;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a; //object instantiated of class area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radius : "&lt;&lt;endl;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cin&gt;&gt;r;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length and breadth :"&lt;&lt;endl;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cin&gt;&gt;lr&gt;&gt;br;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height and base :"&lt;&lt;endl;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cin&gt;&gt;c&gt;&gt;b;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a.are(r);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a.are(0.5,c,b);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a.are(lr,br);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a.display(); //displaying answer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SAMPLE OUTPUT AND INPUT: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radius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length and breadth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4 5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height and base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circle : 12.56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rectangle : 20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triangle : 1.5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Process returned 0 (0x0) execution time : 15.280 s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radius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3.2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length and breadth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3 3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Enter the height and base :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2 2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circle : 32.1536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rectangle : 9</w:t>
      </w:r>
    </w:p>
    <w:p w:rsidR="00D45DE6" w:rsidRDefault="00D45DE6" w:rsidP="00D45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Area of triangle : 2</w:t>
      </w:r>
    </w:p>
    <w:p w:rsidR="00F31CDB" w:rsidRDefault="00D45DE6" w:rsidP="00D45DE6">
      <w:r>
        <w:rPr>
          <w:rFonts w:ascii="Calibri" w:hAnsi="Calibri" w:cs="Calibri"/>
          <w:color w:val="000000"/>
          <w:sz w:val="28"/>
          <w:szCs w:val="28"/>
        </w:rPr>
        <w:t>Process returned 0 (0x0) execution time : 16.189 s</w:t>
      </w:r>
    </w:p>
    <w:sectPr w:rsidR="00F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45DE6"/>
    <w:rsid w:val="00D45DE6"/>
    <w:rsid w:val="00F3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2019-11-24T14:38:00Z</dcterms:created>
  <dcterms:modified xsi:type="dcterms:W3CDTF">2019-11-24T14:38:00Z</dcterms:modified>
</cp:coreProperties>
</file>