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1B2D5DA" w14:textId="19F3FB27" w:rsidR="00413AD6" w:rsidRPr="00B6064D" w:rsidRDefault="00804300" w:rsidP="00804300">
      <w:pPr>
        <w:pStyle w:val="Titre5"/>
      </w:pPr>
      <w:r w:rsidRPr="00B6064D">
        <w:t>Yapay Zeka Destekli Sağlık Karar Destek Sistemi: n8n ve SQL Server Entegrasyonu ile Otomatik Tanı Platformu</w:t>
      </w:r>
    </w:p>
    <w:p w14:paraId="6D735D00" w14:textId="2C54E58B" w:rsidR="00D7522C" w:rsidRPr="00CA4392" w:rsidRDefault="009B7A7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1A3B3D">
          <w:footerReference w:type="first" r:id="rId8"/>
          <w:pgSz w:w="612pt" w:h="792pt" w:code="1"/>
          <w:pgMar w:top="54pt" w:right="44.65pt" w:bottom="72pt" w:left="44.65pt" w:header="36pt" w:footer="36pt" w:gutter="0pt"/>
          <w:cols w:space="36pt"/>
          <w:titlePg/>
          <w:docGrid w:linePitch="360"/>
        </w:sectPr>
      </w:pPr>
      <w:r>
        <w:rPr>
          <w:sz w:val="16"/>
          <w:szCs w:val="16"/>
        </w:rPr>
        <w:drawing>
          <wp:anchor distT="0" distB="0" distL="114300" distR="114300" simplePos="0" relativeHeight="251661312" behindDoc="0" locked="0" layoutInCell="1" allowOverlap="1" wp14:anchorId="4899C8A8" wp14:editId="5E6DA488">
            <wp:simplePos x="0" y="0"/>
            <wp:positionH relativeFrom="column">
              <wp:posOffset>2417445</wp:posOffset>
            </wp:positionH>
            <wp:positionV relativeFrom="paragraph">
              <wp:posOffset>136525</wp:posOffset>
            </wp:positionV>
            <wp:extent cx="1699260" cy="891540"/>
            <wp:effectExtent l="0" t="0" r="0" b="3810"/>
            <wp:wrapNone/>
            <wp:docPr id="1491927346" name="Zone de texte 2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699260" cy="891540"/>
                    </a:xfrm>
                    <a:prstGeom prst="rect">
                      <a:avLst/>
                    </a:prstGeom>
                    <a:solidFill>
                      <a:schemeClr val="lt1"/>
                    </a:solidFill>
                    <a:ln w="6350">
                      <a:noFill/>
                    </a:ln>
                  </wp:spPr>
                  <wp:txbx>
                    <wne:txbxContent>
                      <w:p w14:paraId="18824945" w14:textId="77777777" w:rsidR="00B86256" w:rsidRPr="00B86256" w:rsidRDefault="00804300" w:rsidP="00B86256">
                        <w:pPr>
                          <w:rPr>
                            <w:sz w:val="18"/>
                            <w:szCs w:val="18"/>
                            <w:lang w:val="fr-FR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 xml:space="preserve">CHRISTIAN </w:t>
                        </w:r>
                        <w:r w:rsidRPr="00F847A6">
                          <w:rPr>
                            <w:sz w:val="18"/>
                            <w:szCs w:val="18"/>
                          </w:rPr>
                          <w:br/>
                        </w: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Bilgisayar</w:t>
                        </w:r>
                        <w:proofErr w:type="spellEnd"/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Mühendisliği</w:t>
                        </w:r>
                        <w:proofErr w:type="spellEnd"/>
                        <w:r w:rsidRPr="00F847A6">
                          <w:rPr>
                            <w:sz w:val="18"/>
                            <w:szCs w:val="18"/>
                          </w:rPr>
                          <w:br/>
                        </w: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Bölümü</w:t>
                        </w:r>
                        <w:proofErr w:type="spellEnd"/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Kastamonu</w:t>
                        </w:r>
                        <w:proofErr w:type="spellEnd"/>
                        <w:r>
                          <w:rPr>
                            <w:sz w:val="18"/>
                            <w:szCs w:val="18"/>
                          </w:rPr>
                          <w:t xml:space="preserve"> Üniversitesi Kastamonu, Türkiye</w:t>
                        </w:r>
                        <w:r w:rsidRPr="00F847A6">
                          <w:rPr>
                            <w:sz w:val="18"/>
                            <w:szCs w:val="18"/>
                          </w:rPr>
                          <w:br/>
                        </w:r>
                        <w:r w:rsidR="00B86256" w:rsidRPr="00B86256">
                          <w:rPr>
                            <w:sz w:val="18"/>
                            <w:szCs w:val="18"/>
                            <w:lang w:val="fr-FR"/>
                          </w:rPr>
                          <w:t>0009-0000-5869-6491</w:t>
                        </w:r>
                      </w:p>
                      <w:p w14:paraId="2455E709" w14:textId="5941ABA4" w:rsidR="00804300" w:rsidRDefault="00804300" w:rsidP="00B668DA"/>
                      <w:p w14:paraId="0AA58629" w14:textId="7228DA91" w:rsidR="009B7A7C" w:rsidRDefault="009B7A7C" w:rsidP="009B7A7C"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</wp:anchor>
        </w:drawing>
      </w:r>
    </w:p>
    <w:p w14:paraId="53B284A1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4FBC92D8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1A602C2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CF64EAE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6DA9675A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62ED7AC9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61993AA6" w14:textId="4C16C768" w:rsidR="009B7A7C" w:rsidRDefault="009B7A7C" w:rsidP="009B7A7C">
      <w:pPr>
        <w:pStyle w:val="Author"/>
        <w:spacing w:before="5pt" w:beforeAutospacing="1"/>
        <w:contextualSpacing/>
        <w:jc w:val="both"/>
        <w:rPr>
          <w:sz w:val="18"/>
          <w:szCs w:val="18"/>
        </w:rPr>
      </w:pPr>
    </w:p>
    <w:p w14:paraId="1DC79C76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1F130F6C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6A91B261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FFF2461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49FE7595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6D654DB3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E9BBAB8" w14:textId="77777777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232706B3" w14:textId="647FFDC8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3D28FFBB" w14:textId="7C0C0162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114C3D3D" w14:textId="552DEDE5" w:rsidR="009B7A7C" w:rsidRDefault="009B7A7C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296F7C6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4AC0DE4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79DCF0E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4C1D13CB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128D2612" w14:textId="77777777" w:rsidR="00CA4392" w:rsidRPr="00F847A6" w:rsidRDefault="00CA4392" w:rsidP="00CA4392">
      <w:pPr>
        <w:pStyle w:val="Author"/>
        <w:spacing w:before="5pt" w:beforeAutospacing="1"/>
        <w:rPr>
          <w:sz w:val="16"/>
          <w:szCs w:val="16"/>
        </w:rPr>
        <w:sectPr w:rsidR="00CA4392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4" w:space="10.80pt"/>
          <w:docGrid w:linePitch="360"/>
        </w:sectPr>
      </w:pPr>
    </w:p>
    <w:p w14:paraId="4BFA336A" w14:textId="77777777" w:rsidR="006347CF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</w:pPr>
    </w:p>
    <w:p w14:paraId="58935029" w14:textId="77777777" w:rsidR="006347CF" w:rsidRPr="00F847A6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  <w:sectPr w:rsidR="006347CF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4" w:space="10.80pt"/>
          <w:docGrid w:linePitch="360"/>
        </w:sectPr>
      </w:pPr>
    </w:p>
    <w:p w14:paraId="2358087F" w14:textId="77777777" w:rsidR="00804300" w:rsidRPr="00A8519F" w:rsidRDefault="00804300" w:rsidP="004E4988">
      <w:pPr>
        <w:pStyle w:val="Keywords"/>
        <w:ind w:start="10.80pt" w:firstLine="0pt"/>
        <w:rPr>
          <w:rFonts w:ascii="Cambria" w:hAnsi="Cambria"/>
          <w:iCs/>
          <w:sz w:val="20"/>
          <w:szCs w:val="20"/>
          <w:lang w:val="fr-FR"/>
        </w:rPr>
      </w:pPr>
      <w:r w:rsidRPr="00A8519F">
        <w:rPr>
          <w:rFonts w:ascii="Cambria" w:hAnsi="Cambria"/>
          <w:iCs/>
          <w:sz w:val="20"/>
          <w:szCs w:val="20"/>
        </w:rPr>
        <w:t>ÖZET</w:t>
      </w:r>
    </w:p>
    <w:p w14:paraId="034ABA65" w14:textId="77777777" w:rsidR="00804300" w:rsidRPr="00A8519F" w:rsidRDefault="00804300" w:rsidP="004E4988">
      <w:pPr>
        <w:pStyle w:val="Keywords"/>
        <w:spacing w:after="0pt"/>
        <w:rPr>
          <w:rFonts w:ascii="Cambria" w:hAnsi="Cambria"/>
          <w:iCs/>
          <w:sz w:val="20"/>
          <w:szCs w:val="20"/>
          <w:lang w:val="fr-FR"/>
        </w:rPr>
      </w:pPr>
      <w:r w:rsidRPr="00A8519F">
        <w:rPr>
          <w:rFonts w:ascii="Cambria" w:hAnsi="Cambria"/>
          <w:iCs/>
          <w:sz w:val="20"/>
          <w:szCs w:val="20"/>
        </w:rPr>
        <w:t xml:space="preserve">Bu </w:t>
      </w:r>
      <w:proofErr w:type="spellStart"/>
      <w:r w:rsidRPr="00A8519F">
        <w:rPr>
          <w:rFonts w:ascii="Cambria" w:hAnsi="Cambria"/>
          <w:iCs/>
          <w:sz w:val="20"/>
          <w:szCs w:val="20"/>
        </w:rPr>
        <w:t>bölüm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sol </w:t>
      </w:r>
      <w:proofErr w:type="spellStart"/>
      <w:r w:rsidRPr="00A8519F">
        <w:rPr>
          <w:rFonts w:ascii="Cambria" w:hAnsi="Cambria"/>
          <w:iCs/>
          <w:sz w:val="20"/>
          <w:szCs w:val="20"/>
        </w:rPr>
        <w:t>sütunda</w:t>
      </w:r>
      <w:proofErr w:type="spellEnd"/>
      <w:r w:rsidRPr="00A8519F">
        <w:rPr>
          <w:rFonts w:ascii="Cambria" w:hAnsi="Cambria"/>
          <w:iCs/>
          <w:sz w:val="20"/>
          <w:szCs w:val="20"/>
        </w:rPr>
        <w:t>, "</w:t>
      </w:r>
      <w:proofErr w:type="spellStart"/>
      <w:r w:rsidRPr="00A8519F">
        <w:rPr>
          <w:rFonts w:ascii="Cambria" w:hAnsi="Cambria"/>
          <w:iCs/>
          <w:sz w:val="20"/>
          <w:szCs w:val="20"/>
        </w:rPr>
        <w:t>Soyyut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" </w:t>
      </w:r>
      <w:proofErr w:type="spellStart"/>
      <w:r w:rsidRPr="00A8519F">
        <w:rPr>
          <w:rFonts w:ascii="Cambria" w:hAnsi="Cambria"/>
          <w:iCs/>
          <w:sz w:val="20"/>
          <w:szCs w:val="20"/>
        </w:rPr>
        <w:t>ifadesinden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hemen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sonra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gelmelidir</w:t>
      </w:r>
      <w:proofErr w:type="spellEnd"/>
      <w:r w:rsidRPr="00A8519F">
        <w:rPr>
          <w:rFonts w:ascii="Cambria" w:hAnsi="Cambria"/>
          <w:iCs/>
          <w:sz w:val="20"/>
          <w:szCs w:val="20"/>
        </w:rPr>
        <w:t>.</w:t>
      </w:r>
    </w:p>
    <w:p w14:paraId="64DD6864" w14:textId="77777777" w:rsidR="00804300" w:rsidRPr="00A8519F" w:rsidRDefault="00804300" w:rsidP="004E4988">
      <w:pPr>
        <w:pStyle w:val="Keywords"/>
        <w:spacing w:after="0pt"/>
        <w:rPr>
          <w:rFonts w:ascii="Cambria" w:hAnsi="Cambria"/>
          <w:iCs/>
          <w:sz w:val="20"/>
          <w:szCs w:val="20"/>
          <w:lang w:val="fr-FR"/>
        </w:rPr>
      </w:pPr>
      <w:proofErr w:type="spellStart"/>
      <w:r w:rsidRPr="00A8519F">
        <w:rPr>
          <w:rFonts w:ascii="Cambria" w:hAnsi="Cambria"/>
          <w:iCs/>
          <w:sz w:val="20"/>
          <w:szCs w:val="20"/>
        </w:rPr>
        <w:t>Özet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—Bu </w:t>
      </w:r>
      <w:proofErr w:type="spellStart"/>
      <w:r w:rsidRPr="00A8519F">
        <w:rPr>
          <w:rFonts w:ascii="Cambria" w:hAnsi="Cambria"/>
          <w:iCs/>
          <w:sz w:val="20"/>
          <w:szCs w:val="20"/>
        </w:rPr>
        <w:t>çalışma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, n8n </w:t>
      </w:r>
      <w:proofErr w:type="spellStart"/>
      <w:r w:rsidRPr="00A8519F">
        <w:rPr>
          <w:rFonts w:ascii="Cambria" w:hAnsi="Cambria"/>
          <w:iCs/>
          <w:sz w:val="20"/>
          <w:szCs w:val="20"/>
        </w:rPr>
        <w:t>iş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akışı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otomasyonu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ve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Llama 3.1 </w:t>
      </w:r>
      <w:proofErr w:type="spellStart"/>
      <w:r w:rsidRPr="00A8519F">
        <w:rPr>
          <w:rFonts w:ascii="Cambria" w:hAnsi="Cambria"/>
          <w:iCs/>
          <w:sz w:val="20"/>
          <w:szCs w:val="20"/>
        </w:rPr>
        <w:t>büyük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dil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modeli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entegrasyonuyla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geliştirilen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yapay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zeka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destekli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tıbbi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karar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destek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sistemi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sunmaktadır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. </w:t>
      </w:r>
      <w:proofErr w:type="spellStart"/>
      <w:r w:rsidRPr="00A8519F">
        <w:rPr>
          <w:rFonts w:ascii="Cambria" w:hAnsi="Cambria"/>
          <w:iCs/>
          <w:sz w:val="20"/>
          <w:szCs w:val="20"/>
        </w:rPr>
        <w:t>Sistem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, </w:t>
      </w:r>
      <w:proofErr w:type="spellStart"/>
      <w:r w:rsidRPr="00A8519F">
        <w:rPr>
          <w:rFonts w:ascii="Cambria" w:hAnsi="Cambria"/>
          <w:iCs/>
          <w:sz w:val="20"/>
          <w:szCs w:val="20"/>
        </w:rPr>
        <w:t>kullanıcıdan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alınan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semptom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ve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vücut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ısısı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verilerini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analiz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ederek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gerçek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zamanlı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olası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tanılar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ve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tedavi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protokolleri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oluşturur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. Veri </w:t>
      </w:r>
      <w:proofErr w:type="spellStart"/>
      <w:r w:rsidRPr="00A8519F">
        <w:rPr>
          <w:rFonts w:ascii="Cambria" w:hAnsi="Cambria"/>
          <w:iCs/>
          <w:sz w:val="20"/>
          <w:szCs w:val="20"/>
        </w:rPr>
        <w:t>yönetimi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Microsoft SQL Server </w:t>
      </w:r>
      <w:proofErr w:type="spellStart"/>
      <w:r w:rsidRPr="00A8519F">
        <w:rPr>
          <w:rFonts w:ascii="Cambria" w:hAnsi="Cambria"/>
          <w:iCs/>
          <w:sz w:val="20"/>
          <w:szCs w:val="20"/>
        </w:rPr>
        <w:t>üzerinde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yapılandırılır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ve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sistemin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doğruluğu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ve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hızı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mühendislik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açısından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değerlendirilir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. </w:t>
      </w:r>
      <w:proofErr w:type="spellStart"/>
      <w:r w:rsidRPr="00A8519F">
        <w:rPr>
          <w:rFonts w:ascii="Cambria" w:hAnsi="Cambria"/>
          <w:iCs/>
          <w:sz w:val="20"/>
          <w:szCs w:val="20"/>
        </w:rPr>
        <w:t>Sonuçlar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, </w:t>
      </w:r>
      <w:proofErr w:type="spellStart"/>
      <w:r w:rsidRPr="00A8519F">
        <w:rPr>
          <w:rFonts w:ascii="Cambria" w:hAnsi="Cambria"/>
          <w:iCs/>
          <w:sz w:val="20"/>
          <w:szCs w:val="20"/>
        </w:rPr>
        <w:t>sağlık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bilişiminde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düşük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kodlu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otomasyonun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etkinliğini</w:t>
      </w:r>
      <w:proofErr w:type="spellEnd"/>
      <w:r w:rsidRPr="00A8519F">
        <w:rPr>
          <w:rFonts w:ascii="Cambria" w:hAnsi="Cambria"/>
          <w:iCs/>
          <w:sz w:val="20"/>
          <w:szCs w:val="20"/>
        </w:rPr>
        <w:t xml:space="preserve"> </w:t>
      </w:r>
      <w:proofErr w:type="spellStart"/>
      <w:r w:rsidRPr="00A8519F">
        <w:rPr>
          <w:rFonts w:ascii="Cambria" w:hAnsi="Cambria"/>
          <w:iCs/>
          <w:sz w:val="20"/>
          <w:szCs w:val="20"/>
        </w:rPr>
        <w:t>kanıtlıyor</w:t>
      </w:r>
      <w:proofErr w:type="spellEnd"/>
      <w:r w:rsidRPr="00A8519F">
        <w:rPr>
          <w:rFonts w:ascii="Cambria" w:hAnsi="Cambria"/>
          <w:iCs/>
          <w:sz w:val="20"/>
          <w:szCs w:val="20"/>
        </w:rPr>
        <w:t>.</w:t>
      </w:r>
    </w:p>
    <w:p w14:paraId="1CFAAAE9" w14:textId="77777777" w:rsidR="00804300" w:rsidRPr="00A8519F" w:rsidRDefault="00804300" w:rsidP="004E4988">
      <w:pPr>
        <w:pStyle w:val="Titre1"/>
        <w:numPr>
          <w:ilvl w:val="0"/>
          <w:numId w:val="0"/>
        </w:numPr>
        <w:spacing w:before="0pt"/>
        <w:jc w:val="start"/>
        <w:rPr>
          <w:b/>
          <w:bCs/>
          <w:i/>
          <w:iCs/>
          <w:lang w:val="fr-FR"/>
        </w:rPr>
      </w:pPr>
      <w:r w:rsidRPr="00A8519F">
        <w:rPr>
          <w:b/>
          <w:bCs/>
          <w:i/>
          <w:iCs/>
        </w:rPr>
        <w:t>Keywords (Anahtar Kelimeler)</w:t>
      </w:r>
    </w:p>
    <w:p w14:paraId="577B6A4F" w14:textId="77777777" w:rsidR="00804300" w:rsidRPr="00A8519F" w:rsidRDefault="00804300" w:rsidP="004E4988">
      <w:pPr>
        <w:pStyle w:val="Titre1"/>
        <w:numPr>
          <w:ilvl w:val="0"/>
          <w:numId w:val="0"/>
        </w:numPr>
        <w:spacing w:before="0pt"/>
        <w:jc w:val="start"/>
        <w:rPr>
          <w:b/>
          <w:bCs/>
          <w:i/>
          <w:iCs/>
          <w:lang w:val="fr-FR"/>
        </w:rPr>
      </w:pPr>
      <w:r w:rsidRPr="00A8519F">
        <w:rPr>
          <w:b/>
          <w:bCs/>
          <w:i/>
          <w:iCs/>
        </w:rPr>
        <w:t>Anahtar Kelimeler—Yapay Zeka, n8n, Karar Destek Sistemi, SQL Sunucu, Sağlık Bilatikasi, Llama 3.1.</w:t>
      </w:r>
    </w:p>
    <w:p w14:paraId="70CC2693" w14:textId="77777777" w:rsidR="00804300" w:rsidRPr="00B373C8" w:rsidRDefault="00804300" w:rsidP="00804300">
      <w:pPr>
        <w:pStyle w:val="Titre1"/>
        <w:tabs>
          <w:tab w:val="num" w:pos="36pt"/>
        </w:tabs>
        <w:spacing w:after="0pt"/>
        <w:ind w:start="36pt" w:hanging="36pt"/>
        <w:rPr>
          <w:rFonts w:ascii="Cambria" w:hAnsi="Cambria"/>
          <w:b/>
          <w:bCs/>
        </w:rPr>
      </w:pPr>
      <w:r w:rsidRPr="00B373C8">
        <w:rPr>
          <w:rFonts w:ascii="Cambria" w:hAnsi="Cambria"/>
          <w:b/>
          <w:bCs/>
        </w:rPr>
        <w:t>GIRIŞ</w:t>
      </w:r>
    </w:p>
    <w:p w14:paraId="62F0C93D" w14:textId="77777777" w:rsidR="00804300" w:rsidRDefault="00804300" w:rsidP="000154F6">
      <w:pPr>
        <w:pStyle w:val="NormalWeb"/>
        <w:spacing w:after="0pt" w:afterAutospacing="0"/>
        <w:rPr>
          <w:rFonts w:ascii="Cambria" w:hAnsi="Cambria"/>
          <w:sz w:val="20"/>
          <w:szCs w:val="20"/>
        </w:rPr>
      </w:pPr>
      <w:r w:rsidRPr="009B7A7C">
        <w:rPr>
          <w:rFonts w:ascii="Cambria" w:hAnsi="Cambria"/>
          <w:i/>
          <w:iCs/>
          <w:sz w:val="20"/>
          <w:szCs w:val="20"/>
        </w:rPr>
        <w:t xml:space="preserve">Sol </w:t>
      </w:r>
      <w:proofErr w:type="spellStart"/>
      <w:r w:rsidRPr="009B7A7C">
        <w:rPr>
          <w:rFonts w:ascii="Cambria" w:hAnsi="Cambria"/>
          <w:i/>
          <w:iCs/>
          <w:sz w:val="20"/>
          <w:szCs w:val="20"/>
        </w:rPr>
        <w:t>sütunda</w:t>
      </w:r>
      <w:proofErr w:type="spellEnd"/>
      <w:r w:rsidRPr="009B7A7C">
        <w:rPr>
          <w:rFonts w:ascii="Cambria" w:hAnsi="Cambria"/>
          <w:i/>
          <w:iCs/>
          <w:sz w:val="20"/>
          <w:szCs w:val="20"/>
        </w:rPr>
        <w:t xml:space="preserve">, </w:t>
      </w:r>
      <w:proofErr w:type="spellStart"/>
      <w:r w:rsidRPr="009B7A7C">
        <w:rPr>
          <w:rFonts w:ascii="Cambria" w:hAnsi="Cambria"/>
          <w:i/>
          <w:iCs/>
          <w:sz w:val="20"/>
          <w:szCs w:val="20"/>
        </w:rPr>
        <w:t>Başlat</w:t>
      </w:r>
      <w:proofErr w:type="spellEnd"/>
      <w:r w:rsidRPr="009B7A7C">
        <w:rPr>
          <w:rFonts w:ascii="Cambria" w:hAnsi="Cambria"/>
          <w:i/>
          <w:iCs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i/>
          <w:iCs/>
          <w:sz w:val="20"/>
          <w:szCs w:val="20"/>
        </w:rPr>
        <w:t>olarak</w:t>
      </w:r>
      <w:proofErr w:type="spellEnd"/>
      <w:r w:rsidRPr="009B7A7C">
        <w:rPr>
          <w:rFonts w:ascii="Cambria" w:hAnsi="Cambria"/>
          <w:i/>
          <w:iCs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i/>
          <w:iCs/>
          <w:sz w:val="20"/>
          <w:szCs w:val="20"/>
        </w:rPr>
        <w:t>Başlat</w:t>
      </w:r>
      <w:proofErr w:type="spellEnd"/>
      <w:r w:rsidRPr="009B7A7C">
        <w:rPr>
          <w:rFonts w:ascii="Cambria" w:hAnsi="Cambria"/>
          <w:i/>
          <w:iCs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i/>
          <w:iCs/>
          <w:sz w:val="20"/>
          <w:szCs w:val="20"/>
        </w:rPr>
        <w:t>tuşuna</w:t>
      </w:r>
      <w:proofErr w:type="spellEnd"/>
      <w:r w:rsidRPr="009B7A7C">
        <w:rPr>
          <w:rFonts w:ascii="Cambria" w:hAnsi="Cambria"/>
          <w:i/>
          <w:iCs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i/>
          <w:iCs/>
          <w:sz w:val="20"/>
          <w:szCs w:val="20"/>
        </w:rPr>
        <w:t>tıklayın</w:t>
      </w:r>
      <w:proofErr w:type="spellEnd"/>
      <w:r w:rsidRPr="009B7A7C">
        <w:rPr>
          <w:rFonts w:ascii="Cambria" w:hAnsi="Cambria"/>
          <w:i/>
          <w:iCs/>
          <w:sz w:val="20"/>
          <w:szCs w:val="20"/>
        </w:rPr>
        <w:t>.</w:t>
      </w:r>
    </w:p>
    <w:p w14:paraId="4A652278" w14:textId="77777777" w:rsidR="00804300" w:rsidRDefault="00804300" w:rsidP="000154F6">
      <w:pPr>
        <w:pStyle w:val="NormalWeb"/>
        <w:spacing w:after="0pt" w:afterAutospacing="0"/>
        <w:rPr>
          <w:rFonts w:ascii="Cambria" w:hAnsi="Cambria"/>
          <w:sz w:val="20"/>
          <w:szCs w:val="20"/>
        </w:rPr>
      </w:pPr>
      <w:proofErr w:type="spellStart"/>
      <w:r w:rsidRPr="009B7A7C">
        <w:rPr>
          <w:rFonts w:ascii="Cambria" w:hAnsi="Cambria"/>
          <w:sz w:val="20"/>
          <w:szCs w:val="20"/>
        </w:rPr>
        <w:t>Dijital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sağlık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dönüşümü</w:t>
      </w:r>
      <w:proofErr w:type="spellEnd"/>
      <w:r w:rsidRPr="009B7A7C">
        <w:rPr>
          <w:rFonts w:ascii="Cambria" w:hAnsi="Cambria"/>
          <w:sz w:val="20"/>
          <w:szCs w:val="20"/>
        </w:rPr>
        <w:t xml:space="preserve">, </w:t>
      </w:r>
      <w:proofErr w:type="spellStart"/>
      <w:r w:rsidRPr="009B7A7C">
        <w:rPr>
          <w:rFonts w:ascii="Cambria" w:hAnsi="Cambria"/>
          <w:sz w:val="20"/>
          <w:szCs w:val="20"/>
        </w:rPr>
        <w:t>büyük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veri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ve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yapay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zeka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teknolojilerinin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entegrasyonuyla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yeni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bir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boyut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kazanmıştır</w:t>
      </w:r>
      <w:proofErr w:type="spellEnd"/>
      <w:r w:rsidRPr="009B7A7C">
        <w:rPr>
          <w:rFonts w:ascii="Cambria" w:hAnsi="Cambria"/>
          <w:sz w:val="20"/>
          <w:szCs w:val="20"/>
        </w:rPr>
        <w:t xml:space="preserve">. Özellikle </w:t>
      </w:r>
      <w:proofErr w:type="spellStart"/>
      <w:r w:rsidRPr="009B7A7C">
        <w:rPr>
          <w:rFonts w:ascii="Cambria" w:hAnsi="Cambria"/>
          <w:sz w:val="20"/>
          <w:szCs w:val="20"/>
        </w:rPr>
        <w:t>acil</w:t>
      </w:r>
      <w:proofErr w:type="spellEnd"/>
      <w:r w:rsidRPr="009B7A7C">
        <w:rPr>
          <w:rFonts w:ascii="Cambria" w:hAnsi="Cambria"/>
          <w:sz w:val="20"/>
          <w:szCs w:val="20"/>
        </w:rPr>
        <w:t xml:space="preserve"> servis </w:t>
      </w:r>
      <w:proofErr w:type="spellStart"/>
      <w:r w:rsidRPr="009B7A7C">
        <w:rPr>
          <w:rFonts w:ascii="Cambria" w:hAnsi="Cambria"/>
          <w:sz w:val="20"/>
          <w:szCs w:val="20"/>
        </w:rPr>
        <w:t>ve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ayaktan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kliniklerdeki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hasta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yoğunluğu</w:t>
      </w:r>
      <w:proofErr w:type="spellEnd"/>
      <w:r w:rsidRPr="009B7A7C">
        <w:rPr>
          <w:rFonts w:ascii="Cambria" w:hAnsi="Cambria"/>
          <w:sz w:val="20"/>
          <w:szCs w:val="20"/>
        </w:rPr>
        <w:t xml:space="preserve">, </w:t>
      </w:r>
      <w:proofErr w:type="spellStart"/>
      <w:r w:rsidRPr="009B7A7C">
        <w:rPr>
          <w:rFonts w:ascii="Cambria" w:hAnsi="Cambria"/>
          <w:sz w:val="20"/>
          <w:szCs w:val="20"/>
        </w:rPr>
        <w:t>hızlı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ve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güvenilir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ön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teşhis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sistemlerine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olan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ihtiyacı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artırmıştır</w:t>
      </w:r>
      <w:proofErr w:type="spellEnd"/>
      <w:r w:rsidRPr="009B7A7C">
        <w:rPr>
          <w:rFonts w:ascii="Cambria" w:hAnsi="Cambria"/>
          <w:sz w:val="20"/>
          <w:szCs w:val="20"/>
        </w:rPr>
        <w:t xml:space="preserve">. Bu </w:t>
      </w:r>
      <w:proofErr w:type="spellStart"/>
      <w:r w:rsidRPr="009B7A7C">
        <w:rPr>
          <w:rFonts w:ascii="Cambria" w:hAnsi="Cambria"/>
          <w:sz w:val="20"/>
          <w:szCs w:val="20"/>
        </w:rPr>
        <w:t>makale</w:t>
      </w:r>
      <w:proofErr w:type="spellEnd"/>
      <w:r w:rsidRPr="009B7A7C">
        <w:rPr>
          <w:rFonts w:ascii="Cambria" w:hAnsi="Cambria"/>
          <w:sz w:val="20"/>
          <w:szCs w:val="20"/>
        </w:rPr>
        <w:t xml:space="preserve">, </w:t>
      </w:r>
      <w:proofErr w:type="spellStart"/>
      <w:r w:rsidRPr="009B7A7C">
        <w:rPr>
          <w:rFonts w:ascii="Cambria" w:hAnsi="Cambria"/>
          <w:sz w:val="20"/>
          <w:szCs w:val="20"/>
        </w:rPr>
        <w:t>mühendislik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yaklaşımlarıyla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geliştirilen</w:t>
      </w:r>
      <w:proofErr w:type="spellEnd"/>
      <w:r w:rsidRPr="009B7A7C">
        <w:rPr>
          <w:rFonts w:ascii="Cambria" w:hAnsi="Cambria"/>
          <w:sz w:val="20"/>
          <w:szCs w:val="20"/>
        </w:rPr>
        <w:t xml:space="preserve"> n8n </w:t>
      </w:r>
      <w:proofErr w:type="spellStart"/>
      <w:r w:rsidRPr="009B7A7C">
        <w:rPr>
          <w:rFonts w:ascii="Cambria" w:hAnsi="Cambria"/>
          <w:sz w:val="20"/>
          <w:szCs w:val="20"/>
        </w:rPr>
        <w:t>tabanlı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karar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destek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platformunun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mimarisi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ve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çalışma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ilkelerini</w:t>
      </w:r>
      <w:proofErr w:type="spellEnd"/>
      <w:r w:rsidRPr="009B7A7C">
        <w:rPr>
          <w:rFonts w:ascii="Cambria" w:hAnsi="Cambria"/>
          <w:sz w:val="20"/>
          <w:szCs w:val="20"/>
        </w:rPr>
        <w:t xml:space="preserve"> </w:t>
      </w:r>
      <w:proofErr w:type="spellStart"/>
      <w:r w:rsidRPr="009B7A7C">
        <w:rPr>
          <w:rFonts w:ascii="Cambria" w:hAnsi="Cambria"/>
          <w:sz w:val="20"/>
          <w:szCs w:val="20"/>
        </w:rPr>
        <w:t>açıklar</w:t>
      </w:r>
      <w:proofErr w:type="spellEnd"/>
      <w:r w:rsidRPr="009B7A7C">
        <w:rPr>
          <w:rFonts w:ascii="Cambria" w:hAnsi="Cambria"/>
          <w:sz w:val="20"/>
          <w:szCs w:val="20"/>
        </w:rPr>
        <w:t>.</w:t>
      </w:r>
    </w:p>
    <w:p w14:paraId="24E8325B" w14:textId="77777777" w:rsidR="00804300" w:rsidRDefault="00804300" w:rsidP="000154F6">
      <w:pPr>
        <w:pStyle w:val="NormalWeb"/>
        <w:spacing w:after="0pt" w:afterAutospacing="0"/>
        <w:rPr>
          <w:rFonts w:ascii="Cambria" w:hAnsi="Cambria"/>
          <w:sz w:val="20"/>
          <w:szCs w:val="20"/>
        </w:rPr>
      </w:pPr>
    </w:p>
    <w:p w14:paraId="7AE0A1F3" w14:textId="77777777" w:rsidR="00804300" w:rsidRPr="00FB2619" w:rsidRDefault="00804300" w:rsidP="000154F6">
      <w:pPr>
        <w:spacing w:after="8pt" w:line="13.90pt" w:lineRule="auto"/>
        <w:rPr>
          <w:rFonts w:ascii="Cambria" w:hAnsi="Cambria"/>
          <w:b/>
          <w:bCs/>
        </w:rPr>
      </w:pPr>
      <w:r w:rsidRPr="00FB2619">
        <w:rPr>
          <w:rFonts w:ascii="Cambria" w:hAnsi="Cambria"/>
          <w:b/>
          <w:bCs/>
        </w:rPr>
        <w:t>II. KULLANIM KOLAYLIĞI</w:t>
      </w:r>
    </w:p>
    <w:p w14:paraId="16B1DFC4" w14:textId="77777777" w:rsidR="00804300" w:rsidRPr="00C038FA" w:rsidRDefault="00804300" w:rsidP="000154F6">
      <w:pPr>
        <w:spacing w:after="8pt" w:line="13.90pt" w:lineRule="auto"/>
        <w:jc w:val="start"/>
        <w:rPr>
          <w:rFonts w:ascii="Cambria" w:hAnsi="Cambria"/>
        </w:rPr>
      </w:pPr>
      <w:r w:rsidRPr="00C038FA">
        <w:rPr>
          <w:rFonts w:ascii="Cambria" w:hAnsi="Cambria"/>
          <w:b/>
          <w:bCs/>
        </w:rPr>
        <w:t xml:space="preserve">A. </w:t>
      </w:r>
      <w:proofErr w:type="spellStart"/>
      <w:r w:rsidRPr="00C038FA">
        <w:rPr>
          <w:rFonts w:ascii="Cambria" w:hAnsi="Cambria"/>
          <w:b/>
          <w:bCs/>
        </w:rPr>
        <w:t>Şablon</w:t>
      </w:r>
      <w:proofErr w:type="spellEnd"/>
      <w:r w:rsidRPr="00C038FA">
        <w:rPr>
          <w:rFonts w:ascii="Cambria" w:hAnsi="Cambria"/>
          <w:b/>
          <w:bCs/>
        </w:rPr>
        <w:t xml:space="preserve"> </w:t>
      </w:r>
      <w:proofErr w:type="spellStart"/>
      <w:r w:rsidRPr="00C038FA">
        <w:rPr>
          <w:rFonts w:ascii="Cambria" w:hAnsi="Cambria"/>
          <w:b/>
          <w:bCs/>
        </w:rPr>
        <w:t>Seçimi</w:t>
      </w:r>
      <w:proofErr w:type="spellEnd"/>
      <w:r w:rsidRPr="00C038FA">
        <w:rPr>
          <w:rFonts w:ascii="Cambria" w:hAnsi="Cambria"/>
          <w:b/>
          <w:bCs/>
        </w:rPr>
        <w:t xml:space="preserve"> </w:t>
      </w:r>
      <w:proofErr w:type="spellStart"/>
      <w:r w:rsidRPr="00C038FA">
        <w:rPr>
          <w:rFonts w:ascii="Cambria" w:hAnsi="Cambria"/>
        </w:rPr>
        <w:t>Geliştirilen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yapay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zeka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destekli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platformun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arayüzü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kullanıcı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deneyimi</w:t>
      </w:r>
      <w:proofErr w:type="spellEnd"/>
      <w:r w:rsidRPr="00C038FA">
        <w:rPr>
          <w:rFonts w:ascii="Cambria" w:hAnsi="Cambria"/>
        </w:rPr>
        <w:t xml:space="preserve"> (UX) </w:t>
      </w:r>
      <w:proofErr w:type="spellStart"/>
      <w:r w:rsidRPr="00C038FA">
        <w:rPr>
          <w:rFonts w:ascii="Cambria" w:hAnsi="Cambria"/>
        </w:rPr>
        <w:t>ilkelerine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uygun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olarak</w:t>
      </w:r>
      <w:proofErr w:type="spellEnd"/>
      <w:r w:rsidRPr="00C038FA">
        <w:rPr>
          <w:rFonts w:ascii="Cambria" w:hAnsi="Cambria"/>
        </w:rPr>
        <w:t xml:space="preserve"> React </w:t>
      </w:r>
      <w:proofErr w:type="spellStart"/>
      <w:r w:rsidRPr="00C038FA">
        <w:rPr>
          <w:rFonts w:ascii="Cambria" w:hAnsi="Cambria"/>
        </w:rPr>
        <w:t>çerçevesi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kullanılarak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tasarlanmıştır</w:t>
      </w:r>
      <w:proofErr w:type="spellEnd"/>
      <w:r w:rsidRPr="00C038FA">
        <w:rPr>
          <w:rFonts w:ascii="Cambria" w:hAnsi="Cambria"/>
        </w:rPr>
        <w:t xml:space="preserve">. </w:t>
      </w:r>
      <w:proofErr w:type="spellStart"/>
      <w:r w:rsidRPr="00C038FA">
        <w:rPr>
          <w:rFonts w:ascii="Cambria" w:hAnsi="Cambria"/>
        </w:rPr>
        <w:t>Sistem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tıbbi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verilerin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girişini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kolaylaştırmak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için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yapılandırılmış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formlar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sunar</w:t>
      </w:r>
      <w:proofErr w:type="spellEnd"/>
      <w:r w:rsidRPr="00C038FA">
        <w:rPr>
          <w:rFonts w:ascii="Cambria" w:hAnsi="Cambria"/>
        </w:rPr>
        <w:t xml:space="preserve">. </w:t>
      </w:r>
      <w:proofErr w:type="spellStart"/>
      <w:r w:rsidRPr="00C038FA">
        <w:rPr>
          <w:rFonts w:ascii="Cambria" w:hAnsi="Cambria"/>
        </w:rPr>
        <w:t>Kullanıcılar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rapor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çıktılarına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uygun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olarak</w:t>
      </w:r>
      <w:proofErr w:type="spellEnd"/>
      <w:r w:rsidRPr="00C038FA">
        <w:rPr>
          <w:rFonts w:ascii="Cambria" w:hAnsi="Cambria"/>
        </w:rPr>
        <w:t xml:space="preserve"> ABD </w:t>
      </w:r>
      <w:proofErr w:type="spellStart"/>
      <w:r w:rsidRPr="00C038FA">
        <w:rPr>
          <w:rFonts w:ascii="Cambria" w:hAnsi="Cambria"/>
        </w:rPr>
        <w:t>harfi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boyutu</w:t>
      </w:r>
      <w:proofErr w:type="spellEnd"/>
      <w:r w:rsidRPr="00C038FA">
        <w:rPr>
          <w:rFonts w:ascii="Cambria" w:hAnsi="Cambria"/>
        </w:rPr>
        <w:t xml:space="preserve"> (ABD </w:t>
      </w:r>
      <w:proofErr w:type="spellStart"/>
      <w:r w:rsidRPr="00C038FA">
        <w:rPr>
          <w:rFonts w:ascii="Cambria" w:hAnsi="Cambria"/>
        </w:rPr>
        <w:t>harfi</w:t>
      </w:r>
      <w:proofErr w:type="spellEnd"/>
      <w:r w:rsidRPr="00C038FA">
        <w:rPr>
          <w:rFonts w:ascii="Cambria" w:hAnsi="Cambria"/>
        </w:rPr>
        <w:t xml:space="preserve">) </w:t>
      </w:r>
      <w:proofErr w:type="spellStart"/>
      <w:r w:rsidRPr="00C038FA">
        <w:rPr>
          <w:rFonts w:ascii="Cambria" w:hAnsi="Cambria"/>
        </w:rPr>
        <w:t>veya</w:t>
      </w:r>
      <w:proofErr w:type="spellEnd"/>
      <w:r w:rsidRPr="00C038FA">
        <w:rPr>
          <w:rFonts w:ascii="Cambria" w:hAnsi="Cambria"/>
        </w:rPr>
        <w:t xml:space="preserve"> A4 </w:t>
      </w:r>
      <w:proofErr w:type="spellStart"/>
      <w:r w:rsidRPr="00C038FA">
        <w:rPr>
          <w:rFonts w:ascii="Cambria" w:hAnsi="Cambria"/>
        </w:rPr>
        <w:t>formatında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sonuç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ekranlarından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veri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analizi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yapabilir</w:t>
      </w:r>
      <w:proofErr w:type="spellEnd"/>
      <w:r w:rsidRPr="00C038FA">
        <w:rPr>
          <w:rFonts w:ascii="Cambria" w:hAnsi="Cambria"/>
        </w:rPr>
        <w:t xml:space="preserve">. </w:t>
      </w:r>
      <w:proofErr w:type="spellStart"/>
      <w:r w:rsidRPr="00C038FA">
        <w:rPr>
          <w:rFonts w:ascii="Cambria" w:hAnsi="Cambria"/>
        </w:rPr>
        <w:t>Arayüzün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bileşen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yapısı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farklı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ekran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boyutlarında</w:t>
      </w:r>
      <w:proofErr w:type="spellEnd"/>
      <w:r w:rsidRPr="00C038FA">
        <w:rPr>
          <w:rFonts w:ascii="Cambria" w:hAnsi="Cambria"/>
        </w:rPr>
        <w:t xml:space="preserve"> bile </w:t>
      </w:r>
      <w:proofErr w:type="spellStart"/>
      <w:r w:rsidRPr="00C038FA">
        <w:rPr>
          <w:rFonts w:ascii="Cambria" w:hAnsi="Cambria"/>
        </w:rPr>
        <w:t>veri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bütünlüğünden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ödün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vermeden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çalışacak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şekilde</w:t>
      </w:r>
      <w:proofErr w:type="spellEnd"/>
      <w:r w:rsidRPr="00C038FA">
        <w:rPr>
          <w:rFonts w:ascii="Cambria" w:hAnsi="Cambria"/>
        </w:rPr>
        <w:t xml:space="preserve"> optimize </w:t>
      </w:r>
      <w:proofErr w:type="spellStart"/>
      <w:r w:rsidRPr="00C038FA">
        <w:rPr>
          <w:rFonts w:ascii="Cambria" w:hAnsi="Cambria"/>
        </w:rPr>
        <w:t>edilmiştir</w:t>
      </w:r>
      <w:proofErr w:type="spellEnd"/>
      <w:r w:rsidRPr="00C038FA">
        <w:rPr>
          <w:rFonts w:ascii="Cambria" w:hAnsi="Cambria"/>
        </w:rPr>
        <w:t>.</w:t>
      </w:r>
    </w:p>
    <w:p w14:paraId="40E218AD" w14:textId="77777777" w:rsidR="00804300" w:rsidRPr="00C038FA" w:rsidRDefault="00804300" w:rsidP="000154F6">
      <w:pPr>
        <w:spacing w:after="8pt" w:line="13.90pt" w:lineRule="auto"/>
        <w:jc w:val="start"/>
        <w:rPr>
          <w:rFonts w:ascii="Cambria" w:hAnsi="Cambria"/>
        </w:rPr>
      </w:pPr>
      <w:r w:rsidRPr="00C038FA">
        <w:rPr>
          <w:rFonts w:ascii="Cambria" w:hAnsi="Cambria"/>
          <w:b/>
          <w:bCs/>
        </w:rPr>
        <w:t xml:space="preserve">B. </w:t>
      </w:r>
      <w:proofErr w:type="spellStart"/>
      <w:r w:rsidRPr="00C038FA">
        <w:rPr>
          <w:rFonts w:ascii="Cambria" w:hAnsi="Cambria"/>
          <w:b/>
          <w:bCs/>
        </w:rPr>
        <w:t>Spesifikasyonların</w:t>
      </w:r>
      <w:proofErr w:type="spellEnd"/>
      <w:r w:rsidRPr="00C038FA">
        <w:rPr>
          <w:rFonts w:ascii="Cambria" w:hAnsi="Cambria"/>
          <w:b/>
          <w:bCs/>
        </w:rPr>
        <w:t xml:space="preserve"> </w:t>
      </w:r>
      <w:proofErr w:type="spellStart"/>
      <w:r w:rsidRPr="00C038FA">
        <w:rPr>
          <w:rFonts w:ascii="Cambria" w:hAnsi="Cambria"/>
          <w:b/>
          <w:bCs/>
        </w:rPr>
        <w:t>Bütünlüğünü</w:t>
      </w:r>
      <w:proofErr w:type="spellEnd"/>
      <w:r w:rsidRPr="00C038FA">
        <w:rPr>
          <w:rFonts w:ascii="Cambria" w:hAnsi="Cambria"/>
          <w:b/>
          <w:bCs/>
        </w:rPr>
        <w:t xml:space="preserve"> </w:t>
      </w:r>
      <w:proofErr w:type="spellStart"/>
      <w:proofErr w:type="gramStart"/>
      <w:r w:rsidRPr="00C038FA">
        <w:rPr>
          <w:rFonts w:ascii="Cambria" w:hAnsi="Cambria"/>
          <w:b/>
          <w:bCs/>
        </w:rPr>
        <w:t>Korumak</w:t>
      </w:r>
      <w:proofErr w:type="spellEnd"/>
      <w:r w:rsidRPr="00C038FA">
        <w:rPr>
          <w:rFonts w:ascii="Cambria" w:hAnsi="Cambria"/>
          <w:b/>
          <w:bCs/>
        </w:rPr>
        <w:t xml:space="preserve"> </w:t>
      </w:r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Platformun</w:t>
      </w:r>
      <w:proofErr w:type="spellEnd"/>
      <w:proofErr w:type="gram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mimarisi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teknik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spesifikasyonların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verinin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kaynaktan</w:t>
      </w:r>
      <w:proofErr w:type="spellEnd"/>
      <w:r w:rsidRPr="00C038FA">
        <w:rPr>
          <w:rFonts w:ascii="Cambria" w:hAnsi="Cambria"/>
        </w:rPr>
        <w:t xml:space="preserve"> (hasta </w:t>
      </w:r>
      <w:proofErr w:type="spellStart"/>
      <w:r w:rsidRPr="00C038FA">
        <w:rPr>
          <w:rFonts w:ascii="Cambria" w:hAnsi="Cambria"/>
        </w:rPr>
        <w:t>girdisi</w:t>
      </w:r>
      <w:proofErr w:type="spellEnd"/>
      <w:r w:rsidRPr="00C038FA">
        <w:rPr>
          <w:rFonts w:ascii="Cambria" w:hAnsi="Cambria"/>
        </w:rPr>
        <w:t xml:space="preserve">) </w:t>
      </w:r>
      <w:proofErr w:type="spellStart"/>
      <w:r w:rsidRPr="00C038FA">
        <w:rPr>
          <w:rFonts w:ascii="Cambria" w:hAnsi="Cambria"/>
        </w:rPr>
        <w:t>hedefe</w:t>
      </w:r>
      <w:proofErr w:type="spellEnd"/>
      <w:r w:rsidRPr="00C038FA">
        <w:rPr>
          <w:rFonts w:ascii="Cambria" w:hAnsi="Cambria"/>
        </w:rPr>
        <w:t xml:space="preserve"> (</w:t>
      </w:r>
      <w:proofErr w:type="spellStart"/>
      <w:r w:rsidRPr="00C038FA">
        <w:rPr>
          <w:rFonts w:ascii="Cambria" w:hAnsi="Cambria"/>
        </w:rPr>
        <w:t>veritabanı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yapay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zeka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analizi</w:t>
      </w:r>
      <w:proofErr w:type="spellEnd"/>
      <w:r w:rsidRPr="00C038FA">
        <w:rPr>
          <w:rFonts w:ascii="Cambria" w:hAnsi="Cambria"/>
        </w:rPr>
        <w:t xml:space="preserve">) </w:t>
      </w:r>
      <w:proofErr w:type="spellStart"/>
      <w:r w:rsidRPr="00C038FA">
        <w:rPr>
          <w:rFonts w:ascii="Cambria" w:hAnsi="Cambria"/>
        </w:rPr>
        <w:t>yolculuğu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boyunca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korunmasını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sağlar</w:t>
      </w:r>
      <w:proofErr w:type="spellEnd"/>
      <w:r w:rsidRPr="00C038FA">
        <w:rPr>
          <w:rFonts w:ascii="Cambria" w:hAnsi="Cambria"/>
        </w:rPr>
        <w:t xml:space="preserve">. n8n </w:t>
      </w:r>
      <w:proofErr w:type="spellStart"/>
      <w:r w:rsidRPr="00C038FA">
        <w:rPr>
          <w:rFonts w:ascii="Cambria" w:hAnsi="Cambria"/>
        </w:rPr>
        <w:t>iş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akışında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tanımlanan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marjlar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sütun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genişlikleri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veri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türleri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sabittir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sistemin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tutarlı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çalışabilmesi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için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değiştirilmemelidir</w:t>
      </w:r>
      <w:proofErr w:type="spellEnd"/>
      <w:r w:rsidRPr="00C038FA">
        <w:rPr>
          <w:rFonts w:ascii="Cambria" w:hAnsi="Cambria"/>
        </w:rPr>
        <w:t xml:space="preserve">. </w:t>
      </w:r>
      <w:proofErr w:type="spellStart"/>
      <w:r w:rsidRPr="00C038FA">
        <w:rPr>
          <w:rFonts w:ascii="Cambria" w:hAnsi="Cambria"/>
        </w:rPr>
        <w:t>Özellikle</w:t>
      </w:r>
      <w:proofErr w:type="spellEnd"/>
      <w:r w:rsidRPr="00C038FA">
        <w:rPr>
          <w:rFonts w:ascii="Cambria" w:hAnsi="Cambria"/>
        </w:rPr>
        <w:t xml:space="preserve">, SQL </w:t>
      </w:r>
      <w:proofErr w:type="spellStart"/>
      <w:r w:rsidRPr="00C038FA">
        <w:rPr>
          <w:rFonts w:ascii="Cambria" w:hAnsi="Cambria"/>
        </w:rPr>
        <w:t>veritabanındaki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yapay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zeka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tarafından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oluşturulan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metin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sütunların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formatı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tüm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konferans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bildirileri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tıbbi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kayıt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standartlarıyla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uyumlu</w:t>
      </w:r>
      <w:proofErr w:type="spellEnd"/>
      <w:r w:rsidRPr="00C038FA">
        <w:rPr>
          <w:rFonts w:ascii="Cambria" w:hAnsi="Cambria"/>
        </w:rPr>
        <w:t xml:space="preserve"> hale </w:t>
      </w:r>
      <w:proofErr w:type="spellStart"/>
      <w:r w:rsidRPr="00C038FA">
        <w:rPr>
          <w:rFonts w:ascii="Cambria" w:hAnsi="Cambria"/>
        </w:rPr>
        <w:t>getirmek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için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önceden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belirlenmiştir</w:t>
      </w:r>
      <w:proofErr w:type="spellEnd"/>
      <w:r w:rsidRPr="00C038FA">
        <w:rPr>
          <w:rFonts w:ascii="Cambria" w:hAnsi="Cambria"/>
        </w:rPr>
        <w:t xml:space="preserve">. </w:t>
      </w:r>
      <w:proofErr w:type="spellStart"/>
      <w:r w:rsidRPr="00C038FA">
        <w:rPr>
          <w:rFonts w:ascii="Cambria" w:hAnsi="Cambria"/>
        </w:rPr>
        <w:t>Sistemin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diğer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sağlık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bilişim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sistemleriyle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entegrasyonu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için</w:t>
      </w:r>
      <w:proofErr w:type="spellEnd"/>
      <w:r w:rsidRPr="00C038FA">
        <w:rPr>
          <w:rFonts w:ascii="Cambria" w:hAnsi="Cambria"/>
        </w:rPr>
        <w:t xml:space="preserve">, </w:t>
      </w:r>
      <w:proofErr w:type="spellStart"/>
      <w:r w:rsidRPr="00C038FA">
        <w:rPr>
          <w:rFonts w:ascii="Cambria" w:hAnsi="Cambria"/>
        </w:rPr>
        <w:t>kullanıcıların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veya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geliştiricilerin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bu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tanımlanmış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yapılandırmaları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değiştirmemesi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kritik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öneme</w:t>
      </w:r>
      <w:proofErr w:type="spellEnd"/>
      <w:r w:rsidRPr="00C038FA">
        <w:rPr>
          <w:rFonts w:ascii="Cambria" w:hAnsi="Cambria"/>
        </w:rPr>
        <w:t xml:space="preserve"> </w:t>
      </w:r>
      <w:proofErr w:type="spellStart"/>
      <w:r w:rsidRPr="00C038FA">
        <w:rPr>
          <w:rFonts w:ascii="Cambria" w:hAnsi="Cambria"/>
        </w:rPr>
        <w:t>sahiptir</w:t>
      </w:r>
      <w:proofErr w:type="spellEnd"/>
      <w:r w:rsidRPr="00C038FA">
        <w:rPr>
          <w:rFonts w:ascii="Cambria" w:hAnsi="Cambria"/>
        </w:rPr>
        <w:t>.</w:t>
      </w:r>
    </w:p>
    <w:p w14:paraId="3CD980B6" w14:textId="77777777" w:rsidR="00804300" w:rsidRPr="009B7A7C" w:rsidRDefault="00804300" w:rsidP="000154F6">
      <w:pPr>
        <w:pStyle w:val="NormalWeb"/>
        <w:spacing w:after="0pt" w:afterAutospacing="0"/>
        <w:rPr>
          <w:rFonts w:ascii="Cambria" w:hAnsi="Cambria"/>
          <w:sz w:val="20"/>
          <w:szCs w:val="20"/>
        </w:rPr>
      </w:pPr>
    </w:p>
    <w:p w14:paraId="7F2B941D" w14:textId="77777777" w:rsidR="00804300" w:rsidRPr="00FB2619" w:rsidRDefault="00804300" w:rsidP="000154F6">
      <w:pPr>
        <w:spacing w:after="8pt" w:line="13.90pt" w:lineRule="auto"/>
        <w:rPr>
          <w:rFonts w:ascii="Cambria" w:hAnsi="Cambria"/>
          <w:b/>
          <w:bCs/>
        </w:rPr>
      </w:pPr>
      <w:r w:rsidRPr="00FB2619">
        <w:rPr>
          <w:rFonts w:ascii="Cambria" w:hAnsi="Cambria"/>
          <w:b/>
          <w:bCs/>
        </w:rPr>
        <w:t>III. METODOLOJI VE HAZIRLIK SÜRECI</w:t>
      </w:r>
    </w:p>
    <w:p w14:paraId="45DE201C" w14:textId="77777777" w:rsidR="00804300" w:rsidRPr="00981AAA" w:rsidRDefault="00804300" w:rsidP="000154F6">
      <w:pPr>
        <w:spacing w:after="8pt" w:line="13.90pt" w:lineRule="auto"/>
        <w:jc w:val="start"/>
        <w:rPr>
          <w:rFonts w:ascii="Cambria" w:hAnsi="Cambria"/>
        </w:rPr>
      </w:pPr>
      <w:proofErr w:type="spellStart"/>
      <w:r w:rsidRPr="00981AAA">
        <w:rPr>
          <w:rFonts w:ascii="Cambria" w:hAnsi="Cambria"/>
        </w:rPr>
        <w:t>Makalenin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biçimlendirilmesine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başlamadan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önce</w:t>
      </w:r>
      <w:proofErr w:type="spellEnd"/>
      <w:r w:rsidRPr="00981AAA">
        <w:rPr>
          <w:rFonts w:ascii="Cambria" w:hAnsi="Cambria"/>
        </w:rPr>
        <w:t xml:space="preserve">, </w:t>
      </w:r>
      <w:proofErr w:type="spellStart"/>
      <w:r w:rsidRPr="00981AAA">
        <w:rPr>
          <w:rFonts w:ascii="Cambria" w:hAnsi="Cambria"/>
        </w:rPr>
        <w:t>tüm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teknik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içerik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sistem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mimarisi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bağımsız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bir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veri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seti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olarak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düzenlenmiştir</w:t>
      </w:r>
      <w:proofErr w:type="spellEnd"/>
      <w:r w:rsidRPr="00981AAA">
        <w:rPr>
          <w:rFonts w:ascii="Cambria" w:hAnsi="Cambria"/>
        </w:rPr>
        <w:t xml:space="preserve">. Bu </w:t>
      </w:r>
      <w:proofErr w:type="spellStart"/>
      <w:r w:rsidRPr="00981AAA">
        <w:rPr>
          <w:rFonts w:ascii="Cambria" w:hAnsi="Cambria"/>
        </w:rPr>
        <w:t>aşamada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yazım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kontrolü</w:t>
      </w:r>
      <w:proofErr w:type="spellEnd"/>
      <w:r w:rsidRPr="00981AAA">
        <w:rPr>
          <w:rFonts w:ascii="Cambria" w:hAnsi="Cambria"/>
        </w:rPr>
        <w:t xml:space="preserve">, </w:t>
      </w:r>
      <w:proofErr w:type="spellStart"/>
      <w:r w:rsidRPr="00981AAA">
        <w:rPr>
          <w:rFonts w:ascii="Cambria" w:hAnsi="Cambria"/>
        </w:rPr>
        <w:t>dilbilgisi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organizasyon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düzenlemeleri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tamamlanmıştır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Grafik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dosyalar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metinler</w:t>
      </w:r>
      <w:proofErr w:type="spellEnd"/>
      <w:r w:rsidRPr="00981AAA">
        <w:rPr>
          <w:rFonts w:ascii="Cambria" w:hAnsi="Cambria"/>
        </w:rPr>
        <w:t xml:space="preserve">, </w:t>
      </w:r>
      <w:proofErr w:type="spellStart"/>
      <w:r w:rsidRPr="00981AAA">
        <w:rPr>
          <w:rFonts w:ascii="Cambria" w:hAnsi="Cambria"/>
        </w:rPr>
        <w:t>sistemin</w:t>
      </w:r>
      <w:proofErr w:type="spellEnd"/>
      <w:r w:rsidRPr="00981AAA">
        <w:rPr>
          <w:rFonts w:ascii="Cambria" w:hAnsi="Cambria"/>
        </w:rPr>
        <w:t xml:space="preserve"> n8n </w:t>
      </w:r>
      <w:proofErr w:type="spellStart"/>
      <w:r w:rsidRPr="00981AAA">
        <w:rPr>
          <w:rFonts w:ascii="Cambria" w:hAnsi="Cambria"/>
        </w:rPr>
        <w:t>üzerindeki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akış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şemalarıyla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uyum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sağlanır</w:t>
      </w:r>
      <w:proofErr w:type="spellEnd"/>
      <w:r w:rsidRPr="00981AAA">
        <w:rPr>
          <w:rFonts w:ascii="Cambria" w:hAnsi="Cambria"/>
        </w:rPr>
        <w:t>.</w:t>
      </w:r>
    </w:p>
    <w:p w14:paraId="7582AA82" w14:textId="77777777" w:rsidR="00804300" w:rsidRPr="00981AAA" w:rsidRDefault="00804300" w:rsidP="000154F6">
      <w:pPr>
        <w:spacing w:after="8pt" w:line="13.90pt" w:lineRule="auto"/>
        <w:jc w:val="start"/>
        <w:rPr>
          <w:rFonts w:ascii="Cambria" w:hAnsi="Cambria"/>
        </w:rPr>
      </w:pPr>
      <w:r w:rsidRPr="00981AAA">
        <w:rPr>
          <w:rFonts w:ascii="Cambria" w:hAnsi="Cambria"/>
        </w:rPr>
        <w:t xml:space="preserve">A. </w:t>
      </w:r>
      <w:proofErr w:type="spellStart"/>
      <w:r w:rsidRPr="00981AAA">
        <w:rPr>
          <w:rFonts w:ascii="Cambria" w:hAnsi="Cambria"/>
        </w:rPr>
        <w:t>Kısaltmalar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Kısaltmalar</w:t>
      </w:r>
      <w:proofErr w:type="spellEnd"/>
      <w:r w:rsidRPr="00981AAA">
        <w:rPr>
          <w:rFonts w:ascii="Cambria" w:hAnsi="Cambria"/>
        </w:rPr>
        <w:t xml:space="preserve"> </w:t>
      </w:r>
    </w:p>
    <w:p w14:paraId="30D44359" w14:textId="77777777" w:rsidR="00804300" w:rsidRPr="00981AAA" w:rsidRDefault="00804300" w:rsidP="000154F6">
      <w:pPr>
        <w:spacing w:after="8pt" w:line="13.90pt" w:lineRule="auto"/>
        <w:jc w:val="start"/>
        <w:rPr>
          <w:rFonts w:ascii="Cambria" w:hAnsi="Cambria"/>
        </w:rPr>
      </w:pPr>
      <w:proofErr w:type="spellStart"/>
      <w:r w:rsidRPr="00981AAA">
        <w:rPr>
          <w:rFonts w:ascii="Cambria" w:hAnsi="Cambria"/>
        </w:rPr>
        <w:t>Metinde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kullanılan</w:t>
      </w:r>
      <w:proofErr w:type="spellEnd"/>
      <w:r w:rsidRPr="00981AAA">
        <w:rPr>
          <w:rFonts w:ascii="Cambria" w:hAnsi="Cambria"/>
        </w:rPr>
        <w:t xml:space="preserve"> AI (</w:t>
      </w:r>
      <w:proofErr w:type="spellStart"/>
      <w:r w:rsidRPr="00981AAA">
        <w:rPr>
          <w:rFonts w:ascii="Cambria" w:hAnsi="Cambria"/>
        </w:rPr>
        <w:t>Yapay</w:t>
      </w:r>
      <w:proofErr w:type="spellEnd"/>
      <w:r w:rsidRPr="00981AAA">
        <w:rPr>
          <w:rFonts w:ascii="Cambria" w:hAnsi="Cambria"/>
        </w:rPr>
        <w:t xml:space="preserve"> Zeka), LLM (Büyük Dil </w:t>
      </w:r>
      <w:proofErr w:type="spellStart"/>
      <w:r w:rsidRPr="00981AAA">
        <w:rPr>
          <w:rFonts w:ascii="Cambria" w:hAnsi="Cambria"/>
        </w:rPr>
        <w:t>Modeli</w:t>
      </w:r>
      <w:proofErr w:type="spellEnd"/>
      <w:r w:rsidRPr="00981AAA">
        <w:rPr>
          <w:rFonts w:ascii="Cambria" w:hAnsi="Cambria"/>
        </w:rPr>
        <w:t>), SQL (</w:t>
      </w:r>
      <w:proofErr w:type="spellStart"/>
      <w:r w:rsidRPr="00981AAA">
        <w:rPr>
          <w:rFonts w:ascii="Cambria" w:hAnsi="Cambria"/>
        </w:rPr>
        <w:t>Yapılandırılmış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Sorgu</w:t>
      </w:r>
      <w:proofErr w:type="spellEnd"/>
      <w:r w:rsidRPr="00981AAA">
        <w:rPr>
          <w:rFonts w:ascii="Cambria" w:hAnsi="Cambria"/>
        </w:rPr>
        <w:t xml:space="preserve"> Dili)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API (</w:t>
      </w:r>
      <w:proofErr w:type="spellStart"/>
      <w:r w:rsidRPr="00981AAA">
        <w:rPr>
          <w:rFonts w:ascii="Cambria" w:hAnsi="Cambria"/>
        </w:rPr>
        <w:t>Uygulama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Programlama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Arayüzü</w:t>
      </w:r>
      <w:proofErr w:type="spellEnd"/>
      <w:r w:rsidRPr="00981AAA">
        <w:rPr>
          <w:rFonts w:ascii="Cambria" w:hAnsi="Cambria"/>
        </w:rPr>
        <w:t xml:space="preserve">) </w:t>
      </w:r>
      <w:proofErr w:type="spellStart"/>
      <w:r w:rsidRPr="00981AAA">
        <w:rPr>
          <w:rFonts w:ascii="Cambria" w:hAnsi="Cambria"/>
        </w:rPr>
        <w:t>gibi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kısaltmalar</w:t>
      </w:r>
      <w:proofErr w:type="spellEnd"/>
      <w:r w:rsidRPr="00981AAA">
        <w:rPr>
          <w:rFonts w:ascii="Cambria" w:hAnsi="Cambria"/>
        </w:rPr>
        <w:t xml:space="preserve"> ilk </w:t>
      </w:r>
      <w:proofErr w:type="spellStart"/>
      <w:r w:rsidRPr="00981AAA">
        <w:rPr>
          <w:rFonts w:ascii="Cambria" w:hAnsi="Cambria"/>
        </w:rPr>
        <w:t>kullanıldıkları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yerde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tanımlanır</w:t>
      </w:r>
      <w:proofErr w:type="spellEnd"/>
      <w:r w:rsidRPr="00981AAA">
        <w:rPr>
          <w:rFonts w:ascii="Cambria" w:hAnsi="Cambria"/>
        </w:rPr>
        <w:t xml:space="preserve">. IEEE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SI </w:t>
      </w:r>
      <w:proofErr w:type="spellStart"/>
      <w:r w:rsidRPr="00981AAA">
        <w:rPr>
          <w:rFonts w:ascii="Cambria" w:hAnsi="Cambria"/>
        </w:rPr>
        <w:t>gibi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standart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kısaltmalar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için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tanım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verilmemektedir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Kısaltmalar</w:t>
      </w:r>
      <w:proofErr w:type="spellEnd"/>
      <w:r w:rsidRPr="00981AAA">
        <w:rPr>
          <w:rFonts w:ascii="Cambria" w:hAnsi="Cambria"/>
        </w:rPr>
        <w:t xml:space="preserve">, </w:t>
      </w:r>
      <w:proofErr w:type="spellStart"/>
      <w:r w:rsidRPr="00981AAA">
        <w:rPr>
          <w:rFonts w:ascii="Cambria" w:hAnsi="Cambria"/>
        </w:rPr>
        <w:t>kaçınılmaz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olmadıkça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başlıklarda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kullanılmaz</w:t>
      </w:r>
      <w:proofErr w:type="spellEnd"/>
      <w:r w:rsidRPr="00981AAA">
        <w:rPr>
          <w:rFonts w:ascii="Cambria" w:hAnsi="Cambria"/>
        </w:rPr>
        <w:t>.</w:t>
      </w:r>
    </w:p>
    <w:p w14:paraId="5A288C91" w14:textId="77777777" w:rsidR="00804300" w:rsidRPr="00981AAA" w:rsidRDefault="00804300" w:rsidP="000154F6">
      <w:pPr>
        <w:spacing w:after="8pt" w:line="13.90pt" w:lineRule="auto"/>
        <w:jc w:val="start"/>
        <w:rPr>
          <w:rFonts w:ascii="Cambria" w:hAnsi="Cambria"/>
        </w:rPr>
      </w:pPr>
      <w:r w:rsidRPr="00981AAA">
        <w:rPr>
          <w:rFonts w:ascii="Cambria" w:hAnsi="Cambria"/>
        </w:rPr>
        <w:t xml:space="preserve">B. </w:t>
      </w:r>
      <w:proofErr w:type="spellStart"/>
      <w:r w:rsidRPr="00981AAA">
        <w:rPr>
          <w:rFonts w:ascii="Cambria" w:hAnsi="Cambria"/>
        </w:rPr>
        <w:t>Birlikler</w:t>
      </w:r>
      <w:proofErr w:type="spellEnd"/>
      <w:r w:rsidRPr="00981AAA">
        <w:rPr>
          <w:rFonts w:ascii="Cambria" w:hAnsi="Cambria"/>
        </w:rPr>
        <w:t xml:space="preserve"> </w:t>
      </w:r>
    </w:p>
    <w:p w14:paraId="5984539A" w14:textId="77777777" w:rsidR="00804300" w:rsidRPr="00981AAA" w:rsidRDefault="00804300" w:rsidP="003A408C">
      <w:pPr>
        <w:spacing w:after="8pt" w:line="13.90pt" w:lineRule="auto"/>
        <w:jc w:val="start"/>
        <w:rPr>
          <w:rFonts w:ascii="Cambria" w:hAnsi="Cambria"/>
        </w:rPr>
      </w:pPr>
      <w:proofErr w:type="spellStart"/>
      <w:r w:rsidRPr="00981AAA">
        <w:rPr>
          <w:rFonts w:ascii="Cambria" w:hAnsi="Cambria"/>
        </w:rPr>
        <w:t>Sistemde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vücut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sıcaklığı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ölçümleri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için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birincil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birim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olarak</w:t>
      </w:r>
      <w:proofErr w:type="spellEnd"/>
      <w:r w:rsidRPr="00981AAA">
        <w:rPr>
          <w:rFonts w:ascii="Cambria" w:hAnsi="Cambria"/>
        </w:rPr>
        <w:t xml:space="preserve"> SI </w:t>
      </w:r>
      <w:proofErr w:type="spellStart"/>
      <w:r w:rsidRPr="00981AAA">
        <w:rPr>
          <w:rFonts w:ascii="Cambria" w:hAnsi="Cambria"/>
        </w:rPr>
        <w:t>birim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sistemi</w:t>
      </w:r>
      <w:proofErr w:type="spellEnd"/>
      <w:r w:rsidRPr="00981AAA">
        <w:rPr>
          <w:rFonts w:ascii="Cambria" w:hAnsi="Cambria"/>
        </w:rPr>
        <w:t xml:space="preserve"> (Celsius, °C) </w:t>
      </w:r>
      <w:proofErr w:type="spellStart"/>
      <w:r w:rsidRPr="00981AAA">
        <w:rPr>
          <w:rFonts w:ascii="Cambria" w:hAnsi="Cambria"/>
        </w:rPr>
        <w:t>kullanıldı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Veritabanı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mimarisinde</w:t>
      </w:r>
      <w:proofErr w:type="spellEnd"/>
      <w:r w:rsidRPr="00981AAA">
        <w:rPr>
          <w:rFonts w:ascii="Cambria" w:hAnsi="Cambria"/>
        </w:rPr>
        <w:t xml:space="preserve">, zaman </w:t>
      </w:r>
      <w:proofErr w:type="spellStart"/>
      <w:r w:rsidRPr="00981AAA">
        <w:rPr>
          <w:rFonts w:ascii="Cambria" w:hAnsi="Cambria"/>
        </w:rPr>
        <w:t>damgaları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sayısal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veriler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uluslararası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standartlara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uygun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şekilde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yapılandırılır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Ondalık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bir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noktadan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önce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sıfır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kullanma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kuralı</w:t>
      </w:r>
      <w:proofErr w:type="spellEnd"/>
      <w:r w:rsidRPr="00981AAA">
        <w:rPr>
          <w:rFonts w:ascii="Cambria" w:hAnsi="Cambria"/>
        </w:rPr>
        <w:t xml:space="preserve"> (</w:t>
      </w:r>
      <w:proofErr w:type="spellStart"/>
      <w:r w:rsidRPr="00981AAA">
        <w:rPr>
          <w:rFonts w:ascii="Cambria" w:hAnsi="Cambria"/>
        </w:rPr>
        <w:t>örneğin</w:t>
      </w:r>
      <w:proofErr w:type="spellEnd"/>
      <w:r w:rsidRPr="00981AAA">
        <w:rPr>
          <w:rFonts w:ascii="Cambria" w:hAnsi="Cambria"/>
        </w:rPr>
        <w:t xml:space="preserve"> "0.25") </w:t>
      </w:r>
      <w:proofErr w:type="spellStart"/>
      <w:r w:rsidRPr="00981AAA">
        <w:rPr>
          <w:rFonts w:ascii="Cambria" w:hAnsi="Cambria"/>
        </w:rPr>
        <w:t>uygulanmıştır</w:t>
      </w:r>
      <w:proofErr w:type="spellEnd"/>
      <w:r w:rsidRPr="00981AAA">
        <w:rPr>
          <w:rFonts w:ascii="Cambria" w:hAnsi="Cambria"/>
        </w:rPr>
        <w:t>.</w:t>
      </w:r>
    </w:p>
    <w:p w14:paraId="448810AA" w14:textId="77777777" w:rsidR="00804300" w:rsidRPr="00981AAA" w:rsidRDefault="00804300" w:rsidP="003A408C">
      <w:pPr>
        <w:spacing w:after="8pt" w:line="13.90pt" w:lineRule="auto"/>
        <w:jc w:val="start"/>
        <w:rPr>
          <w:rFonts w:ascii="Cambria" w:hAnsi="Cambria"/>
        </w:rPr>
      </w:pPr>
      <w:r w:rsidRPr="00981AAA">
        <w:rPr>
          <w:rFonts w:ascii="Cambria" w:hAnsi="Cambria"/>
        </w:rPr>
        <w:lastRenderedPageBreak/>
        <w:t xml:space="preserve">C. </w:t>
      </w:r>
      <w:proofErr w:type="spellStart"/>
      <w:r w:rsidRPr="00981AAA">
        <w:rPr>
          <w:rFonts w:ascii="Cambria" w:hAnsi="Cambria"/>
        </w:rPr>
        <w:t>Denklemler</w:t>
      </w:r>
      <w:proofErr w:type="spellEnd"/>
    </w:p>
    <w:p w14:paraId="32F41BCE" w14:textId="77777777" w:rsidR="00804300" w:rsidRDefault="00804300" w:rsidP="003A408C">
      <w:pPr>
        <w:spacing w:after="8pt" w:line="13.90pt" w:lineRule="auto"/>
        <w:jc w:val="start"/>
        <w:rPr>
          <w:rFonts w:ascii="Cambria" w:hAnsi="Cambria"/>
        </w:rPr>
      </w:pPr>
      <w:proofErr w:type="spellStart"/>
      <w:r w:rsidRPr="00981AAA">
        <w:rPr>
          <w:rFonts w:ascii="Cambria" w:hAnsi="Cambria"/>
        </w:rPr>
        <w:t>Sistemdeki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hastalık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olasılık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hesaplamaları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veri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analiz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algoritmaları</w:t>
      </w:r>
      <w:proofErr w:type="spellEnd"/>
      <w:r w:rsidRPr="00981AAA">
        <w:rPr>
          <w:rFonts w:ascii="Cambria" w:hAnsi="Cambria"/>
        </w:rPr>
        <w:t xml:space="preserve"> IEEE </w:t>
      </w:r>
      <w:proofErr w:type="spellStart"/>
      <w:r w:rsidRPr="00981AAA">
        <w:rPr>
          <w:rFonts w:ascii="Cambria" w:hAnsi="Cambria"/>
        </w:rPr>
        <w:t>standartlarına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uygun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olarak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numaralandırılır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Denklemler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çizginin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ortasında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hizalanır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denklem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numaraları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parantez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içinde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sağa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hizalanmış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şekilde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verilir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Örneğin</w:t>
      </w:r>
      <w:proofErr w:type="spellEnd"/>
      <w:r w:rsidRPr="00981AAA">
        <w:rPr>
          <w:rFonts w:ascii="Cambria" w:hAnsi="Cambria"/>
        </w:rPr>
        <w:t xml:space="preserve">, </w:t>
      </w:r>
      <w:proofErr w:type="spellStart"/>
      <w:r w:rsidRPr="00981AAA">
        <w:rPr>
          <w:rFonts w:ascii="Cambria" w:hAnsi="Cambria"/>
        </w:rPr>
        <w:t>tanısal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olasılıkların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normalizasyonu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şu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şekilde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ifade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edilir</w:t>
      </w:r>
      <w:proofErr w:type="spellEnd"/>
      <w:r w:rsidRPr="00981AAA">
        <w:rPr>
          <w:rFonts w:ascii="Cambria" w:hAnsi="Cambria"/>
        </w:rPr>
        <w:t>:</w:t>
      </w:r>
    </w:p>
    <w:p w14:paraId="59DB83B4" w14:textId="77777777" w:rsidR="00804300" w:rsidRPr="00565348" w:rsidRDefault="00804300" w:rsidP="003A408C">
      <w:pPr>
        <w:spacing w:after="8pt" w:line="13.90pt" w:lineRule="auto"/>
        <w:jc w:val="start"/>
        <w:rPr>
          <w:rFonts w:ascii="Cambria Math" w:hAnsi="Cambria Math"/>
          <w:i/>
          <w:lang w:val="fr-FR"/>
        </w:rPr>
      </w:pPr>
      <m:oMathPara>
        <m:oMath>
          <m:r>
            <w:rPr>
              <w:rFonts w:ascii="Cambria Math" w:hAnsi="Cambria Math"/>
              <w:lang w:val="fr-FR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fr-FR"/>
                </w:rPr>
              </m:ctrlPr>
            </m:dPr>
            <m:e>
              <m:r>
                <w:rPr>
                  <w:rFonts w:ascii="Cambria Math" w:hAnsi="Cambria Math"/>
                  <w:lang w:val="fr-FR"/>
                </w:rPr>
                <m:t>d</m:t>
              </m:r>
            </m:e>
            <m:e>
              <m:r>
                <w:rPr>
                  <w:rFonts w:ascii="Cambria Math" w:hAnsi="Cambria Math"/>
                  <w:lang w:val="fr-FR"/>
                </w:rPr>
                <m:t>s</m:t>
              </m:r>
            </m:e>
          </m:d>
          <m:r>
            <w:rPr>
              <w:rFonts w:ascii="Cambria Math" w:hAnsi="Cambria Math"/>
              <w:lang w:val="fr-FR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fr-FR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fr-FR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fr-FR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fr-FR"/>
                    </w:rPr>
                    <m:t>Vd,s</m:t>
                  </m:r>
                </m:sup>
              </m:sSup>
              <m:r>
                <w:rPr>
                  <w:rFonts w:ascii="Cambria Math" w:hAnsi="Cambria Math"/>
                  <w:lang w:val="fr-FR"/>
                </w:rPr>
                <m:t xml:space="preserve"> </m:t>
              </m:r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lang w:val="fr-FR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fr-FR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fr-FR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fr-FR"/>
                        </w:rPr>
                        <m:t>Vi,s</m:t>
                      </m:r>
                    </m:sup>
                  </m:sSup>
                </m:e>
              </m:nary>
            </m:den>
          </m:f>
        </m:oMath>
      </m:oMathPara>
    </w:p>
    <w:p w14:paraId="5558705F" w14:textId="77777777" w:rsidR="00804300" w:rsidRPr="00565348" w:rsidRDefault="00804300" w:rsidP="003A408C">
      <w:pPr>
        <w:spacing w:after="8pt" w:line="13.90pt" w:lineRule="auto"/>
        <w:jc w:val="start"/>
        <w:rPr>
          <w:rFonts w:ascii="Cambria" w:hAnsi="Cambria"/>
          <w:sz w:val="18"/>
          <w:szCs w:val="18"/>
          <w:lang w:val="fr-FR"/>
        </w:rPr>
      </w:pPr>
      <w:proofErr w:type="spellStart"/>
      <w:proofErr w:type="gramStart"/>
      <w:r w:rsidRPr="00565348">
        <w:rPr>
          <w:rFonts w:ascii="Cambria" w:hAnsi="Cambria"/>
          <w:sz w:val="18"/>
          <w:szCs w:val="18"/>
        </w:rPr>
        <w:t>Burada</w:t>
      </w:r>
      <w:proofErr w:type="spellEnd"/>
      <w:r w:rsidRPr="00565348">
        <w:rPr>
          <w:rFonts w:ascii="Cambria" w:hAnsi="Cambria"/>
          <w:sz w:val="18"/>
          <w:szCs w:val="18"/>
        </w:rPr>
        <w:t xml:space="preserve"> </w:t>
      </w:r>
      <w:r w:rsidRPr="00565348">
        <w:rPr>
          <w:rFonts w:ascii="Cambria" w:hAnsi="Cambria"/>
          <w:i/>
          <w:iCs/>
          <w:sz w:val="18"/>
          <w:szCs w:val="18"/>
        </w:rPr>
        <w:t>,</w:t>
      </w:r>
      <w:proofErr w:type="gramEnd"/>
      <w:r w:rsidRPr="00565348">
        <w:rPr>
          <w:rFonts w:ascii="Cambria" w:hAnsi="Cambria"/>
          <w:i/>
          <w:iCs/>
          <w:sz w:val="18"/>
          <w:szCs w:val="18"/>
        </w:rPr>
        <w:t xml:space="preserve"> P(</w:t>
      </w:r>
      <w:proofErr w:type="spellStart"/>
      <w:r w:rsidRPr="00565348">
        <w:rPr>
          <w:rFonts w:ascii="Cambria" w:hAnsi="Cambria"/>
          <w:i/>
          <w:iCs/>
          <w:sz w:val="18"/>
          <w:szCs w:val="18"/>
        </w:rPr>
        <w:t>d|s</w:t>
      </w:r>
      <w:proofErr w:type="spellEnd"/>
      <w:r w:rsidRPr="00565348">
        <w:rPr>
          <w:rFonts w:ascii="Cambria" w:hAnsi="Cambria"/>
          <w:i/>
          <w:iCs/>
          <w:sz w:val="18"/>
          <w:szCs w:val="18"/>
        </w:rPr>
        <w:t xml:space="preserve">) </w:t>
      </w:r>
      <w:proofErr w:type="spellStart"/>
      <w:r w:rsidRPr="00565348">
        <w:rPr>
          <w:rFonts w:ascii="Cambria" w:hAnsi="Cambria"/>
          <w:sz w:val="18"/>
          <w:szCs w:val="18"/>
        </w:rPr>
        <w:t>semptomlara</w:t>
      </w:r>
      <w:proofErr w:type="spellEnd"/>
      <w:r w:rsidRPr="00565348">
        <w:rPr>
          <w:rFonts w:ascii="Cambria" w:hAnsi="Cambria"/>
          <w:sz w:val="18"/>
          <w:szCs w:val="18"/>
        </w:rPr>
        <w:t xml:space="preserve"> </w:t>
      </w:r>
      <w:proofErr w:type="spellStart"/>
      <w:r w:rsidRPr="00565348">
        <w:rPr>
          <w:rFonts w:ascii="Cambria" w:hAnsi="Cambria"/>
          <w:sz w:val="18"/>
          <w:szCs w:val="18"/>
        </w:rPr>
        <w:t>dayalı</w:t>
      </w:r>
      <w:proofErr w:type="spellEnd"/>
      <w:r w:rsidRPr="00565348">
        <w:rPr>
          <w:rFonts w:ascii="Cambria" w:hAnsi="Cambria"/>
          <w:sz w:val="18"/>
          <w:szCs w:val="18"/>
        </w:rPr>
        <w:t xml:space="preserve"> </w:t>
      </w:r>
      <w:proofErr w:type="spellStart"/>
      <w:r w:rsidRPr="00565348">
        <w:rPr>
          <w:rFonts w:ascii="Cambria" w:hAnsi="Cambria"/>
          <w:sz w:val="18"/>
          <w:szCs w:val="18"/>
        </w:rPr>
        <w:t>tanı</w:t>
      </w:r>
      <w:proofErr w:type="spellEnd"/>
      <w:r w:rsidRPr="00565348">
        <w:rPr>
          <w:rFonts w:ascii="Cambria" w:hAnsi="Cambria"/>
          <w:sz w:val="18"/>
          <w:szCs w:val="18"/>
        </w:rPr>
        <w:t xml:space="preserve"> </w:t>
      </w:r>
      <w:proofErr w:type="spellStart"/>
      <w:r w:rsidRPr="00565348">
        <w:rPr>
          <w:rFonts w:ascii="Cambria" w:hAnsi="Cambria"/>
          <w:sz w:val="18"/>
          <w:szCs w:val="18"/>
        </w:rPr>
        <w:t>olasılığını</w:t>
      </w:r>
      <w:proofErr w:type="spellEnd"/>
      <w:r w:rsidRPr="00565348">
        <w:rPr>
          <w:rFonts w:ascii="Cambria" w:hAnsi="Cambria"/>
          <w:sz w:val="18"/>
          <w:szCs w:val="18"/>
        </w:rPr>
        <w:t xml:space="preserve"> </w:t>
      </w:r>
      <w:proofErr w:type="spellStart"/>
      <w:r w:rsidRPr="00565348">
        <w:rPr>
          <w:rFonts w:ascii="Cambria" w:hAnsi="Cambria"/>
          <w:sz w:val="18"/>
          <w:szCs w:val="18"/>
        </w:rPr>
        <w:t>temsil</w:t>
      </w:r>
      <w:proofErr w:type="spellEnd"/>
      <w:r w:rsidRPr="00565348">
        <w:rPr>
          <w:rFonts w:ascii="Cambria" w:hAnsi="Cambria"/>
          <w:sz w:val="18"/>
          <w:szCs w:val="18"/>
        </w:rPr>
        <w:t xml:space="preserve"> </w:t>
      </w:r>
      <w:proofErr w:type="spellStart"/>
      <w:r w:rsidRPr="00565348">
        <w:rPr>
          <w:rFonts w:ascii="Cambria" w:hAnsi="Cambria"/>
          <w:sz w:val="18"/>
          <w:szCs w:val="18"/>
        </w:rPr>
        <w:t>eder</w:t>
      </w:r>
      <w:proofErr w:type="spellEnd"/>
      <w:r w:rsidRPr="00565348">
        <w:rPr>
          <w:rFonts w:ascii="Cambria" w:hAnsi="Cambria"/>
          <w:sz w:val="18"/>
          <w:szCs w:val="18"/>
        </w:rPr>
        <w:t>.</w:t>
      </w:r>
    </w:p>
    <w:p w14:paraId="3CDBE080" w14:textId="77777777" w:rsidR="00804300" w:rsidRPr="00981AAA" w:rsidRDefault="00804300" w:rsidP="003A408C">
      <w:pPr>
        <w:spacing w:after="8pt" w:line="13.90pt" w:lineRule="auto"/>
        <w:jc w:val="start"/>
        <w:rPr>
          <w:rFonts w:ascii="Cambria" w:hAnsi="Cambria"/>
        </w:rPr>
      </w:pPr>
      <w:r w:rsidRPr="00981AAA">
        <w:rPr>
          <w:rFonts w:ascii="Cambria" w:hAnsi="Cambria"/>
        </w:rPr>
        <w:t xml:space="preserve">D. </w:t>
      </w:r>
      <w:proofErr w:type="spellStart"/>
      <w:r w:rsidRPr="00981AAA">
        <w:rPr>
          <w:rFonts w:ascii="Cambria" w:hAnsi="Cambria"/>
        </w:rPr>
        <w:t>Yaygın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Hatalardan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Kaçınmak</w:t>
      </w:r>
      <w:proofErr w:type="spellEnd"/>
      <w:r w:rsidRPr="00981AAA">
        <w:rPr>
          <w:rFonts w:ascii="Cambria" w:hAnsi="Cambria"/>
        </w:rPr>
        <w:t xml:space="preserve"> </w:t>
      </w:r>
    </w:p>
    <w:p w14:paraId="5A406F3B" w14:textId="77777777" w:rsidR="00804300" w:rsidRPr="00981AAA" w:rsidRDefault="00804300" w:rsidP="003A408C">
      <w:pPr>
        <w:spacing w:after="8pt" w:line="13.90pt" w:lineRule="auto"/>
        <w:jc w:val="start"/>
        <w:rPr>
          <w:rFonts w:ascii="Cambria" w:hAnsi="Cambria"/>
        </w:rPr>
      </w:pPr>
      <w:proofErr w:type="spellStart"/>
      <w:r w:rsidRPr="00981AAA">
        <w:rPr>
          <w:rFonts w:ascii="Cambria" w:hAnsi="Cambria"/>
        </w:rPr>
        <w:t>Bilimsel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yazım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kurallarına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uygun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olarak</w:t>
      </w:r>
      <w:proofErr w:type="spellEnd"/>
      <w:r w:rsidRPr="00981AAA">
        <w:rPr>
          <w:rFonts w:ascii="Cambria" w:hAnsi="Cambria"/>
        </w:rPr>
        <w:t>, "</w:t>
      </w:r>
      <w:proofErr w:type="spellStart"/>
      <w:r w:rsidRPr="00981AAA">
        <w:rPr>
          <w:rFonts w:ascii="Cambria" w:hAnsi="Cambria"/>
        </w:rPr>
        <w:t>veri</w:t>
      </w:r>
      <w:proofErr w:type="spellEnd"/>
      <w:r w:rsidRPr="00981AAA">
        <w:rPr>
          <w:rFonts w:ascii="Cambria" w:hAnsi="Cambria"/>
        </w:rPr>
        <w:t xml:space="preserve">" </w:t>
      </w:r>
      <w:proofErr w:type="spellStart"/>
      <w:r w:rsidRPr="00981AAA">
        <w:rPr>
          <w:rFonts w:ascii="Cambria" w:hAnsi="Cambria"/>
        </w:rPr>
        <w:t>kelimesinin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çoğul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kullanımı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dikkate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alınmış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teknik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terimlerin</w:t>
      </w:r>
      <w:proofErr w:type="spellEnd"/>
      <w:r w:rsidRPr="00981AAA">
        <w:rPr>
          <w:rFonts w:ascii="Cambria" w:hAnsi="Cambria"/>
        </w:rPr>
        <w:t xml:space="preserve"> (</w:t>
      </w:r>
      <w:proofErr w:type="spellStart"/>
      <w:r w:rsidRPr="00981AAA">
        <w:rPr>
          <w:rFonts w:ascii="Cambria" w:hAnsi="Cambria"/>
        </w:rPr>
        <w:t>etki</w:t>
      </w:r>
      <w:proofErr w:type="spellEnd"/>
      <w:r w:rsidRPr="00981AAA">
        <w:rPr>
          <w:rFonts w:ascii="Cambria" w:hAnsi="Cambria"/>
        </w:rPr>
        <w:t>/</w:t>
      </w:r>
      <w:proofErr w:type="spellStart"/>
      <w:r w:rsidRPr="00981AAA">
        <w:rPr>
          <w:rFonts w:ascii="Cambria" w:hAnsi="Cambria"/>
        </w:rPr>
        <w:t>etki</w:t>
      </w:r>
      <w:proofErr w:type="spellEnd"/>
      <w:r w:rsidRPr="00981AAA">
        <w:rPr>
          <w:rFonts w:ascii="Cambria" w:hAnsi="Cambria"/>
        </w:rPr>
        <w:t xml:space="preserve">, </w:t>
      </w:r>
      <w:proofErr w:type="spellStart"/>
      <w:r w:rsidRPr="00981AAA">
        <w:rPr>
          <w:rFonts w:ascii="Cambria" w:hAnsi="Cambria"/>
        </w:rPr>
        <w:t>ayrık</w:t>
      </w:r>
      <w:proofErr w:type="spellEnd"/>
      <w:r w:rsidRPr="00981AAA">
        <w:rPr>
          <w:rFonts w:ascii="Cambria" w:hAnsi="Cambria"/>
        </w:rPr>
        <w:t>/</w:t>
      </w:r>
      <w:proofErr w:type="spellStart"/>
      <w:r w:rsidRPr="00981AAA">
        <w:rPr>
          <w:rFonts w:ascii="Cambria" w:hAnsi="Cambria"/>
        </w:rPr>
        <w:t>diskret</w:t>
      </w:r>
      <w:proofErr w:type="spellEnd"/>
      <w:r w:rsidRPr="00981AAA">
        <w:rPr>
          <w:rFonts w:ascii="Cambria" w:hAnsi="Cambria"/>
        </w:rPr>
        <w:t xml:space="preserve">) </w:t>
      </w:r>
      <w:proofErr w:type="spellStart"/>
      <w:r w:rsidRPr="00981AAA">
        <w:rPr>
          <w:rFonts w:ascii="Cambria" w:hAnsi="Cambria"/>
        </w:rPr>
        <w:t>karıştırılmaması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özeni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göstermiştir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Yapay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zeka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çıktıları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için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kullanılan</w:t>
      </w:r>
      <w:proofErr w:type="spellEnd"/>
      <w:r w:rsidRPr="00981AAA">
        <w:rPr>
          <w:rFonts w:ascii="Cambria" w:hAnsi="Cambria"/>
        </w:rPr>
        <w:t xml:space="preserve"> "et al." </w:t>
      </w:r>
      <w:proofErr w:type="spellStart"/>
      <w:r w:rsidRPr="00981AAA">
        <w:rPr>
          <w:rFonts w:ascii="Cambria" w:hAnsi="Cambria"/>
        </w:rPr>
        <w:t>kısaltmasında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noktalama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kurallarına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uyulmuştur</w:t>
      </w:r>
      <w:proofErr w:type="spellEnd"/>
      <w:r w:rsidRPr="00981AAA">
        <w:rPr>
          <w:rFonts w:ascii="Cambria" w:hAnsi="Cambria"/>
        </w:rPr>
        <w:t xml:space="preserve">. </w:t>
      </w:r>
      <w:proofErr w:type="spellStart"/>
      <w:r w:rsidRPr="00981AAA">
        <w:rPr>
          <w:rFonts w:ascii="Cambria" w:hAnsi="Cambria"/>
        </w:rPr>
        <w:t>Ayrıca</w:t>
      </w:r>
      <w:proofErr w:type="spellEnd"/>
      <w:r w:rsidRPr="00981AAA">
        <w:rPr>
          <w:rFonts w:ascii="Cambria" w:hAnsi="Cambria"/>
        </w:rPr>
        <w:t xml:space="preserve">, </w:t>
      </w:r>
      <w:proofErr w:type="spellStart"/>
      <w:r w:rsidRPr="00981AAA">
        <w:rPr>
          <w:rFonts w:ascii="Cambria" w:hAnsi="Cambria"/>
        </w:rPr>
        <w:t>başlıkta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kullanılan</w:t>
      </w:r>
      <w:proofErr w:type="spellEnd"/>
      <w:r w:rsidRPr="00981AAA">
        <w:rPr>
          <w:rFonts w:ascii="Cambria" w:hAnsi="Cambria"/>
        </w:rPr>
        <w:t xml:space="preserve"> "</w:t>
      </w:r>
      <w:proofErr w:type="spellStart"/>
      <w:r w:rsidRPr="00981AAA">
        <w:rPr>
          <w:rFonts w:ascii="Cambria" w:hAnsi="Cambria"/>
        </w:rPr>
        <w:t>kullanmak</w:t>
      </w:r>
      <w:proofErr w:type="spellEnd"/>
      <w:r w:rsidRPr="00981AAA">
        <w:rPr>
          <w:rFonts w:ascii="Cambria" w:hAnsi="Cambria"/>
        </w:rPr>
        <w:t xml:space="preserve">" </w:t>
      </w:r>
      <w:proofErr w:type="spellStart"/>
      <w:r w:rsidRPr="00981AAA">
        <w:rPr>
          <w:rFonts w:ascii="Cambria" w:hAnsi="Cambria"/>
        </w:rPr>
        <w:t>gibi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kelimeler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için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vaka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kuralları</w:t>
      </w:r>
      <w:proofErr w:type="spellEnd"/>
      <w:r w:rsidRPr="00981AAA">
        <w:rPr>
          <w:rFonts w:ascii="Cambria" w:hAnsi="Cambria"/>
        </w:rPr>
        <w:t xml:space="preserve"> IEEE </w:t>
      </w:r>
      <w:proofErr w:type="spellStart"/>
      <w:r w:rsidRPr="00981AAA">
        <w:rPr>
          <w:rFonts w:ascii="Cambria" w:hAnsi="Cambria"/>
        </w:rPr>
        <w:t>rehberine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göre</w:t>
      </w:r>
      <w:proofErr w:type="spellEnd"/>
      <w:r w:rsidRPr="00981AAA">
        <w:rPr>
          <w:rFonts w:ascii="Cambria" w:hAnsi="Cambria"/>
        </w:rPr>
        <w:t xml:space="preserve"> </w:t>
      </w:r>
      <w:proofErr w:type="spellStart"/>
      <w:r w:rsidRPr="00981AAA">
        <w:rPr>
          <w:rFonts w:ascii="Cambria" w:hAnsi="Cambria"/>
        </w:rPr>
        <w:t>düzenlenmiştir</w:t>
      </w:r>
      <w:proofErr w:type="spellEnd"/>
      <w:r w:rsidRPr="00981AAA">
        <w:rPr>
          <w:rFonts w:ascii="Cambria" w:hAnsi="Cambria"/>
        </w:rPr>
        <w:t>.</w:t>
      </w:r>
    </w:p>
    <w:p w14:paraId="3C2D2C3B" w14:textId="74F81760" w:rsidR="00D229BF" w:rsidRPr="00981AAA" w:rsidRDefault="00D229BF" w:rsidP="00D229BF">
      <w:pPr>
        <w:rPr>
          <w:rFonts w:ascii="Cambria" w:hAnsi="Cambria"/>
        </w:rPr>
      </w:pPr>
    </w:p>
    <w:p w14:paraId="30F5FA18" w14:textId="77777777" w:rsidR="00804300" w:rsidRPr="00FB2619" w:rsidRDefault="00804300" w:rsidP="00874575">
      <w:pPr>
        <w:spacing w:after="8pt" w:line="13.90pt" w:lineRule="auto"/>
        <w:rPr>
          <w:rFonts w:ascii="Cambria" w:hAnsi="Cambria"/>
          <w:b/>
          <w:bCs/>
        </w:rPr>
      </w:pPr>
      <w:r w:rsidRPr="00FB2619">
        <w:rPr>
          <w:rFonts w:ascii="Cambria" w:hAnsi="Cambria"/>
          <w:b/>
          <w:bCs/>
        </w:rPr>
        <w:t xml:space="preserve">IV. ŞABLON UYGULAMA VE SISTEM ÇIKTILARI </w:t>
      </w:r>
    </w:p>
    <w:p w14:paraId="678843F5" w14:textId="77777777" w:rsidR="00804300" w:rsidRDefault="00804300" w:rsidP="00874575">
      <w:pPr>
        <w:spacing w:after="8pt" w:line="13.90pt" w:lineRule="auto"/>
        <w:jc w:val="start"/>
        <w:rPr>
          <w:rFonts w:ascii="Cambria" w:hAnsi="Cambria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0685F55E" wp14:editId="5C22C407">
            <wp:simplePos x="0" y="0"/>
            <wp:positionH relativeFrom="margin">
              <wp:posOffset>3424555</wp:posOffset>
            </wp:positionH>
            <wp:positionV relativeFrom="paragraph">
              <wp:posOffset>925830</wp:posOffset>
            </wp:positionV>
            <wp:extent cx="3200400" cy="1478280"/>
            <wp:effectExtent l="0" t="0" r="19050" b="15240"/>
            <wp:wrapTight wrapText="bothSides">
              <wp:wrapPolygon edited="0">
                <wp:start x="0" y="0"/>
                <wp:lineTo x="0" y="21548"/>
                <wp:lineTo x="21600" y="21548"/>
                <wp:lineTo x="21600" y="0"/>
                <wp:lineTo x="0" y="0"/>
              </wp:wrapPolygon>
            </wp:wrapTight>
            <wp:docPr id="1" name="Text Box 8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3200400" cy="147828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txbx>
                    <wne:txbxContent>
                      <w:p w14:paraId="16062217" w14:textId="77777777" w:rsidR="00804300" w:rsidRPr="00C609D9" w:rsidRDefault="00804300" w:rsidP="009E2648">
                        <w:pPr>
                          <w:pStyle w:val="Corpsdetexte"/>
                          <w:ind w:firstLine="0pt"/>
                          <w:rPr>
                            <w:lang w:val="tr-TR"/>
                          </w:rPr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4567A5E" wp14:editId="04A1097F">
                              <wp:extent cx="3040380" cy="1607820"/>
                              <wp:effectExtent l="0" t="0" r="7620" b="0"/>
                              <wp:docPr id="444909967" name="Image 4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325565720" name="Image 325565720"/>
                                      <pic:cNvPicPr/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040380" cy="160782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proofErr w:type="spellStart"/>
      <w:r w:rsidRPr="00D30B47">
        <w:rPr>
          <w:rFonts w:ascii="Cambria" w:hAnsi="Cambria"/>
        </w:rPr>
        <w:t>Sistem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tasarımı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tamamlandıktan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sonra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elde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edilen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veriler</w:t>
      </w:r>
      <w:proofErr w:type="spellEnd"/>
      <w:r w:rsidRPr="00D30B47">
        <w:rPr>
          <w:rFonts w:ascii="Cambria" w:hAnsi="Cambria"/>
        </w:rPr>
        <w:t xml:space="preserve"> IEEE </w:t>
      </w:r>
      <w:proofErr w:type="spellStart"/>
      <w:r w:rsidRPr="00D30B47">
        <w:rPr>
          <w:rFonts w:ascii="Cambria" w:hAnsi="Cambria"/>
        </w:rPr>
        <w:t>şablonuna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uygun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olarak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görselleştirildi</w:t>
      </w:r>
      <w:proofErr w:type="spellEnd"/>
      <w:r w:rsidRPr="00D30B47">
        <w:rPr>
          <w:rFonts w:ascii="Cambria" w:hAnsi="Cambria"/>
        </w:rPr>
        <w:t xml:space="preserve">. </w:t>
      </w:r>
      <w:proofErr w:type="spellStart"/>
      <w:r w:rsidRPr="00D30B47">
        <w:rPr>
          <w:rFonts w:ascii="Cambria" w:hAnsi="Cambria"/>
        </w:rPr>
        <w:t>Çalışma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kapsamında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geliştirilen</w:t>
      </w:r>
      <w:proofErr w:type="spellEnd"/>
      <w:r w:rsidRPr="00D30B47">
        <w:rPr>
          <w:rFonts w:ascii="Cambria" w:hAnsi="Cambria"/>
        </w:rPr>
        <w:t xml:space="preserve"> n8n </w:t>
      </w:r>
      <w:proofErr w:type="spellStart"/>
      <w:r w:rsidRPr="00D30B47">
        <w:rPr>
          <w:rFonts w:ascii="Cambria" w:hAnsi="Cambria"/>
        </w:rPr>
        <w:t>iş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akışı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kullanıcı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arayüzü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akademik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sunum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standartlarına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göre</w:t>
      </w:r>
      <w:proofErr w:type="spellEnd"/>
      <w:r w:rsidRPr="00D30B47">
        <w:rPr>
          <w:rFonts w:ascii="Cambria" w:hAnsi="Cambria"/>
        </w:rPr>
        <w:t xml:space="preserve"> optimize </w:t>
      </w:r>
      <w:proofErr w:type="spellStart"/>
      <w:r w:rsidRPr="00D30B47">
        <w:rPr>
          <w:rFonts w:ascii="Cambria" w:hAnsi="Cambria"/>
        </w:rPr>
        <w:t>edilmiştir</w:t>
      </w:r>
      <w:proofErr w:type="spellEnd"/>
      <w:r w:rsidRPr="00D30B47">
        <w:rPr>
          <w:rFonts w:ascii="Cambria" w:hAnsi="Cambria"/>
        </w:rPr>
        <w:t xml:space="preserve">. </w:t>
      </w:r>
    </w:p>
    <w:p w14:paraId="71A3F4A7" w14:textId="77777777" w:rsidR="00804300" w:rsidRPr="00D30B47" w:rsidRDefault="00804300" w:rsidP="00874575">
      <w:pPr>
        <w:spacing w:after="8pt" w:line="13.90pt" w:lineRule="auto"/>
        <w:jc w:val="start"/>
        <w:rPr>
          <w:rFonts w:ascii="Cambria" w:hAnsi="Cambria"/>
        </w:rPr>
      </w:pPr>
      <w:r w:rsidRPr="00D30B47">
        <w:rPr>
          <w:rFonts w:ascii="Cambria" w:hAnsi="Cambria"/>
          <w:b/>
          <w:bCs/>
        </w:rPr>
        <w:t xml:space="preserve">C. </w:t>
      </w:r>
      <w:proofErr w:type="spellStart"/>
      <w:r w:rsidRPr="00D30B47">
        <w:rPr>
          <w:rFonts w:ascii="Cambria" w:hAnsi="Cambria"/>
          <w:b/>
          <w:bCs/>
        </w:rPr>
        <w:t>Yazarlar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  <w:b/>
          <w:bCs/>
        </w:rPr>
        <w:t>ve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  <w:b/>
          <w:bCs/>
        </w:rPr>
        <w:t>Kurumsal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  <w:b/>
          <w:bCs/>
        </w:rPr>
        <w:t>Bilgiler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</w:rPr>
        <w:t>Makalede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yazarlar</w:t>
      </w:r>
      <w:proofErr w:type="spellEnd"/>
      <w:r w:rsidRPr="00D30B47">
        <w:rPr>
          <w:rFonts w:ascii="Cambria" w:hAnsi="Cambria"/>
        </w:rPr>
        <w:t xml:space="preserve"> soldan </w:t>
      </w:r>
      <w:proofErr w:type="spellStart"/>
      <w:r w:rsidRPr="00D30B47">
        <w:rPr>
          <w:rFonts w:ascii="Cambria" w:hAnsi="Cambria"/>
        </w:rPr>
        <w:t>sağa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sıralanmış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bağlı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oldukları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kurum</w:t>
      </w:r>
      <w:proofErr w:type="spellEnd"/>
      <w:r w:rsidRPr="00D30B47">
        <w:rPr>
          <w:rFonts w:ascii="Cambria" w:hAnsi="Cambria"/>
        </w:rPr>
        <w:t xml:space="preserve"> (</w:t>
      </w:r>
      <w:proofErr w:type="spellStart"/>
      <w:r w:rsidRPr="00D30B47">
        <w:rPr>
          <w:rFonts w:ascii="Cambria" w:hAnsi="Cambria"/>
        </w:rPr>
        <w:t>Kastamonu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Üniversitesi</w:t>
      </w:r>
      <w:proofErr w:type="spellEnd"/>
      <w:r w:rsidRPr="00D30B47">
        <w:rPr>
          <w:rFonts w:ascii="Cambria" w:hAnsi="Cambria"/>
        </w:rPr>
        <w:t xml:space="preserve">) </w:t>
      </w:r>
      <w:proofErr w:type="spellStart"/>
      <w:r w:rsidRPr="00D30B47">
        <w:rPr>
          <w:rFonts w:ascii="Cambria" w:hAnsi="Cambria"/>
        </w:rPr>
        <w:t>en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basit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şekilde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belirtilmiştir</w:t>
      </w:r>
      <w:proofErr w:type="spellEnd"/>
      <w:r w:rsidRPr="00D30B47">
        <w:rPr>
          <w:rFonts w:ascii="Cambria" w:hAnsi="Cambria"/>
        </w:rPr>
        <w:t xml:space="preserve">. Bu </w:t>
      </w:r>
      <w:proofErr w:type="spellStart"/>
      <w:r w:rsidRPr="00D30B47">
        <w:rPr>
          <w:rFonts w:ascii="Cambria" w:hAnsi="Cambria"/>
        </w:rPr>
        <w:t>düzenleme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atıf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indeksleme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hizmetlerinin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veri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setine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doğru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erişim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sağlamasını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sağlar</w:t>
      </w:r>
      <w:proofErr w:type="spellEnd"/>
      <w:r w:rsidRPr="00D30B47">
        <w:rPr>
          <w:rFonts w:ascii="Cambria" w:hAnsi="Cambria"/>
        </w:rPr>
        <w:t>.</w:t>
      </w:r>
    </w:p>
    <w:p w14:paraId="39EDA507" w14:textId="77777777" w:rsidR="00804300" w:rsidRPr="00D30B47" w:rsidRDefault="00804300" w:rsidP="00874575">
      <w:pPr>
        <w:spacing w:after="8pt" w:line="13.90pt" w:lineRule="auto"/>
        <w:jc w:val="start"/>
        <w:rPr>
          <w:rFonts w:ascii="Cambria" w:hAnsi="Cambria"/>
        </w:rPr>
      </w:pPr>
      <w:r w:rsidRPr="00D30B47">
        <w:rPr>
          <w:rFonts w:ascii="Cambria" w:hAnsi="Cambria"/>
          <w:b/>
          <w:bCs/>
        </w:rPr>
        <w:t xml:space="preserve">B. </w:t>
      </w:r>
      <w:proofErr w:type="spellStart"/>
      <w:r w:rsidRPr="00D30B47">
        <w:rPr>
          <w:rFonts w:ascii="Cambria" w:hAnsi="Cambria"/>
          <w:b/>
          <w:bCs/>
        </w:rPr>
        <w:t>Başlıkların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  <w:b/>
          <w:bCs/>
        </w:rPr>
        <w:t>Tanımı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  <w:b/>
          <w:bCs/>
        </w:rPr>
        <w:t>Raporda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</w:rPr>
        <w:t>iki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tür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başlık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kullanılır</w:t>
      </w:r>
      <w:proofErr w:type="spellEnd"/>
      <w:r w:rsidRPr="00D30B47">
        <w:rPr>
          <w:rFonts w:ascii="Cambria" w:hAnsi="Cambria"/>
        </w:rPr>
        <w:t xml:space="preserve">: </w:t>
      </w:r>
      <w:proofErr w:type="spellStart"/>
      <w:r w:rsidRPr="00D30B47">
        <w:rPr>
          <w:rFonts w:ascii="Cambria" w:hAnsi="Cambria"/>
        </w:rPr>
        <w:t>Bileşen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başlıkları</w:t>
      </w:r>
      <w:proofErr w:type="spellEnd"/>
      <w:r w:rsidRPr="00D30B47">
        <w:rPr>
          <w:rFonts w:ascii="Cambria" w:hAnsi="Cambria"/>
        </w:rPr>
        <w:t xml:space="preserve"> (</w:t>
      </w:r>
      <w:proofErr w:type="spellStart"/>
      <w:r w:rsidRPr="00D30B47">
        <w:rPr>
          <w:rFonts w:ascii="Cambria" w:hAnsi="Cambria"/>
        </w:rPr>
        <w:t>Teşekkürler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Bibliyografya</w:t>
      </w:r>
      <w:proofErr w:type="spellEnd"/>
      <w:r w:rsidRPr="00D30B47">
        <w:rPr>
          <w:rFonts w:ascii="Cambria" w:hAnsi="Cambria"/>
        </w:rPr>
        <w:t xml:space="preserve">) </w:t>
      </w:r>
      <w:proofErr w:type="spellStart"/>
      <w:r w:rsidRPr="00D30B47">
        <w:rPr>
          <w:rFonts w:ascii="Cambria" w:hAnsi="Cambria"/>
        </w:rPr>
        <w:t>ve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metin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başlıkları</w:t>
      </w:r>
      <w:proofErr w:type="spellEnd"/>
      <w:r w:rsidRPr="00D30B47">
        <w:rPr>
          <w:rFonts w:ascii="Cambria" w:hAnsi="Cambria"/>
        </w:rPr>
        <w:t xml:space="preserve">. Metin </w:t>
      </w:r>
      <w:proofErr w:type="spellStart"/>
      <w:r w:rsidRPr="00D30B47">
        <w:rPr>
          <w:rFonts w:ascii="Cambria" w:hAnsi="Cambria"/>
        </w:rPr>
        <w:t>başlıkları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çalışmanın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hiyerarşik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yapısını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yansıtmak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için</w:t>
      </w:r>
      <w:proofErr w:type="spellEnd"/>
      <w:r w:rsidRPr="00D30B47">
        <w:rPr>
          <w:rFonts w:ascii="Cambria" w:hAnsi="Cambria"/>
        </w:rPr>
        <w:t xml:space="preserve"> Roma </w:t>
      </w:r>
      <w:proofErr w:type="spellStart"/>
      <w:r w:rsidRPr="00D30B47">
        <w:rPr>
          <w:rFonts w:ascii="Cambria" w:hAnsi="Cambria"/>
        </w:rPr>
        <w:t>rakamlarıyla</w:t>
      </w:r>
      <w:proofErr w:type="spellEnd"/>
      <w:r w:rsidRPr="00D30B47">
        <w:rPr>
          <w:rFonts w:ascii="Cambria" w:hAnsi="Cambria"/>
        </w:rPr>
        <w:t xml:space="preserve"> (I, II, III, IV) </w:t>
      </w:r>
      <w:proofErr w:type="spellStart"/>
      <w:r w:rsidRPr="00D30B47">
        <w:rPr>
          <w:rFonts w:ascii="Cambria" w:hAnsi="Cambria"/>
        </w:rPr>
        <w:t>numaralandırılmıştır</w:t>
      </w:r>
      <w:proofErr w:type="spellEnd"/>
      <w:r w:rsidRPr="00D30B47">
        <w:rPr>
          <w:rFonts w:ascii="Cambria" w:hAnsi="Cambria"/>
        </w:rPr>
        <w:t xml:space="preserve"> (</w:t>
      </w:r>
      <w:proofErr w:type="spellStart"/>
      <w:r w:rsidRPr="00D30B47">
        <w:rPr>
          <w:rFonts w:ascii="Cambria" w:hAnsi="Cambria"/>
        </w:rPr>
        <w:t>Giriş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Metodoloji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Sonuçlar</w:t>
      </w:r>
      <w:proofErr w:type="spellEnd"/>
      <w:r w:rsidRPr="00D30B47">
        <w:rPr>
          <w:rFonts w:ascii="Cambria" w:hAnsi="Cambria"/>
        </w:rPr>
        <w:t>). "</w:t>
      </w:r>
      <w:proofErr w:type="spellStart"/>
      <w:r w:rsidRPr="00D30B47">
        <w:rPr>
          <w:rFonts w:ascii="Cambria" w:hAnsi="Cambria"/>
        </w:rPr>
        <w:t>Özet</w:t>
      </w:r>
      <w:proofErr w:type="spellEnd"/>
      <w:r w:rsidRPr="00D30B47">
        <w:rPr>
          <w:rFonts w:ascii="Cambria" w:hAnsi="Cambria"/>
        </w:rPr>
        <w:t xml:space="preserve">" </w:t>
      </w:r>
      <w:proofErr w:type="spellStart"/>
      <w:r w:rsidRPr="00D30B47">
        <w:rPr>
          <w:rFonts w:ascii="Cambria" w:hAnsi="Cambria"/>
        </w:rPr>
        <w:t>gibi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giriş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başlıkları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metinden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ayırt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etmek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için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italik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yazılarla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stilize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edilmiştir</w:t>
      </w:r>
      <w:proofErr w:type="spellEnd"/>
      <w:r w:rsidRPr="00D30B47">
        <w:rPr>
          <w:rFonts w:ascii="Cambria" w:hAnsi="Cambria"/>
        </w:rPr>
        <w:t>.</w:t>
      </w:r>
    </w:p>
    <w:p w14:paraId="3650708D" w14:textId="6CE0C8D8" w:rsidR="00413AD6" w:rsidRPr="00D30B47" w:rsidRDefault="00804300" w:rsidP="00A62E0A">
      <w:pPr>
        <w:spacing w:after="8pt" w:line="13.90pt" w:lineRule="auto"/>
        <w:jc w:val="start"/>
        <w:rPr>
          <w:rFonts w:ascii="Cambria" w:hAnsi="Cambria"/>
        </w:rPr>
      </w:pPr>
      <w:r w:rsidRPr="00D30B47">
        <w:rPr>
          <w:rFonts w:ascii="Cambria" w:hAnsi="Cambria"/>
          <w:b/>
          <w:bCs/>
        </w:rPr>
        <w:t xml:space="preserve">C. </w:t>
      </w:r>
      <w:proofErr w:type="spellStart"/>
      <w:r w:rsidRPr="00D30B47">
        <w:rPr>
          <w:rFonts w:ascii="Cambria" w:hAnsi="Cambria"/>
          <w:b/>
          <w:bCs/>
        </w:rPr>
        <w:t>Şekiller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  <w:b/>
          <w:bCs/>
        </w:rPr>
        <w:t>ve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  <w:b/>
          <w:bCs/>
        </w:rPr>
        <w:t>Tablolar</w:t>
      </w:r>
      <w:proofErr w:type="spellEnd"/>
      <w:r w:rsidRPr="00D30B47">
        <w:rPr>
          <w:rFonts w:ascii="Cambria" w:hAnsi="Cambria"/>
          <w:b/>
          <w:bCs/>
        </w:rPr>
        <w:t xml:space="preserve"> </w:t>
      </w:r>
      <w:proofErr w:type="spellStart"/>
      <w:r w:rsidRPr="00D30B47">
        <w:rPr>
          <w:rFonts w:ascii="Cambria" w:hAnsi="Cambria"/>
        </w:rPr>
        <w:t>Sistem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mimarisini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temsil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eden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şekiller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veri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tabloları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sütunların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üst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veya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altına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yerleştirilir</w:t>
      </w:r>
      <w:proofErr w:type="spellEnd"/>
      <w:r w:rsidRPr="00D30B47">
        <w:rPr>
          <w:rFonts w:ascii="Cambria" w:hAnsi="Cambria"/>
        </w:rPr>
        <w:t xml:space="preserve">. </w:t>
      </w:r>
      <w:proofErr w:type="spellStart"/>
      <w:r w:rsidRPr="00D30B47">
        <w:rPr>
          <w:rFonts w:ascii="Cambria" w:hAnsi="Cambria"/>
        </w:rPr>
        <w:t>Şekil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başlıkları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görselin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altında</w:t>
      </w:r>
      <w:proofErr w:type="spellEnd"/>
      <w:r w:rsidRPr="00D30B47">
        <w:rPr>
          <w:rFonts w:ascii="Cambria" w:hAnsi="Cambria"/>
        </w:rPr>
        <w:t xml:space="preserve">, </w:t>
      </w:r>
      <w:proofErr w:type="spellStart"/>
      <w:r w:rsidRPr="00D30B47">
        <w:rPr>
          <w:rFonts w:ascii="Cambria" w:hAnsi="Cambria"/>
        </w:rPr>
        <w:t>tablo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başlıkları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r w:rsidRPr="00D30B47">
        <w:rPr>
          <w:rFonts w:ascii="Cambria" w:hAnsi="Cambria"/>
        </w:rPr>
        <w:t>ise</w:t>
      </w:r>
      <w:proofErr w:type="spellEnd"/>
      <w:r w:rsidRPr="00D30B47">
        <w:rPr>
          <w:rFonts w:ascii="Cambria" w:hAnsi="Cambria"/>
        </w:rPr>
        <w:t xml:space="preserve"> </w:t>
      </w:r>
      <w:proofErr w:type="spellStart"/>
      <w:proofErr w:type="gramStart"/>
      <w:r w:rsidRPr="00D30B47">
        <w:rPr>
          <w:rFonts w:ascii="Cambria" w:hAnsi="Cambria"/>
        </w:rPr>
        <w:t>yukarıda</w:t>
      </w:r>
      <w:proofErr w:type="spellEnd"/>
      <w:r w:rsidRPr="00D30B47">
        <w:rPr>
          <w:rFonts w:ascii="Cambria" w:hAnsi="Cambria"/>
        </w:rPr>
        <w:t xml:space="preserve">  </w:t>
      </w:r>
      <w:proofErr w:type="spellStart"/>
      <w:r w:rsidRPr="00D30B47">
        <w:rPr>
          <w:rFonts w:ascii="Cambria" w:hAnsi="Cambria"/>
        </w:rPr>
        <w:t>konumlandırılmıştır</w:t>
      </w:r>
      <w:r w:rsidR="00413AD6" w:rsidRPr="00D30B47">
        <w:rPr>
          <w:rFonts w:ascii="Cambria" w:hAnsi="Cambria"/>
        </w:rPr>
        <w:t>the</w:t>
      </w:r>
      <w:proofErr w:type="spellEnd"/>
      <w:proofErr w:type="gramEnd"/>
      <w:r w:rsidR="00413AD6" w:rsidRPr="00D30B47">
        <w:rPr>
          <w:rFonts w:ascii="Cambria" w:hAnsi="Cambria"/>
        </w:rPr>
        <w:t xml:space="preserve"> table.</w:t>
      </w:r>
    </w:p>
    <w:p w14:paraId="55180355" w14:textId="77777777" w:rsidR="00804300" w:rsidRPr="00413AD6" w:rsidRDefault="00804300" w:rsidP="00804300">
      <w:pPr>
        <w:pStyle w:val="Paragraphedeliste"/>
        <w:tabs>
          <w:tab w:val="num" w:pos="36pt"/>
        </w:tabs>
        <w:spacing w:after="8pt" w:line="13.90pt" w:lineRule="auto"/>
        <w:ind w:hanging="36pt"/>
        <w:jc w:val="start"/>
        <w:rPr>
          <w:rFonts w:ascii="Cambria" w:hAnsi="Cambria"/>
        </w:rPr>
      </w:pPr>
      <w:proofErr w:type="spellStart"/>
      <w:r w:rsidRPr="00413AD6">
        <w:rPr>
          <w:rFonts w:ascii="Cambria" w:hAnsi="Cambria"/>
        </w:rPr>
        <w:t>Şekil</w:t>
      </w:r>
      <w:proofErr w:type="spellEnd"/>
      <w:r w:rsidRPr="00413AD6">
        <w:rPr>
          <w:rFonts w:ascii="Cambria" w:hAnsi="Cambria"/>
        </w:rPr>
        <w:t xml:space="preserve"> Etiketleme: </w:t>
      </w:r>
      <w:proofErr w:type="spellStart"/>
      <w:r w:rsidRPr="00413AD6">
        <w:rPr>
          <w:rFonts w:ascii="Cambria" w:hAnsi="Cambria"/>
        </w:rPr>
        <w:t>Grafiklerde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semboller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yerine</w:t>
      </w:r>
      <w:proofErr w:type="spellEnd"/>
      <w:r w:rsidRPr="00413AD6">
        <w:rPr>
          <w:rFonts w:ascii="Cambria" w:hAnsi="Cambria"/>
        </w:rPr>
        <w:t xml:space="preserve"> tam </w:t>
      </w:r>
      <w:proofErr w:type="spellStart"/>
      <w:r w:rsidRPr="00413AD6">
        <w:rPr>
          <w:rFonts w:ascii="Cambria" w:hAnsi="Cambria"/>
        </w:rPr>
        <w:t>kelimeler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kullanılır</w:t>
      </w:r>
      <w:proofErr w:type="spellEnd"/>
      <w:r w:rsidRPr="00413AD6">
        <w:rPr>
          <w:rFonts w:ascii="Cambria" w:hAnsi="Cambria"/>
        </w:rPr>
        <w:t xml:space="preserve"> (</w:t>
      </w:r>
      <w:proofErr w:type="spellStart"/>
      <w:r w:rsidRPr="00413AD6">
        <w:rPr>
          <w:rFonts w:ascii="Cambria" w:hAnsi="Cambria"/>
        </w:rPr>
        <w:t>örneğin</w:t>
      </w:r>
      <w:proofErr w:type="spellEnd"/>
      <w:r w:rsidRPr="00413AD6">
        <w:rPr>
          <w:rFonts w:ascii="Cambria" w:hAnsi="Cambria"/>
        </w:rPr>
        <w:t>, "</w:t>
      </w:r>
      <w:proofErr w:type="spellStart"/>
      <w:r w:rsidRPr="00413AD6">
        <w:rPr>
          <w:rFonts w:ascii="Cambria" w:hAnsi="Cambria"/>
        </w:rPr>
        <w:t>Magnetizasyon</w:t>
      </w:r>
      <w:proofErr w:type="spellEnd"/>
      <w:r w:rsidRPr="00413AD6">
        <w:rPr>
          <w:rFonts w:ascii="Cambria" w:hAnsi="Cambria"/>
        </w:rPr>
        <w:t xml:space="preserve">" </w:t>
      </w:r>
      <w:proofErr w:type="spellStart"/>
      <w:r w:rsidRPr="00413AD6">
        <w:rPr>
          <w:rFonts w:ascii="Cambria" w:hAnsi="Cambria"/>
        </w:rPr>
        <w:t>yerine</w:t>
      </w:r>
      <w:proofErr w:type="spellEnd"/>
      <w:r w:rsidRPr="00413AD6">
        <w:rPr>
          <w:rFonts w:ascii="Cambria" w:hAnsi="Cambria"/>
        </w:rPr>
        <w:t xml:space="preserve"> "</w:t>
      </w:r>
      <w:proofErr w:type="spellStart"/>
      <w:r w:rsidRPr="00413AD6">
        <w:rPr>
          <w:rFonts w:ascii="Cambria" w:hAnsi="Cambria"/>
        </w:rPr>
        <w:t>Magnetizasyon</w:t>
      </w:r>
      <w:proofErr w:type="spellEnd"/>
      <w:r w:rsidRPr="00413AD6">
        <w:rPr>
          <w:rFonts w:ascii="Cambria" w:hAnsi="Cambria"/>
        </w:rPr>
        <w:t>").</w:t>
      </w:r>
    </w:p>
    <w:p w14:paraId="1544C938" w14:textId="77777777" w:rsidR="00804300" w:rsidRPr="00413AD6" w:rsidRDefault="00804300" w:rsidP="00804300">
      <w:pPr>
        <w:pStyle w:val="Paragraphedeliste"/>
        <w:tabs>
          <w:tab w:val="num" w:pos="36pt"/>
        </w:tabs>
        <w:spacing w:after="8pt" w:line="13.90pt" w:lineRule="auto"/>
        <w:ind w:hanging="36pt"/>
        <w:jc w:val="start"/>
        <w:rPr>
          <w:rFonts w:ascii="Cambria" w:hAnsi="Cambria"/>
        </w:rPr>
      </w:pPr>
      <w:proofErr w:type="spellStart"/>
      <w:r w:rsidRPr="00413AD6">
        <w:rPr>
          <w:rFonts w:ascii="Cambria" w:hAnsi="Cambria"/>
        </w:rPr>
        <w:t>Birimler</w:t>
      </w:r>
      <w:proofErr w:type="spellEnd"/>
      <w:r w:rsidRPr="00413AD6">
        <w:rPr>
          <w:rFonts w:ascii="Cambria" w:hAnsi="Cambria"/>
        </w:rPr>
        <w:t xml:space="preserve">: </w:t>
      </w:r>
      <w:proofErr w:type="spellStart"/>
      <w:r w:rsidRPr="00413AD6">
        <w:rPr>
          <w:rFonts w:ascii="Cambria" w:hAnsi="Cambria"/>
        </w:rPr>
        <w:t>Birimler</w:t>
      </w:r>
      <w:proofErr w:type="spellEnd"/>
      <w:r w:rsidRPr="00413AD6">
        <w:rPr>
          <w:rFonts w:ascii="Cambria" w:hAnsi="Cambria"/>
        </w:rPr>
        <w:t xml:space="preserve">, </w:t>
      </w:r>
      <w:proofErr w:type="spellStart"/>
      <w:r w:rsidRPr="00413AD6">
        <w:rPr>
          <w:rFonts w:ascii="Cambria" w:hAnsi="Cambria"/>
        </w:rPr>
        <w:t>eksen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etiketlerinde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parantez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içinde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belirtilmiştir</w:t>
      </w:r>
      <w:proofErr w:type="spellEnd"/>
      <w:r w:rsidRPr="00413AD6">
        <w:rPr>
          <w:rFonts w:ascii="Cambria" w:hAnsi="Cambria"/>
        </w:rPr>
        <w:t xml:space="preserve">. </w:t>
      </w:r>
      <w:proofErr w:type="spellStart"/>
      <w:r w:rsidRPr="00413AD6">
        <w:rPr>
          <w:rFonts w:ascii="Cambria" w:hAnsi="Cambria"/>
        </w:rPr>
        <w:t>Örneğin</w:t>
      </w:r>
      <w:proofErr w:type="spellEnd"/>
      <w:r w:rsidRPr="00413AD6">
        <w:rPr>
          <w:rFonts w:ascii="Cambria" w:hAnsi="Cambria"/>
        </w:rPr>
        <w:t xml:space="preserve">, </w:t>
      </w:r>
      <w:proofErr w:type="spellStart"/>
      <w:r w:rsidRPr="00413AD6">
        <w:rPr>
          <w:rFonts w:ascii="Cambria" w:hAnsi="Cambria"/>
        </w:rPr>
        <w:t>sıcaklık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verileri</w:t>
      </w:r>
      <w:proofErr w:type="spellEnd"/>
      <w:r w:rsidRPr="00413AD6">
        <w:rPr>
          <w:rFonts w:ascii="Cambria" w:hAnsi="Cambria"/>
        </w:rPr>
        <w:t xml:space="preserve"> "</w:t>
      </w:r>
      <w:proofErr w:type="spellStart"/>
      <w:r w:rsidRPr="00413AD6">
        <w:rPr>
          <w:rFonts w:ascii="Cambria" w:hAnsi="Cambria"/>
        </w:rPr>
        <w:t>Sıcaklık</w:t>
      </w:r>
      <w:proofErr w:type="spellEnd"/>
      <w:r w:rsidRPr="00413AD6">
        <w:rPr>
          <w:rFonts w:ascii="Cambria" w:hAnsi="Cambria"/>
        </w:rPr>
        <w:t xml:space="preserve"> (°C)" </w:t>
      </w:r>
      <w:proofErr w:type="spellStart"/>
      <w:r w:rsidRPr="00413AD6">
        <w:rPr>
          <w:rFonts w:ascii="Cambria" w:hAnsi="Cambria"/>
        </w:rPr>
        <w:t>olarak</w:t>
      </w:r>
      <w:proofErr w:type="spellEnd"/>
      <w:r w:rsidRPr="00413AD6">
        <w:rPr>
          <w:rFonts w:ascii="Cambria" w:hAnsi="Cambria"/>
        </w:rPr>
        <w:t xml:space="preserve"> </w:t>
      </w:r>
      <w:proofErr w:type="spellStart"/>
      <w:r w:rsidRPr="00413AD6">
        <w:rPr>
          <w:rFonts w:ascii="Cambria" w:hAnsi="Cambria"/>
        </w:rPr>
        <w:t>etiketlenir</w:t>
      </w:r>
      <w:proofErr w:type="spellEnd"/>
      <w:r w:rsidRPr="00413AD6">
        <w:rPr>
          <w:rFonts w:ascii="Cambria" w:hAnsi="Cambria"/>
        </w:rPr>
        <w:t>.</w:t>
      </w:r>
    </w:p>
    <w:p w14:paraId="0AE82E0E" w14:textId="77777777" w:rsidR="00804300" w:rsidRDefault="00804300" w:rsidP="00BE0073">
      <w:pPr>
        <w:jc w:val="both"/>
        <w:rPr>
          <w:rFonts w:ascii="Cambria" w:hAnsi="Cambria"/>
        </w:rPr>
      </w:pPr>
      <w:r w:rsidRPr="00C609D9">
        <w:rPr>
          <w:rFonts w:ascii="Cambria" w:hAnsi="Cambria"/>
        </w:rPr>
        <w:t xml:space="preserve">"Metin Kutusu" </w:t>
      </w:r>
      <w:proofErr w:type="spellStart"/>
      <w:r w:rsidRPr="00C609D9">
        <w:rPr>
          <w:rFonts w:ascii="Cambria" w:hAnsi="Cambria"/>
        </w:rPr>
        <w:t>yöntemi</w:t>
      </w:r>
      <w:proofErr w:type="spellEnd"/>
      <w:r w:rsidRPr="00C609D9">
        <w:rPr>
          <w:rFonts w:ascii="Cambria" w:hAnsi="Cambria"/>
        </w:rPr>
        <w:t xml:space="preserve">, </w:t>
      </w:r>
      <w:proofErr w:type="spellStart"/>
      <w:r w:rsidRPr="00C609D9">
        <w:rPr>
          <w:rFonts w:ascii="Cambria" w:hAnsi="Cambria"/>
        </w:rPr>
        <w:t>görsel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materyallerin</w:t>
      </w:r>
      <w:proofErr w:type="spellEnd"/>
      <w:r w:rsidRPr="00C609D9">
        <w:rPr>
          <w:rFonts w:ascii="Cambria" w:hAnsi="Cambria"/>
        </w:rPr>
        <w:t xml:space="preserve"> (n8n </w:t>
      </w:r>
      <w:proofErr w:type="spellStart"/>
      <w:r w:rsidRPr="00C609D9">
        <w:rPr>
          <w:rFonts w:ascii="Cambria" w:hAnsi="Cambria"/>
        </w:rPr>
        <w:t>iş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akışı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ve</w:t>
      </w:r>
      <w:proofErr w:type="spellEnd"/>
      <w:r w:rsidRPr="00C609D9">
        <w:rPr>
          <w:rFonts w:ascii="Cambria" w:hAnsi="Cambria"/>
        </w:rPr>
        <w:t xml:space="preserve"> React </w:t>
      </w:r>
      <w:proofErr w:type="spellStart"/>
      <w:r w:rsidRPr="00C609D9">
        <w:rPr>
          <w:rFonts w:ascii="Cambria" w:hAnsi="Cambria"/>
        </w:rPr>
        <w:t>arayüzü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ekran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görüntüleri</w:t>
      </w:r>
      <w:proofErr w:type="spellEnd"/>
      <w:r w:rsidRPr="00C609D9">
        <w:rPr>
          <w:rFonts w:ascii="Cambria" w:hAnsi="Cambria"/>
        </w:rPr>
        <w:t xml:space="preserve">) MS Word </w:t>
      </w:r>
      <w:proofErr w:type="spellStart"/>
      <w:r w:rsidRPr="00C609D9">
        <w:rPr>
          <w:rFonts w:ascii="Cambria" w:hAnsi="Cambria"/>
        </w:rPr>
        <w:t>belgesinde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kaydırmasını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önlemek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ve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biçimlendirme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kararlılığını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sağlamak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için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kullanıldı</w:t>
      </w:r>
      <w:proofErr w:type="spellEnd"/>
      <w:r w:rsidRPr="00C609D9">
        <w:rPr>
          <w:rFonts w:ascii="Cambria" w:hAnsi="Cambria"/>
        </w:rPr>
        <w:t xml:space="preserve">. </w:t>
      </w:r>
      <w:proofErr w:type="spellStart"/>
      <w:r w:rsidRPr="00C609D9">
        <w:rPr>
          <w:rFonts w:ascii="Cambria" w:hAnsi="Cambria"/>
        </w:rPr>
        <w:t>Figürler</w:t>
      </w:r>
      <w:proofErr w:type="spellEnd"/>
      <w:r w:rsidRPr="00C609D9">
        <w:rPr>
          <w:rFonts w:ascii="Cambria" w:hAnsi="Cambria"/>
        </w:rPr>
        <w:t xml:space="preserve">, </w:t>
      </w:r>
      <w:proofErr w:type="spellStart"/>
      <w:r w:rsidRPr="00C609D9">
        <w:rPr>
          <w:rFonts w:ascii="Cambria" w:hAnsi="Cambria"/>
        </w:rPr>
        <w:t>sisteme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grafik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olarak</w:t>
      </w:r>
      <w:proofErr w:type="spellEnd"/>
      <w:r w:rsidRPr="00C609D9">
        <w:rPr>
          <w:rFonts w:ascii="Cambria" w:hAnsi="Cambria"/>
        </w:rPr>
        <w:t xml:space="preserve"> 300 dpi </w:t>
      </w:r>
      <w:proofErr w:type="spellStart"/>
      <w:r w:rsidRPr="00C609D9">
        <w:rPr>
          <w:rFonts w:ascii="Cambria" w:hAnsi="Cambria"/>
        </w:rPr>
        <w:t>çözünürlükte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dahil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edilir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ve</w:t>
      </w:r>
      <w:proofErr w:type="spellEnd"/>
      <w:r w:rsidRPr="00C609D9">
        <w:rPr>
          <w:rFonts w:ascii="Cambria" w:hAnsi="Cambria"/>
        </w:rPr>
        <w:t xml:space="preserve"> IEEE </w:t>
      </w:r>
      <w:proofErr w:type="spellStart"/>
      <w:r w:rsidRPr="00C609D9">
        <w:rPr>
          <w:rFonts w:ascii="Cambria" w:hAnsi="Cambria"/>
        </w:rPr>
        <w:t>standartlarına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uygun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olarak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sütunların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üstüne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veya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altına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yerleştirilir</w:t>
      </w:r>
      <w:proofErr w:type="spellEnd"/>
      <w:r w:rsidRPr="00C609D9">
        <w:rPr>
          <w:rFonts w:ascii="Cambria" w:hAnsi="Cambria"/>
        </w:rPr>
        <w:t xml:space="preserve">. Metin </w:t>
      </w:r>
      <w:proofErr w:type="spellStart"/>
      <w:r w:rsidRPr="00C609D9">
        <w:rPr>
          <w:rFonts w:ascii="Cambria" w:hAnsi="Cambria"/>
        </w:rPr>
        <w:t>kutularının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çerçeveleri</w:t>
      </w:r>
      <w:proofErr w:type="spellEnd"/>
      <w:r w:rsidRPr="00C609D9">
        <w:rPr>
          <w:rFonts w:ascii="Cambria" w:hAnsi="Cambria"/>
        </w:rPr>
        <w:t>, "</w:t>
      </w:r>
      <w:proofErr w:type="spellStart"/>
      <w:r w:rsidRPr="00C609D9">
        <w:rPr>
          <w:rFonts w:ascii="Cambria" w:hAnsi="Cambria"/>
        </w:rPr>
        <w:t>Doldurma</w:t>
      </w:r>
      <w:proofErr w:type="spellEnd"/>
      <w:r w:rsidRPr="00C609D9">
        <w:rPr>
          <w:rFonts w:ascii="Cambria" w:hAnsi="Cambria"/>
        </w:rPr>
        <w:t xml:space="preserve"> Yok" </w:t>
      </w:r>
      <w:proofErr w:type="spellStart"/>
      <w:r w:rsidRPr="00C609D9">
        <w:rPr>
          <w:rFonts w:ascii="Cambria" w:hAnsi="Cambria"/>
        </w:rPr>
        <w:t>ve</w:t>
      </w:r>
      <w:proofErr w:type="spellEnd"/>
      <w:r w:rsidRPr="00C609D9">
        <w:rPr>
          <w:rFonts w:ascii="Cambria" w:hAnsi="Cambria"/>
        </w:rPr>
        <w:t xml:space="preserve"> "</w:t>
      </w:r>
      <w:proofErr w:type="spellStart"/>
      <w:r w:rsidRPr="00C609D9">
        <w:rPr>
          <w:rFonts w:ascii="Cambria" w:hAnsi="Cambria"/>
        </w:rPr>
        <w:t>Satır</w:t>
      </w:r>
      <w:proofErr w:type="spellEnd"/>
      <w:r w:rsidRPr="00C609D9">
        <w:rPr>
          <w:rFonts w:ascii="Cambria" w:hAnsi="Cambria"/>
        </w:rPr>
        <w:t xml:space="preserve"> Yok" </w:t>
      </w:r>
      <w:proofErr w:type="spellStart"/>
      <w:r w:rsidRPr="00C609D9">
        <w:rPr>
          <w:rFonts w:ascii="Cambria" w:hAnsi="Cambria"/>
        </w:rPr>
        <w:t>seçenekleriyle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görünmez</w:t>
      </w:r>
      <w:proofErr w:type="spellEnd"/>
      <w:r w:rsidRPr="00C609D9">
        <w:rPr>
          <w:rFonts w:ascii="Cambria" w:hAnsi="Cambria"/>
        </w:rPr>
        <w:t xml:space="preserve"> hale </w:t>
      </w:r>
      <w:proofErr w:type="spellStart"/>
      <w:r w:rsidRPr="00C609D9">
        <w:rPr>
          <w:rFonts w:ascii="Cambria" w:hAnsi="Cambria"/>
        </w:rPr>
        <w:t>getirilir</w:t>
      </w:r>
      <w:proofErr w:type="spellEnd"/>
      <w:r w:rsidRPr="00C609D9">
        <w:rPr>
          <w:rFonts w:ascii="Cambria" w:hAnsi="Cambria"/>
        </w:rPr>
        <w:t xml:space="preserve">, </w:t>
      </w:r>
      <w:proofErr w:type="spellStart"/>
      <w:r w:rsidRPr="00C609D9">
        <w:rPr>
          <w:rFonts w:ascii="Cambria" w:hAnsi="Cambria"/>
        </w:rPr>
        <w:t>böylece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görsellerin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metin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akışıyla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uyumunu</w:t>
      </w:r>
      <w:proofErr w:type="spellEnd"/>
      <w:r w:rsidRPr="00C609D9">
        <w:rPr>
          <w:rFonts w:ascii="Cambria" w:hAnsi="Cambria"/>
        </w:rPr>
        <w:t xml:space="preserve"> </w:t>
      </w:r>
      <w:proofErr w:type="spellStart"/>
      <w:r w:rsidRPr="00C609D9">
        <w:rPr>
          <w:rFonts w:ascii="Cambria" w:hAnsi="Cambria"/>
        </w:rPr>
        <w:t>sağlar</w:t>
      </w:r>
      <w:proofErr w:type="spellEnd"/>
      <w:r w:rsidRPr="00C609D9">
        <w:rPr>
          <w:rFonts w:ascii="Cambria" w:hAnsi="Cambria"/>
        </w:rPr>
        <w:t>.</w:t>
      </w:r>
    </w:p>
    <w:p w14:paraId="083B9838" w14:textId="77777777" w:rsidR="00804300" w:rsidRDefault="00804300" w:rsidP="00BE0073">
      <w:pPr>
        <w:jc w:val="both"/>
        <w:rPr>
          <w:rFonts w:ascii="Cambria" w:hAnsi="Cambria"/>
        </w:rPr>
      </w:pPr>
    </w:p>
    <w:p w14:paraId="714B5A9B" w14:textId="77777777" w:rsidR="00804300" w:rsidRPr="00C609D9" w:rsidRDefault="00804300" w:rsidP="00BE0073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Tablo </w:t>
      </w:r>
      <w:proofErr w:type="gramStart"/>
      <w:r>
        <w:rPr>
          <w:rFonts w:ascii="Cambria" w:hAnsi="Cambria"/>
        </w:rPr>
        <w:t>1 :</w:t>
      </w:r>
      <w:proofErr w:type="gramEnd"/>
      <w:r>
        <w:rPr>
          <w:rFonts w:ascii="Cambria" w:hAnsi="Cambria"/>
        </w:rPr>
        <w:t xml:space="preserve"> SİSTEM VERI TÜRLERI VE FORMATLARI</w:t>
      </w:r>
    </w:p>
    <w:p w14:paraId="3C6CC697" w14:textId="77777777" w:rsidR="00413AD6" w:rsidRPr="00813C2B" w:rsidRDefault="00413AD6" w:rsidP="00B85830">
      <w:pPr>
        <w:jc w:val="start"/>
      </w:pPr>
    </w:p>
    <w:tbl>
      <w:tblPr>
        <w:tblW w:w="255pt" w:type="dxa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0" w:lastRow="0" w:firstColumn="0" w:lastColumn="0" w:noHBand="0" w:noVBand="0"/>
      </w:tblPr>
      <w:tblGrid>
        <w:gridCol w:w="1415"/>
        <w:gridCol w:w="850"/>
        <w:gridCol w:w="993"/>
        <w:gridCol w:w="1842"/>
      </w:tblGrid>
      <w:tr w:rsidR="009303D9" w14:paraId="1278A9EF" w14:textId="77777777" w:rsidTr="00C609D9">
        <w:trPr>
          <w:cantSplit/>
          <w:trHeight w:val="240"/>
          <w:tblHeader/>
        </w:trPr>
        <w:tc>
          <w:tcPr>
            <w:tcW w:w="70.75pt" w:type="dxa"/>
            <w:vMerge w:val="restart"/>
            <w:vAlign w:val="center"/>
          </w:tcPr>
          <w:p w14:paraId="289AB2C2" w14:textId="05CE855F" w:rsidR="009303D9" w:rsidRDefault="00804300">
            <w:pPr>
              <w:pStyle w:val="tablecolhead"/>
            </w:pPr>
            <w:proofErr w:type="spellStart"/>
            <w:r w:rsidRPr="00210569">
              <w:t>Bileşen</w:t>
            </w:r>
            <w:proofErr w:type="spellEnd"/>
          </w:p>
        </w:tc>
        <w:tc>
          <w:tcPr>
            <w:tcW w:w="184.25pt" w:type="dxa"/>
            <w:gridSpan w:val="3"/>
            <w:vAlign w:val="center"/>
          </w:tcPr>
          <w:p w14:paraId="51C8768C" w14:textId="6C0B0E6F" w:rsidR="009303D9" w:rsidRDefault="00804300">
            <w:pPr>
              <w:pStyle w:val="tablecolhead"/>
            </w:pPr>
            <w:r>
              <w:t xml:space="preserve">Masa </w:t>
            </w:r>
            <w:proofErr w:type="spellStart"/>
            <w:r>
              <w:t>Sütun</w:t>
            </w:r>
            <w:proofErr w:type="spellEnd"/>
            <w:r>
              <w:t xml:space="preserve"> </w:t>
            </w:r>
            <w:proofErr w:type="spellStart"/>
            <w:r>
              <w:t>Başı</w:t>
            </w:r>
            <w:proofErr w:type="spellEnd"/>
          </w:p>
        </w:tc>
      </w:tr>
      <w:tr w:rsidR="009303D9" w14:paraId="6C4244AA" w14:textId="77777777" w:rsidTr="00C609D9">
        <w:trPr>
          <w:cantSplit/>
          <w:trHeight w:val="240"/>
          <w:tblHeader/>
        </w:trPr>
        <w:tc>
          <w:tcPr>
            <w:tcW w:w="70.75pt" w:type="dxa"/>
            <w:vMerge/>
          </w:tcPr>
          <w:p w14:paraId="3A1BFDD5" w14:textId="77777777" w:rsidR="009303D9" w:rsidRDefault="009303D9">
            <w:pPr>
              <w:rPr>
                <w:sz w:val="16"/>
                <w:szCs w:val="16"/>
              </w:rPr>
            </w:pPr>
          </w:p>
        </w:tc>
        <w:tc>
          <w:tcPr>
            <w:tcW w:w="42.50pt" w:type="dxa"/>
            <w:vAlign w:val="center"/>
          </w:tcPr>
          <w:p w14:paraId="5EE59D35" w14:textId="3FD7CAD2" w:rsidR="009303D9" w:rsidRDefault="00804300">
            <w:pPr>
              <w:pStyle w:val="tablecolsubhead"/>
            </w:pPr>
            <w:r w:rsidRPr="00210569">
              <w:t>Veri Tipi</w:t>
            </w:r>
          </w:p>
        </w:tc>
        <w:tc>
          <w:tcPr>
            <w:tcW w:w="49.65pt" w:type="dxa"/>
            <w:vAlign w:val="center"/>
          </w:tcPr>
          <w:p w14:paraId="29CCE960" w14:textId="6CF9ED42" w:rsidR="009303D9" w:rsidRDefault="00804300">
            <w:pPr>
              <w:pStyle w:val="tablecolsubhead"/>
            </w:pPr>
            <w:r w:rsidRPr="00210569">
              <w:t xml:space="preserve">Kaynak </w:t>
            </w:r>
            <w:proofErr w:type="spellStart"/>
            <w:r w:rsidRPr="00210569">
              <w:t>Düğümü</w:t>
            </w:r>
            <w:proofErr w:type="spellEnd"/>
          </w:p>
        </w:tc>
        <w:tc>
          <w:tcPr>
            <w:tcW w:w="92.10pt" w:type="dxa"/>
            <w:vAlign w:val="center"/>
          </w:tcPr>
          <w:p w14:paraId="3521C9AA" w14:textId="38ED0578" w:rsidR="009303D9" w:rsidRDefault="00804300">
            <w:pPr>
              <w:pStyle w:val="tablecolsubhead"/>
            </w:pPr>
            <w:proofErr w:type="spellStart"/>
            <w:r w:rsidRPr="00210569">
              <w:t>Tanım</w:t>
            </w:r>
            <w:proofErr w:type="spellEnd"/>
          </w:p>
        </w:tc>
      </w:tr>
      <w:tr w:rsidR="009303D9" w14:paraId="2694D18A" w14:textId="77777777" w:rsidTr="00C609D9">
        <w:trPr>
          <w:trHeight w:val="320"/>
        </w:trPr>
        <w:tc>
          <w:tcPr>
            <w:tcW w:w="70.75pt" w:type="dxa"/>
            <w:vAlign w:val="center"/>
          </w:tcPr>
          <w:p w14:paraId="455119A8" w14:textId="7783BADC" w:rsidR="009303D9" w:rsidRPr="00C609D9" w:rsidRDefault="00804300" w:rsidP="00C609D9">
            <w:pPr>
              <w:pStyle w:val="tablecopy"/>
              <w:jc w:val="center"/>
              <w:rPr>
                <w:rFonts w:ascii="Cambria" w:hAnsi="Cambria"/>
                <w:sz w:val="8"/>
                <w:szCs w:val="8"/>
              </w:rPr>
            </w:pPr>
            <w:r>
              <w:rPr>
                <w:rFonts w:ascii="Cambria" w:hAnsi="Cambria"/>
              </w:rPr>
              <w:t>İsim-E-posta</w:t>
            </w:r>
          </w:p>
        </w:tc>
        <w:tc>
          <w:tcPr>
            <w:tcW w:w="42.50pt" w:type="dxa"/>
            <w:vAlign w:val="center"/>
          </w:tcPr>
          <w:p w14:paraId="53520B16" w14:textId="64E15058" w:rsidR="009303D9" w:rsidRPr="00C609D9" w:rsidRDefault="00210569" w:rsidP="00C609D9">
            <w:pPr>
              <w:pStyle w:val="tablecopy"/>
              <w:jc w:val="center"/>
              <w:rPr>
                <w:rFonts w:ascii="Cambria" w:hAnsi="Cambria"/>
              </w:rPr>
            </w:pPr>
            <w:r w:rsidRPr="00C609D9">
              <w:rPr>
                <w:rFonts w:ascii="Cambria" w:hAnsi="Cambria"/>
              </w:rPr>
              <w:t>String</w:t>
            </w:r>
          </w:p>
        </w:tc>
        <w:tc>
          <w:tcPr>
            <w:tcW w:w="49.65pt" w:type="dxa"/>
            <w:vAlign w:val="center"/>
          </w:tcPr>
          <w:p w14:paraId="0D8028A8" w14:textId="5460A3EB" w:rsidR="009303D9" w:rsidRPr="00C609D9" w:rsidRDefault="00210569" w:rsidP="00C609D9">
            <w:pPr>
              <w:rPr>
                <w:rFonts w:ascii="Cambria" w:hAnsi="Cambria"/>
                <w:sz w:val="16"/>
                <w:szCs w:val="16"/>
              </w:rPr>
            </w:pPr>
            <w:r w:rsidRPr="00C609D9">
              <w:rPr>
                <w:rFonts w:ascii="Cambria" w:hAnsi="Cambria"/>
                <w:sz w:val="16"/>
                <w:szCs w:val="16"/>
              </w:rPr>
              <w:t>Webhook</w:t>
            </w:r>
          </w:p>
        </w:tc>
        <w:tc>
          <w:tcPr>
            <w:tcW w:w="92.10pt" w:type="dxa"/>
            <w:vAlign w:val="center"/>
          </w:tcPr>
          <w:p w14:paraId="377A448F" w14:textId="77777777" w:rsidR="00804300" w:rsidRPr="00C609D9" w:rsidRDefault="00804300" w:rsidP="004D3AFC">
            <w:pPr>
              <w:rPr>
                <w:rFonts w:ascii="Cambria" w:hAnsi="Cambria"/>
                <w:sz w:val="16"/>
                <w:szCs w:val="16"/>
                <w:lang w:val="fr-FR"/>
              </w:rPr>
            </w:pPr>
            <w:proofErr w:type="spellStart"/>
            <w:r w:rsidRPr="00C609D9">
              <w:rPr>
                <w:rFonts w:ascii="Cambria" w:hAnsi="Cambria"/>
                <w:sz w:val="16"/>
                <w:szCs w:val="16"/>
              </w:rPr>
              <w:t>Kullanıcı</w:t>
            </w:r>
            <w:proofErr w:type="spellEnd"/>
            <w:r w:rsidRPr="00C609D9">
              <w:rPr>
                <w:rFonts w:ascii="Cambria" w:hAnsi="Cambria"/>
                <w:sz w:val="16"/>
                <w:szCs w:val="16"/>
              </w:rPr>
              <w:t xml:space="preserve"> </w:t>
            </w:r>
            <w:proofErr w:type="spellStart"/>
            <w:r w:rsidRPr="00C609D9">
              <w:rPr>
                <w:rFonts w:ascii="Cambria" w:hAnsi="Cambria"/>
                <w:sz w:val="16"/>
                <w:szCs w:val="16"/>
              </w:rPr>
              <w:t>kimlik</w:t>
            </w:r>
            <w:proofErr w:type="spellEnd"/>
            <w:r w:rsidRPr="00C609D9">
              <w:rPr>
                <w:rFonts w:ascii="Cambria" w:hAnsi="Cambria"/>
                <w:sz w:val="16"/>
                <w:szCs w:val="16"/>
              </w:rPr>
              <w:t xml:space="preserve"> </w:t>
            </w:r>
            <w:proofErr w:type="spellStart"/>
            <w:r w:rsidRPr="00C609D9">
              <w:rPr>
                <w:rFonts w:ascii="Cambria" w:hAnsi="Cambria"/>
                <w:sz w:val="16"/>
                <w:szCs w:val="16"/>
              </w:rPr>
              <w:t>bilgileri</w:t>
            </w:r>
            <w:proofErr w:type="spellEnd"/>
          </w:p>
          <w:p w14:paraId="08A46A75" w14:textId="77777777" w:rsidR="009303D9" w:rsidRPr="00C609D9" w:rsidRDefault="009303D9" w:rsidP="00C609D9">
            <w:pPr>
              <w:rPr>
                <w:rFonts w:ascii="Cambria" w:hAnsi="Cambria"/>
                <w:sz w:val="16"/>
                <w:szCs w:val="16"/>
              </w:rPr>
            </w:pPr>
          </w:p>
        </w:tc>
      </w:tr>
      <w:tr w:rsidR="00210569" w14:paraId="333B4CD7" w14:textId="77777777" w:rsidTr="00C609D9">
        <w:trPr>
          <w:trHeight w:val="320"/>
        </w:trPr>
        <w:tc>
          <w:tcPr>
            <w:tcW w:w="70.75pt" w:type="dxa"/>
            <w:vAlign w:val="bottom"/>
          </w:tcPr>
          <w:p w14:paraId="5FE07A40" w14:textId="46ED11C2" w:rsidR="00210569" w:rsidRPr="00C609D9" w:rsidRDefault="00210569" w:rsidP="00C609D9">
            <w:pPr>
              <w:pStyle w:val="tablecopy"/>
              <w:jc w:val="center"/>
              <w:rPr>
                <w:rFonts w:ascii="Cambria" w:hAnsi="Cambria"/>
              </w:rPr>
            </w:pPr>
            <w:r w:rsidRPr="00C609D9">
              <w:rPr>
                <w:rFonts w:ascii="Cambria" w:hAnsi="Cambria" w:cs="Arial"/>
              </w:rPr>
              <w:t>Yaş / Cinsiyet</w:t>
            </w:r>
          </w:p>
        </w:tc>
        <w:tc>
          <w:tcPr>
            <w:tcW w:w="42.50pt" w:type="dxa"/>
            <w:vAlign w:val="bottom"/>
          </w:tcPr>
          <w:p w14:paraId="41BED872" w14:textId="141F21B5" w:rsidR="00210569" w:rsidRPr="00C609D9" w:rsidRDefault="00210569" w:rsidP="00C609D9">
            <w:pPr>
              <w:pStyle w:val="tablecopy"/>
              <w:jc w:val="center"/>
              <w:rPr>
                <w:rFonts w:ascii="Cambria" w:hAnsi="Cambria"/>
              </w:rPr>
            </w:pPr>
            <w:r w:rsidRPr="00C609D9">
              <w:rPr>
                <w:rFonts w:ascii="Cambria" w:hAnsi="Cambria" w:cs="Arial"/>
              </w:rPr>
              <w:t>Integer / String</w:t>
            </w:r>
          </w:p>
        </w:tc>
        <w:tc>
          <w:tcPr>
            <w:tcW w:w="49.65pt" w:type="dxa"/>
            <w:vAlign w:val="bottom"/>
          </w:tcPr>
          <w:p w14:paraId="5182562B" w14:textId="095CE60A" w:rsidR="00210569" w:rsidRPr="00C609D9" w:rsidRDefault="00210569" w:rsidP="00C609D9">
            <w:pPr>
              <w:rPr>
                <w:rFonts w:ascii="Cambria" w:hAnsi="Cambria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Webhook</w:t>
            </w:r>
          </w:p>
        </w:tc>
        <w:tc>
          <w:tcPr>
            <w:tcW w:w="92.10pt" w:type="dxa"/>
            <w:vAlign w:val="bottom"/>
          </w:tcPr>
          <w:p w14:paraId="103097C6" w14:textId="55341481" w:rsidR="00210569" w:rsidRPr="00C609D9" w:rsidRDefault="00804300" w:rsidP="00C609D9">
            <w:pPr>
              <w:rPr>
                <w:rFonts w:ascii="Cambria" w:hAnsi="Cambria"/>
                <w:sz w:val="16"/>
                <w:szCs w:val="16"/>
                <w:lang w:val="fr-FR"/>
              </w:rPr>
            </w:pPr>
            <w:proofErr w:type="spellStart"/>
            <w:r w:rsidRPr="00C609D9">
              <w:rPr>
                <w:rFonts w:ascii="Cambria" w:hAnsi="Cambria" w:cs="Arial"/>
                <w:sz w:val="16"/>
                <w:szCs w:val="16"/>
              </w:rPr>
              <w:t>Demografik</w:t>
            </w:r>
            <w:proofErr w:type="spellEnd"/>
            <w:r w:rsidRPr="00C609D9">
              <w:rPr>
                <w:rFonts w:ascii="Cambria" w:hAnsi="Cambria" w:cs="Arial"/>
                <w:sz w:val="16"/>
                <w:szCs w:val="16"/>
              </w:rPr>
              <w:t xml:space="preserve"> </w:t>
            </w:r>
            <w:proofErr w:type="spellStart"/>
            <w:r w:rsidRPr="00C609D9">
              <w:rPr>
                <w:rFonts w:ascii="Cambria" w:hAnsi="Cambria" w:cs="Arial"/>
                <w:sz w:val="16"/>
                <w:szCs w:val="16"/>
              </w:rPr>
              <w:t>veriler</w:t>
            </w:r>
            <w:proofErr w:type="spellEnd"/>
          </w:p>
        </w:tc>
      </w:tr>
      <w:tr w:rsidR="00210569" w14:paraId="7709B244" w14:textId="77777777" w:rsidTr="00C609D9">
        <w:trPr>
          <w:trHeight w:val="320"/>
        </w:trPr>
        <w:tc>
          <w:tcPr>
            <w:tcW w:w="70.75pt" w:type="dxa"/>
            <w:vAlign w:val="bottom"/>
          </w:tcPr>
          <w:p w14:paraId="04FF99A5" w14:textId="407093B1" w:rsidR="00210569" w:rsidRPr="00C609D9" w:rsidRDefault="00804300" w:rsidP="00C609D9">
            <w:pPr>
              <w:pStyle w:val="tablecopy"/>
              <w:jc w:val="center"/>
              <w:rPr>
                <w:rFonts w:ascii="Cambria" w:hAnsi="Cambria"/>
              </w:rPr>
            </w:pPr>
            <w:r w:rsidRPr="00C609D9">
              <w:rPr>
                <w:rFonts w:ascii="Cambria" w:hAnsi="Cambria" w:cs="Arial"/>
              </w:rPr>
              <w:t>Vücut Sıcaklığı</w:t>
            </w:r>
          </w:p>
        </w:tc>
        <w:tc>
          <w:tcPr>
            <w:tcW w:w="42.50pt" w:type="dxa"/>
            <w:vAlign w:val="bottom"/>
          </w:tcPr>
          <w:p w14:paraId="5CB5F1A2" w14:textId="2C0B8FC2" w:rsidR="00210569" w:rsidRPr="00C609D9" w:rsidRDefault="00210569" w:rsidP="00C609D9">
            <w:pPr>
              <w:pStyle w:val="tablecopy"/>
              <w:jc w:val="center"/>
              <w:rPr>
                <w:rFonts w:ascii="Cambria" w:hAnsi="Cambria"/>
              </w:rPr>
            </w:pPr>
            <w:r w:rsidRPr="00C609D9">
              <w:rPr>
                <w:rFonts w:ascii="Cambria" w:hAnsi="Cambria" w:cs="Arial"/>
              </w:rPr>
              <w:t>Float</w:t>
            </w:r>
          </w:p>
        </w:tc>
        <w:tc>
          <w:tcPr>
            <w:tcW w:w="49.65pt" w:type="dxa"/>
            <w:vAlign w:val="bottom"/>
          </w:tcPr>
          <w:p w14:paraId="4B03B183" w14:textId="5296DC3E" w:rsidR="00210569" w:rsidRPr="00C609D9" w:rsidRDefault="00210569" w:rsidP="00C609D9">
            <w:pPr>
              <w:rPr>
                <w:rFonts w:ascii="Cambria" w:hAnsi="Cambria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Webhook</w:t>
            </w:r>
          </w:p>
        </w:tc>
        <w:tc>
          <w:tcPr>
            <w:tcW w:w="92.10pt" w:type="dxa"/>
            <w:vAlign w:val="bottom"/>
          </w:tcPr>
          <w:p w14:paraId="67BDCA60" w14:textId="19967EC0" w:rsidR="00210569" w:rsidRPr="00C609D9" w:rsidRDefault="009E2648" w:rsidP="00C609D9">
            <w:pPr>
              <w:rPr>
                <w:rFonts w:ascii="Cambria" w:hAnsi="Cambria"/>
                <w:sz w:val="16"/>
                <w:szCs w:val="16"/>
                <w:lang w:val="fr-FR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SI Unit (°C)</w:t>
            </w:r>
          </w:p>
        </w:tc>
      </w:tr>
      <w:tr w:rsidR="00210569" w14:paraId="4CC2CF48" w14:textId="77777777" w:rsidTr="00C609D9">
        <w:trPr>
          <w:trHeight w:val="320"/>
        </w:trPr>
        <w:tc>
          <w:tcPr>
            <w:tcW w:w="70.75pt" w:type="dxa"/>
            <w:vAlign w:val="bottom"/>
          </w:tcPr>
          <w:p w14:paraId="4A08E266" w14:textId="7A87F856" w:rsidR="00210569" w:rsidRPr="00C609D9" w:rsidRDefault="00804300" w:rsidP="00C609D9">
            <w:pPr>
              <w:pStyle w:val="tablecopy"/>
              <w:jc w:val="center"/>
              <w:rPr>
                <w:rFonts w:ascii="Cambria" w:hAnsi="Cambria"/>
              </w:rPr>
            </w:pPr>
            <w:r w:rsidRPr="00C609D9">
              <w:rPr>
                <w:rFonts w:ascii="Cambria" w:hAnsi="Cambria" w:cs="Arial"/>
              </w:rPr>
              <w:t>Belirtiler</w:t>
            </w:r>
          </w:p>
        </w:tc>
        <w:tc>
          <w:tcPr>
            <w:tcW w:w="42.50pt" w:type="dxa"/>
            <w:vAlign w:val="bottom"/>
          </w:tcPr>
          <w:p w14:paraId="51E23B18" w14:textId="262107DF" w:rsidR="00210569" w:rsidRPr="00C609D9" w:rsidRDefault="00210569" w:rsidP="00C609D9">
            <w:pPr>
              <w:pStyle w:val="tablecopy"/>
              <w:jc w:val="center"/>
              <w:rPr>
                <w:rFonts w:ascii="Cambria" w:hAnsi="Cambria"/>
              </w:rPr>
            </w:pPr>
            <w:r w:rsidRPr="00C609D9">
              <w:rPr>
                <w:rFonts w:ascii="Cambria" w:hAnsi="Cambria" w:cs="Arial"/>
              </w:rPr>
              <w:t>Text</w:t>
            </w:r>
          </w:p>
        </w:tc>
        <w:tc>
          <w:tcPr>
            <w:tcW w:w="49.65pt" w:type="dxa"/>
            <w:vAlign w:val="bottom"/>
          </w:tcPr>
          <w:p w14:paraId="6F01F1F7" w14:textId="5C37C433" w:rsidR="00210569" w:rsidRPr="00C609D9" w:rsidRDefault="00210569" w:rsidP="00C609D9">
            <w:pPr>
              <w:rPr>
                <w:rFonts w:ascii="Cambria" w:hAnsi="Cambria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Webhook</w:t>
            </w:r>
          </w:p>
        </w:tc>
        <w:tc>
          <w:tcPr>
            <w:tcW w:w="92.10pt" w:type="dxa"/>
            <w:vAlign w:val="bottom"/>
          </w:tcPr>
          <w:p w14:paraId="38AC804D" w14:textId="7E58F036" w:rsidR="00210569" w:rsidRPr="00C609D9" w:rsidRDefault="009E2648" w:rsidP="00C609D9">
            <w:pPr>
              <w:rPr>
                <w:rFonts w:ascii="Cambria" w:hAnsi="Cambria"/>
                <w:sz w:val="16"/>
                <w:szCs w:val="16"/>
                <w:lang w:val="fr-FR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Patient complaints</w:t>
            </w:r>
          </w:p>
        </w:tc>
      </w:tr>
      <w:tr w:rsidR="00C609D9" w14:paraId="1BDE4870" w14:textId="77777777" w:rsidTr="00C609D9">
        <w:trPr>
          <w:trHeight w:val="320"/>
        </w:trPr>
        <w:tc>
          <w:tcPr>
            <w:tcW w:w="70.75pt" w:type="dxa"/>
            <w:vAlign w:val="bottom"/>
          </w:tcPr>
          <w:p w14:paraId="19FD76D9" w14:textId="134AEE9D" w:rsidR="00C609D9" w:rsidRPr="00C609D9" w:rsidRDefault="00804300" w:rsidP="00C609D9">
            <w:pPr>
              <w:pStyle w:val="tablecopy"/>
              <w:jc w:val="center"/>
              <w:rPr>
                <w:rFonts w:ascii="Cambria" w:hAnsi="Cambria" w:cs="Arial"/>
              </w:rPr>
            </w:pPr>
            <w:r w:rsidRPr="00C609D9">
              <w:rPr>
                <w:rFonts w:ascii="Cambria" w:hAnsi="Cambria" w:cs="Arial"/>
              </w:rPr>
              <w:t>Tanı (m1-m3)</w:t>
            </w:r>
          </w:p>
        </w:tc>
        <w:tc>
          <w:tcPr>
            <w:tcW w:w="42.50pt" w:type="dxa"/>
            <w:vAlign w:val="bottom"/>
          </w:tcPr>
          <w:p w14:paraId="2BC51E2D" w14:textId="12EE0B79" w:rsidR="00C609D9" w:rsidRPr="00C609D9" w:rsidRDefault="00C609D9" w:rsidP="00C609D9">
            <w:pPr>
              <w:pStyle w:val="tablecopy"/>
              <w:jc w:val="center"/>
              <w:rPr>
                <w:rFonts w:ascii="Cambria" w:hAnsi="Cambria" w:cs="Arial"/>
              </w:rPr>
            </w:pPr>
            <w:r w:rsidRPr="00C609D9">
              <w:rPr>
                <w:rFonts w:ascii="Cambria" w:hAnsi="Cambria" w:cs="Arial"/>
              </w:rPr>
              <w:t>String</w:t>
            </w:r>
          </w:p>
        </w:tc>
        <w:tc>
          <w:tcPr>
            <w:tcW w:w="49.65pt" w:type="dxa"/>
            <w:vAlign w:val="bottom"/>
          </w:tcPr>
          <w:p w14:paraId="442378CB" w14:textId="513AD029" w:rsidR="00C609D9" w:rsidRPr="00C609D9" w:rsidRDefault="00C609D9" w:rsidP="00C609D9">
            <w:pPr>
              <w:rPr>
                <w:rFonts w:ascii="Cambria" w:hAnsi="Cambria" w:cs="Arial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AI Code Node</w:t>
            </w:r>
          </w:p>
        </w:tc>
        <w:tc>
          <w:tcPr>
            <w:tcW w:w="92.10pt" w:type="dxa"/>
            <w:vAlign w:val="bottom"/>
          </w:tcPr>
          <w:p w14:paraId="1FDDD26C" w14:textId="5AE025B9" w:rsidR="00C609D9" w:rsidRPr="00C609D9" w:rsidRDefault="009E2648" w:rsidP="00C609D9">
            <w:pPr>
              <w:rPr>
                <w:rFonts w:ascii="Cambria" w:hAnsi="Cambria" w:cs="Arial"/>
                <w:sz w:val="16"/>
                <w:szCs w:val="16"/>
              </w:rPr>
            </w:pPr>
            <w:proofErr w:type="gramStart"/>
            <w:r w:rsidRPr="00C609D9">
              <w:rPr>
                <w:rFonts w:ascii="Cambria" w:hAnsi="Cambria" w:cs="Arial"/>
                <w:sz w:val="16"/>
                <w:szCs w:val="16"/>
              </w:rPr>
              <w:t>Llama</w:t>
            </w:r>
            <w:proofErr w:type="gramEnd"/>
            <w:r w:rsidRPr="00C609D9">
              <w:rPr>
                <w:rFonts w:ascii="Cambria" w:hAnsi="Cambria" w:cs="Arial"/>
                <w:sz w:val="16"/>
                <w:szCs w:val="16"/>
              </w:rPr>
              <w:t xml:space="preserve"> 3.1 analysis</w:t>
            </w:r>
          </w:p>
        </w:tc>
      </w:tr>
      <w:tr w:rsidR="00C609D9" w14:paraId="1061B4E2" w14:textId="77777777" w:rsidTr="00C609D9">
        <w:trPr>
          <w:trHeight w:val="320"/>
        </w:trPr>
        <w:tc>
          <w:tcPr>
            <w:tcW w:w="70.75pt" w:type="dxa"/>
            <w:vAlign w:val="bottom"/>
          </w:tcPr>
          <w:p w14:paraId="398DA3F0" w14:textId="435B8788" w:rsidR="00C609D9" w:rsidRPr="00C609D9" w:rsidRDefault="00804300" w:rsidP="00C609D9">
            <w:pPr>
              <w:pStyle w:val="tablecopy"/>
              <w:jc w:val="center"/>
              <w:rPr>
                <w:rFonts w:ascii="Cambria" w:hAnsi="Cambria" w:cs="Arial"/>
              </w:rPr>
            </w:pPr>
            <w:r w:rsidRPr="00C609D9">
              <w:rPr>
                <w:rFonts w:ascii="Cambria" w:hAnsi="Cambria" w:cs="Arial"/>
              </w:rPr>
              <w:t>Olasılık (p1-p3)</w:t>
            </w:r>
          </w:p>
        </w:tc>
        <w:tc>
          <w:tcPr>
            <w:tcW w:w="42.50pt" w:type="dxa"/>
            <w:vAlign w:val="bottom"/>
          </w:tcPr>
          <w:p w14:paraId="09D71152" w14:textId="71C93E35" w:rsidR="00C609D9" w:rsidRPr="00C609D9" w:rsidRDefault="00C609D9" w:rsidP="00C609D9">
            <w:pPr>
              <w:pStyle w:val="tablecopy"/>
              <w:jc w:val="center"/>
              <w:rPr>
                <w:rFonts w:ascii="Cambria" w:hAnsi="Cambria" w:cs="Arial"/>
              </w:rPr>
            </w:pPr>
            <w:r w:rsidRPr="00C609D9">
              <w:rPr>
                <w:rFonts w:ascii="Cambria" w:hAnsi="Cambria" w:cs="Arial"/>
              </w:rPr>
              <w:t>Integer</w:t>
            </w:r>
          </w:p>
        </w:tc>
        <w:tc>
          <w:tcPr>
            <w:tcW w:w="49.65pt" w:type="dxa"/>
            <w:vAlign w:val="bottom"/>
          </w:tcPr>
          <w:p w14:paraId="1AC0362E" w14:textId="50647249" w:rsidR="00C609D9" w:rsidRPr="00C609D9" w:rsidRDefault="00C609D9" w:rsidP="00C609D9">
            <w:pPr>
              <w:rPr>
                <w:rFonts w:ascii="Cambria" w:hAnsi="Cambria" w:cs="Arial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AI Code Node</w:t>
            </w:r>
          </w:p>
        </w:tc>
        <w:tc>
          <w:tcPr>
            <w:tcW w:w="92.10pt" w:type="dxa"/>
            <w:vAlign w:val="bottom"/>
          </w:tcPr>
          <w:p w14:paraId="5AEB4FD0" w14:textId="7425AA00" w:rsidR="00C609D9" w:rsidRPr="00C609D9" w:rsidRDefault="009E2648" w:rsidP="00C609D9">
            <w:pPr>
              <w:rPr>
                <w:rFonts w:ascii="Cambria" w:hAnsi="Cambria" w:cs="Arial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Percentage rate (%)</w:t>
            </w:r>
          </w:p>
        </w:tc>
      </w:tr>
      <w:tr w:rsidR="00C609D9" w14:paraId="7D7B07C1" w14:textId="77777777" w:rsidTr="00C609D9">
        <w:trPr>
          <w:trHeight w:val="320"/>
        </w:trPr>
        <w:tc>
          <w:tcPr>
            <w:tcW w:w="70.75pt" w:type="dxa"/>
            <w:vAlign w:val="bottom"/>
          </w:tcPr>
          <w:p w14:paraId="0F64FF2C" w14:textId="34907A1D" w:rsidR="00C609D9" w:rsidRPr="00C609D9" w:rsidRDefault="009E2648" w:rsidP="00C609D9">
            <w:pPr>
              <w:pStyle w:val="tablecopy"/>
              <w:jc w:val="center"/>
              <w:rPr>
                <w:rFonts w:ascii="Cambria" w:hAnsi="Cambria" w:cs="Arial"/>
              </w:rPr>
            </w:pPr>
            <w:r w:rsidRPr="00C609D9">
              <w:rPr>
                <w:rFonts w:ascii="Cambria" w:hAnsi="Cambria" w:cs="Arial"/>
              </w:rPr>
              <w:t>Protokol</w:t>
            </w:r>
          </w:p>
        </w:tc>
        <w:tc>
          <w:tcPr>
            <w:tcW w:w="42.50pt" w:type="dxa"/>
            <w:vAlign w:val="bottom"/>
          </w:tcPr>
          <w:p w14:paraId="309DEFE3" w14:textId="4FE12EAD" w:rsidR="00C609D9" w:rsidRPr="00C609D9" w:rsidRDefault="00C609D9" w:rsidP="00C609D9">
            <w:pPr>
              <w:pStyle w:val="tablecopy"/>
              <w:jc w:val="center"/>
              <w:rPr>
                <w:rFonts w:ascii="Cambria" w:hAnsi="Cambria" w:cs="Arial"/>
              </w:rPr>
            </w:pPr>
            <w:r w:rsidRPr="00C609D9">
              <w:rPr>
                <w:rFonts w:ascii="Cambria" w:hAnsi="Cambria" w:cs="Arial"/>
              </w:rPr>
              <w:t>Long Text</w:t>
            </w:r>
          </w:p>
        </w:tc>
        <w:tc>
          <w:tcPr>
            <w:tcW w:w="49.65pt" w:type="dxa"/>
            <w:vAlign w:val="bottom"/>
          </w:tcPr>
          <w:p w14:paraId="36089415" w14:textId="0CC87C2A" w:rsidR="00C609D9" w:rsidRPr="00C609D9" w:rsidRDefault="00C609D9" w:rsidP="00C609D9">
            <w:pPr>
              <w:rPr>
                <w:rFonts w:ascii="Cambria" w:hAnsi="Cambria" w:cs="Arial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AI Code Node</w:t>
            </w:r>
          </w:p>
        </w:tc>
        <w:tc>
          <w:tcPr>
            <w:tcW w:w="92.10pt" w:type="dxa"/>
            <w:vAlign w:val="bottom"/>
          </w:tcPr>
          <w:p w14:paraId="0225C173" w14:textId="6463038E" w:rsidR="00C609D9" w:rsidRPr="00C609D9" w:rsidRDefault="009E2648" w:rsidP="00C609D9">
            <w:pPr>
              <w:rPr>
                <w:rFonts w:ascii="Cambria" w:hAnsi="Cambria" w:cs="Arial"/>
                <w:sz w:val="16"/>
                <w:szCs w:val="16"/>
              </w:rPr>
            </w:pPr>
            <w:r w:rsidRPr="00C609D9">
              <w:rPr>
                <w:rFonts w:ascii="Cambria" w:hAnsi="Cambria" w:cs="Arial"/>
                <w:sz w:val="16"/>
                <w:szCs w:val="16"/>
              </w:rPr>
              <w:t>Treatment steps</w:t>
            </w:r>
          </w:p>
        </w:tc>
      </w:tr>
    </w:tbl>
    <w:p w14:paraId="2EF75C21" w14:textId="08DCB050" w:rsidR="00DF2748" w:rsidRDefault="00DF2748" w:rsidP="00DF2748">
      <w:pPr>
        <w:pStyle w:val="tablefootnote"/>
        <w:numPr>
          <w:ilvl w:val="0"/>
          <w:numId w:val="0"/>
        </w:numPr>
        <w:ind w:start="2.90pt"/>
        <w:jc w:val="center"/>
      </w:pPr>
    </w:p>
    <w:p w14:paraId="6729F350" w14:textId="36104F1A" w:rsidR="00DF2748" w:rsidRDefault="00A8519F" w:rsidP="00DF2748">
      <w:pPr>
        <w:pStyle w:val="tablefootnote"/>
        <w:numPr>
          <w:ilvl w:val="0"/>
          <w:numId w:val="0"/>
        </w:numPr>
        <w:ind w:start="2.90pt"/>
        <w:jc w:val="center"/>
      </w:pPr>
      <w:r>
        <w:rPr>
          <w:noProof/>
          <w:lang w:val="tr-TR"/>
        </w:rPr>
        <w:drawing>
          <wp:inline distT="0" distB="0" distL="0" distR="0" wp14:anchorId="2AB7731C" wp14:editId="00A1839F">
            <wp:extent cx="2488614" cy="1676400"/>
            <wp:effectExtent l="0" t="0" r="6985" b="0"/>
            <wp:docPr id="1673723524" name="Image 6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63300505" name="Image 7633005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109" cy="171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3EC2C" w14:textId="2413DC2B" w:rsidR="00DF2748" w:rsidRDefault="00DF2748" w:rsidP="00DF2748">
      <w:pPr>
        <w:pStyle w:val="tablefootnote"/>
        <w:numPr>
          <w:ilvl w:val="0"/>
          <w:numId w:val="0"/>
        </w:numPr>
        <w:ind w:start="2.90pt"/>
        <w:jc w:val="center"/>
      </w:pPr>
    </w:p>
    <w:p w14:paraId="14008A89" w14:textId="399867B2" w:rsidR="00DF2748" w:rsidRDefault="00DF2748" w:rsidP="00DF2748">
      <w:pPr>
        <w:pStyle w:val="tablefootnote"/>
        <w:numPr>
          <w:ilvl w:val="0"/>
          <w:numId w:val="0"/>
        </w:numPr>
        <w:ind w:start="2.90pt"/>
        <w:jc w:val="center"/>
      </w:pPr>
    </w:p>
    <w:p w14:paraId="731967C3" w14:textId="39B3FB4F" w:rsidR="009E2648" w:rsidRDefault="009E2648" w:rsidP="009E2648">
      <w:pPr>
        <w:pStyle w:val="tablefootnote"/>
        <w:numPr>
          <w:ilvl w:val="0"/>
          <w:numId w:val="0"/>
        </w:numPr>
        <w:jc w:val="both"/>
      </w:pPr>
    </w:p>
    <w:p w14:paraId="3D15861A" w14:textId="77777777" w:rsidR="00DF2748" w:rsidRPr="005B520E" w:rsidRDefault="00DF2748" w:rsidP="009E2648">
      <w:pPr>
        <w:pStyle w:val="tablefootnote"/>
        <w:numPr>
          <w:ilvl w:val="0"/>
          <w:numId w:val="0"/>
        </w:numPr>
        <w:jc w:val="both"/>
      </w:pPr>
    </w:p>
    <w:p w14:paraId="03EEFB6A" w14:textId="04917131" w:rsidR="005B0344" w:rsidRDefault="00DF2748" w:rsidP="00DF2748">
      <w:pPr>
        <w:pStyle w:val="figurecaption"/>
      </w:pPr>
      <w:r>
        <w:drawing>
          <wp:anchor distT="0" distB="0" distL="114300" distR="114300" simplePos="0" relativeHeight="251667456" behindDoc="0" locked="0" layoutInCell="1" allowOverlap="1" wp14:anchorId="5AB01953" wp14:editId="167106EA">
            <wp:simplePos x="0" y="0"/>
            <wp:positionH relativeFrom="column">
              <wp:posOffset>-34925</wp:posOffset>
            </wp:positionH>
            <wp:positionV relativeFrom="paragraph">
              <wp:posOffset>262890</wp:posOffset>
            </wp:positionV>
            <wp:extent cx="3314700" cy="2529840"/>
            <wp:effectExtent l="0" t="0" r="19050" b="22860"/>
            <wp:wrapNone/>
            <wp:docPr id="1048977053" name="Zone de texte 7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314700" cy="2529840"/>
                    </a:xfrm>
                    <a:prstGeom prst="rect">
                      <a:avLst/>
                    </a:prstGeom>
                    <a:solidFill>
                      <a:schemeClr val="lt1"/>
                    </a:solidFill>
                    <a:ln w="6350">
                      <a:solidFill>
                        <a:prstClr val="black"/>
                      </a:solidFill>
                    </a:ln>
                  </wp:spPr>
                  <wp:txbx>
                    <wne:txbxContent>
                      <w:p w14:paraId="33468FD4" w14:textId="6A09823E" w:rsidR="00DF2748" w:rsidRPr="00DF2748" w:rsidRDefault="00DF2748" w:rsidP="00DF2748">
                        <w:pPr>
                          <w:jc w:val="both"/>
                          <w:rPr>
                            <w:lang w:val="tr-TR"/>
                          </w:rPr>
                        </w:pPr>
                        <w:r>
                          <w:rPr>
                            <w:noProof/>
                            <w:lang w:val="tr-TR"/>
                          </w:rPr>
                          <w:drawing>
                            <wp:inline distT="0" distB="0" distL="0" distR="0" wp14:anchorId="09D68601" wp14:editId="635C7F1A">
                              <wp:extent cx="3125470" cy="2689860"/>
                              <wp:effectExtent l="0" t="0" r="0" b="0"/>
                              <wp:docPr id="1723511826" name="Image 8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1268056714" name="Image 1268056714"/>
                                      <pic:cNvPicPr/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125470" cy="268986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  <w:r>
        <w:t>Front-end</w:t>
      </w:r>
    </w:p>
    <w:p w14:paraId="6CC3527C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6CF4A799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0E0228A3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6C9CE8F1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7AFEF372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05FD3CFA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5D48A0C9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1A5A3815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611F28FC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1ABF6DA6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3196EFC5" w14:textId="17F98C1E" w:rsidR="00DF2748" w:rsidRDefault="00DF2748" w:rsidP="00DF2748">
      <w:pPr>
        <w:pStyle w:val="figurecaption"/>
        <w:numPr>
          <w:ilvl w:val="0"/>
          <w:numId w:val="0"/>
        </w:numPr>
      </w:pPr>
    </w:p>
    <w:p w14:paraId="71957CB4" w14:textId="50A5F152" w:rsidR="00DF2748" w:rsidRDefault="009E2648" w:rsidP="00DF2748">
      <w:pPr>
        <w:pStyle w:val="figurecaption"/>
        <w:numPr>
          <w:ilvl w:val="0"/>
          <w:numId w:val="0"/>
        </w:numPr>
      </w:pPr>
      <w:r>
        <w:drawing>
          <wp:anchor distT="0" distB="0" distL="114300" distR="114300" simplePos="0" relativeHeight="251677696" behindDoc="0" locked="0" layoutInCell="1" allowOverlap="1" wp14:anchorId="0927B188" wp14:editId="52D2609B">
            <wp:simplePos x="0" y="0"/>
            <wp:positionH relativeFrom="margin">
              <wp:posOffset>0</wp:posOffset>
            </wp:positionH>
            <wp:positionV relativeFrom="paragraph">
              <wp:posOffset>-635</wp:posOffset>
            </wp:positionV>
            <wp:extent cx="3314700" cy="2613660"/>
            <wp:effectExtent l="0" t="0" r="19050" b="15240"/>
            <wp:wrapNone/>
            <wp:docPr id="1908133142" name="Zone de texte 7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314700" cy="2613660"/>
                    </a:xfrm>
                    <a:prstGeom prst="rect">
                      <a:avLst/>
                    </a:prstGeom>
                    <a:solidFill>
                      <a:schemeClr val="lt1"/>
                    </a:solidFill>
                    <a:ln w="6350">
                      <a:solidFill>
                        <a:prstClr val="black"/>
                      </a:solidFill>
                    </a:ln>
                  </wp:spPr>
                  <wp:txbx>
                    <wne:txbxContent>
                      <w:p w14:paraId="49B72D82" w14:textId="77777777" w:rsidR="009E2648" w:rsidRDefault="009E2648" w:rsidP="009E2648">
                        <w:pPr>
                          <w:jc w:val="both"/>
                          <w:rPr>
                            <w:lang w:val="tr-TR"/>
                          </w:rPr>
                        </w:pPr>
                        <w:r>
                          <w:rPr>
                            <w:noProof/>
                            <w:lang w:val="tr-TR"/>
                          </w:rPr>
                          <w:drawing>
                            <wp:inline distT="0" distB="0" distL="0" distR="0" wp14:anchorId="7146E18E" wp14:editId="4747ECD0">
                              <wp:extent cx="3125470" cy="830580"/>
                              <wp:effectExtent l="0" t="0" r="0" b="7620"/>
                              <wp:docPr id="1786889166" name="Image 9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1223280811" name="Image 1223280811"/>
                                      <pic:cNvPicPr/>
                                    </pic:nvPicPr>
                                    <pic:blipFill>
                                      <a:blip r:embed="rId12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125470" cy="83058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359A620" w14:textId="77777777" w:rsidR="009E2648" w:rsidRPr="00DF2748" w:rsidRDefault="009E2648" w:rsidP="009E2648">
                        <w:pPr>
                          <w:jc w:val="both"/>
                          <w:rPr>
                            <w:lang w:val="tr-TR"/>
                          </w:rPr>
                        </w:pPr>
                        <w:r>
                          <w:rPr>
                            <w:noProof/>
                            <w:lang w:val="tr-TR"/>
                          </w:rPr>
                          <w:drawing>
                            <wp:inline distT="0" distB="0" distL="0" distR="0" wp14:anchorId="2D54B484" wp14:editId="259DF456">
                              <wp:extent cx="3125470" cy="830580"/>
                              <wp:effectExtent l="0" t="0" r="0" b="7620"/>
                              <wp:docPr id="2054972103" name="Image 9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1223280811" name="Image 1223280811"/>
                                      <pic:cNvPicPr/>
                                    </pic:nvPicPr>
                                    <pic:blipFill>
                                      <a:blip r:embed="rId12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125470" cy="83058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noProof/>
                            <w:lang w:val="tr-TR"/>
                          </w:rPr>
                          <w:drawing>
                            <wp:inline distT="0" distB="0" distL="0" distR="0" wp14:anchorId="37B34C8D" wp14:editId="748C97BC">
                              <wp:extent cx="3125470" cy="830580"/>
                              <wp:effectExtent l="0" t="0" r="0" b="7620"/>
                              <wp:docPr id="855163473" name="Image 9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1223280811" name="Image 1223280811"/>
                                      <pic:cNvPicPr/>
                                    </pic:nvPicPr>
                                    <pic:blipFill>
                                      <a:blip r:embed="rId12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125470" cy="83058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</w:p>
    <w:p w14:paraId="1D8687AB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645EC637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1507CD41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02EB9E33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16964482" w14:textId="2427B24C" w:rsidR="00DF2748" w:rsidRDefault="00DF2748" w:rsidP="00DF2748">
      <w:pPr>
        <w:pStyle w:val="figurecaption"/>
        <w:numPr>
          <w:ilvl w:val="0"/>
          <w:numId w:val="0"/>
        </w:numPr>
      </w:pPr>
    </w:p>
    <w:p w14:paraId="249F87C8" w14:textId="77777777" w:rsidR="00DF2748" w:rsidRDefault="00DF2748" w:rsidP="00DF2748">
      <w:pPr>
        <w:pStyle w:val="figurecaption"/>
        <w:numPr>
          <w:ilvl w:val="0"/>
          <w:numId w:val="0"/>
        </w:numPr>
      </w:pPr>
    </w:p>
    <w:p w14:paraId="058C36F3" w14:textId="77777777" w:rsidR="009E2648" w:rsidRDefault="009E2648" w:rsidP="00DF2748">
      <w:pPr>
        <w:pStyle w:val="figurecaption"/>
        <w:numPr>
          <w:ilvl w:val="0"/>
          <w:numId w:val="0"/>
        </w:numPr>
      </w:pPr>
    </w:p>
    <w:p w14:paraId="75662583" w14:textId="77777777" w:rsidR="009E2648" w:rsidRDefault="009E2648" w:rsidP="00DF2748">
      <w:pPr>
        <w:pStyle w:val="figurecaption"/>
        <w:numPr>
          <w:ilvl w:val="0"/>
          <w:numId w:val="0"/>
        </w:numPr>
      </w:pPr>
    </w:p>
    <w:p w14:paraId="7E86FD6E" w14:textId="77777777" w:rsidR="009E2648" w:rsidRDefault="009E2648" w:rsidP="00DF2748">
      <w:pPr>
        <w:pStyle w:val="figurecaption"/>
        <w:numPr>
          <w:ilvl w:val="0"/>
          <w:numId w:val="0"/>
        </w:numPr>
      </w:pPr>
    </w:p>
    <w:p w14:paraId="17058475" w14:textId="77777777" w:rsidR="009E2648" w:rsidRDefault="009E2648" w:rsidP="00DF2748">
      <w:pPr>
        <w:pStyle w:val="figurecaption"/>
        <w:numPr>
          <w:ilvl w:val="0"/>
          <w:numId w:val="0"/>
        </w:numPr>
      </w:pPr>
    </w:p>
    <w:p w14:paraId="07D6E3DA" w14:textId="77777777" w:rsidR="00A8519F" w:rsidRPr="00DF4E84" w:rsidRDefault="00A8519F" w:rsidP="00276067">
      <w:pPr>
        <w:spacing w:after="8pt" w:line="13.90pt" w:lineRule="auto"/>
        <w:jc w:val="start"/>
        <w:rPr>
          <w:rFonts w:ascii="Cambria" w:hAnsi="Cambria"/>
        </w:rPr>
      </w:pPr>
      <w:r w:rsidRPr="00DF4E84">
        <w:rPr>
          <w:rFonts w:ascii="Cambria" w:hAnsi="Cambria"/>
          <w:b/>
          <w:bCs/>
        </w:rPr>
        <w:t xml:space="preserve">D. </w:t>
      </w:r>
      <w:proofErr w:type="spellStart"/>
      <w:r w:rsidRPr="00DF4E84">
        <w:rPr>
          <w:rFonts w:ascii="Cambria" w:hAnsi="Cambria"/>
          <w:b/>
          <w:bCs/>
        </w:rPr>
        <w:t>Şekil</w:t>
      </w:r>
      <w:proofErr w:type="spellEnd"/>
      <w:r w:rsidRPr="00DF4E84">
        <w:rPr>
          <w:rFonts w:ascii="Cambria" w:hAnsi="Cambria"/>
          <w:b/>
          <w:bCs/>
        </w:rPr>
        <w:t xml:space="preserve"> </w:t>
      </w:r>
      <w:proofErr w:type="spellStart"/>
      <w:r w:rsidRPr="00DF4E84">
        <w:rPr>
          <w:rFonts w:ascii="Cambria" w:hAnsi="Cambria"/>
          <w:b/>
          <w:bCs/>
        </w:rPr>
        <w:t>Etiketleri</w:t>
      </w:r>
      <w:proofErr w:type="spellEnd"/>
      <w:r w:rsidRPr="00DF4E84">
        <w:rPr>
          <w:rFonts w:ascii="Cambria" w:hAnsi="Cambria"/>
          <w:b/>
          <w:bCs/>
        </w:rPr>
        <w:t xml:space="preserve"> </w:t>
      </w:r>
      <w:proofErr w:type="spellStart"/>
      <w:r w:rsidRPr="00DF4E84">
        <w:rPr>
          <w:rFonts w:ascii="Cambria" w:hAnsi="Cambria"/>
          <w:b/>
          <w:bCs/>
        </w:rPr>
        <w:t>ve</w:t>
      </w:r>
      <w:proofErr w:type="spellEnd"/>
      <w:r w:rsidRPr="00DF4E84">
        <w:rPr>
          <w:rFonts w:ascii="Cambria" w:hAnsi="Cambria"/>
          <w:b/>
          <w:bCs/>
        </w:rPr>
        <w:t xml:space="preserve"> </w:t>
      </w:r>
      <w:proofErr w:type="spellStart"/>
      <w:r w:rsidRPr="00DF4E84">
        <w:rPr>
          <w:rFonts w:ascii="Cambria" w:hAnsi="Cambria"/>
          <w:b/>
          <w:bCs/>
        </w:rPr>
        <w:t>Grafik</w:t>
      </w:r>
      <w:proofErr w:type="spellEnd"/>
      <w:r w:rsidRPr="00DF4E84">
        <w:rPr>
          <w:rFonts w:ascii="Cambria" w:hAnsi="Cambria"/>
          <w:b/>
          <w:bCs/>
        </w:rPr>
        <w:t xml:space="preserve"> </w:t>
      </w:r>
      <w:proofErr w:type="spellStart"/>
      <w:r w:rsidRPr="00DF4E84">
        <w:rPr>
          <w:rFonts w:ascii="Cambria" w:hAnsi="Cambria"/>
          <w:b/>
          <w:bCs/>
        </w:rPr>
        <w:t>Standartları</w:t>
      </w:r>
      <w:proofErr w:type="spellEnd"/>
      <w:r w:rsidRPr="00DF4E84">
        <w:rPr>
          <w:rFonts w:ascii="Cambria" w:hAnsi="Cambria"/>
          <w:b/>
          <w:bCs/>
        </w:rPr>
        <w:t xml:space="preserve"> 8    </w:t>
      </w:r>
      <w:proofErr w:type="spellStart"/>
      <w:r w:rsidRPr="00DF4E84">
        <w:rPr>
          <w:rFonts w:ascii="Cambria" w:hAnsi="Cambria"/>
        </w:rPr>
        <w:t>noktalı</w:t>
      </w:r>
      <w:proofErr w:type="spellEnd"/>
      <w:r w:rsidRPr="00DF4E84">
        <w:rPr>
          <w:rFonts w:ascii="Cambria" w:hAnsi="Cambria"/>
        </w:rPr>
        <w:t xml:space="preserve"> Times New Roman </w:t>
      </w:r>
      <w:proofErr w:type="spellStart"/>
      <w:r w:rsidRPr="00DF4E84">
        <w:rPr>
          <w:rFonts w:ascii="Cambria" w:hAnsi="Cambria"/>
        </w:rPr>
        <w:t>yazı</w:t>
      </w:r>
      <w:proofErr w:type="spellEnd"/>
      <w:r w:rsidRPr="00DF4E84">
        <w:rPr>
          <w:rFonts w:ascii="Cambria" w:hAnsi="Cambria"/>
        </w:rPr>
        <w:t xml:space="preserve"> tipi </w:t>
      </w:r>
      <w:proofErr w:type="spellStart"/>
      <w:r w:rsidRPr="00DF4E84">
        <w:rPr>
          <w:rFonts w:ascii="Cambria" w:hAnsi="Cambria"/>
        </w:rPr>
        <w:t>figür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etiketlerinde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kullanılır</w:t>
      </w:r>
      <w:proofErr w:type="spellEnd"/>
      <w:r w:rsidRPr="00DF4E84">
        <w:rPr>
          <w:rFonts w:ascii="Cambria" w:hAnsi="Cambria"/>
        </w:rPr>
        <w:t xml:space="preserve">. </w:t>
      </w:r>
      <w:proofErr w:type="spellStart"/>
      <w:r w:rsidRPr="00DF4E84">
        <w:rPr>
          <w:rFonts w:ascii="Cambria" w:hAnsi="Cambria"/>
        </w:rPr>
        <w:t>Okuyucuyu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şaşırtmamak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için</w:t>
      </w:r>
      <w:proofErr w:type="spellEnd"/>
      <w:r w:rsidRPr="00DF4E84">
        <w:rPr>
          <w:rFonts w:ascii="Cambria" w:hAnsi="Cambria"/>
        </w:rPr>
        <w:t xml:space="preserve">, </w:t>
      </w:r>
      <w:proofErr w:type="spellStart"/>
      <w:r w:rsidRPr="00DF4E84">
        <w:rPr>
          <w:rFonts w:ascii="Cambria" w:hAnsi="Cambria"/>
        </w:rPr>
        <w:t>eksen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etiketlerindeki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semboller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veya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kısaltmalar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yerine</w:t>
      </w:r>
      <w:proofErr w:type="spellEnd"/>
      <w:r w:rsidRPr="00DF4E84">
        <w:rPr>
          <w:rFonts w:ascii="Cambria" w:hAnsi="Cambria"/>
        </w:rPr>
        <w:t xml:space="preserve"> tam </w:t>
      </w:r>
      <w:proofErr w:type="spellStart"/>
      <w:r w:rsidRPr="00DF4E84">
        <w:rPr>
          <w:rFonts w:ascii="Cambria" w:hAnsi="Cambria"/>
        </w:rPr>
        <w:t>kelimeler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tercih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edilir</w:t>
      </w:r>
      <w:proofErr w:type="spellEnd"/>
      <w:r w:rsidRPr="00DF4E84">
        <w:rPr>
          <w:rFonts w:ascii="Cambria" w:hAnsi="Cambria"/>
        </w:rPr>
        <w:t xml:space="preserve">. </w:t>
      </w:r>
      <w:proofErr w:type="spellStart"/>
      <w:r w:rsidRPr="00DF4E84">
        <w:rPr>
          <w:rFonts w:ascii="Cambria" w:hAnsi="Cambria"/>
        </w:rPr>
        <w:t>Örneğin</w:t>
      </w:r>
      <w:proofErr w:type="spellEnd"/>
      <w:r w:rsidRPr="00DF4E84">
        <w:rPr>
          <w:rFonts w:ascii="Cambria" w:hAnsi="Cambria"/>
        </w:rPr>
        <w:t xml:space="preserve">, </w:t>
      </w:r>
      <w:proofErr w:type="spellStart"/>
      <w:r w:rsidRPr="00DF4E84">
        <w:rPr>
          <w:rFonts w:ascii="Cambria" w:hAnsi="Cambria"/>
        </w:rPr>
        <w:t>sadece</w:t>
      </w:r>
      <w:proofErr w:type="spellEnd"/>
      <w:r w:rsidRPr="00DF4E84">
        <w:rPr>
          <w:rFonts w:ascii="Cambria" w:hAnsi="Cambria"/>
        </w:rPr>
        <w:t xml:space="preserve"> "T" </w:t>
      </w:r>
      <w:proofErr w:type="spellStart"/>
      <w:r w:rsidRPr="00DF4E84">
        <w:rPr>
          <w:rFonts w:ascii="Cambria" w:hAnsi="Cambria"/>
        </w:rPr>
        <w:t>yerine</w:t>
      </w:r>
      <w:proofErr w:type="spellEnd"/>
      <w:r w:rsidRPr="00DF4E84">
        <w:rPr>
          <w:rFonts w:ascii="Cambria" w:hAnsi="Cambria"/>
        </w:rPr>
        <w:t xml:space="preserve"> "</w:t>
      </w:r>
      <w:proofErr w:type="spellStart"/>
      <w:r w:rsidRPr="00DF4E84">
        <w:rPr>
          <w:rFonts w:ascii="Cambria" w:hAnsi="Cambria"/>
        </w:rPr>
        <w:t>Sıcaklık</w:t>
      </w:r>
      <w:proofErr w:type="spellEnd"/>
      <w:r w:rsidRPr="00DF4E84">
        <w:rPr>
          <w:rFonts w:ascii="Cambria" w:hAnsi="Cambria"/>
        </w:rPr>
        <w:t xml:space="preserve"> (T)" </w:t>
      </w:r>
      <w:proofErr w:type="spellStart"/>
      <w:r w:rsidRPr="00DF4E84">
        <w:rPr>
          <w:rFonts w:ascii="Cambria" w:hAnsi="Cambria"/>
        </w:rPr>
        <w:t>ifadesi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kullanılır</w:t>
      </w:r>
      <w:proofErr w:type="spellEnd"/>
      <w:r w:rsidRPr="00DF4E84">
        <w:rPr>
          <w:rFonts w:ascii="Cambria" w:hAnsi="Cambria"/>
        </w:rPr>
        <w:t xml:space="preserve">. </w:t>
      </w:r>
      <w:proofErr w:type="spellStart"/>
      <w:r w:rsidRPr="00DF4E84">
        <w:rPr>
          <w:rFonts w:ascii="Cambria" w:hAnsi="Cambria"/>
        </w:rPr>
        <w:t>Birimler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etikette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parantez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içinde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sunulur</w:t>
      </w:r>
      <w:proofErr w:type="spellEnd"/>
      <w:r w:rsidRPr="00DF4E84">
        <w:rPr>
          <w:rFonts w:ascii="Cambria" w:hAnsi="Cambria"/>
        </w:rPr>
        <w:t xml:space="preserve"> (</w:t>
      </w:r>
      <w:proofErr w:type="spellStart"/>
      <w:r w:rsidRPr="00DF4E84">
        <w:rPr>
          <w:rFonts w:ascii="Cambria" w:hAnsi="Cambria"/>
        </w:rPr>
        <w:t>örneğin</w:t>
      </w:r>
      <w:proofErr w:type="spellEnd"/>
      <w:r w:rsidRPr="00DF4E84">
        <w:rPr>
          <w:rFonts w:ascii="Cambria" w:hAnsi="Cambria"/>
        </w:rPr>
        <w:t xml:space="preserve"> "</w:t>
      </w:r>
      <w:proofErr w:type="spellStart"/>
      <w:r w:rsidRPr="00DF4E84">
        <w:rPr>
          <w:rFonts w:ascii="Cambria" w:hAnsi="Cambria"/>
        </w:rPr>
        <w:t>Sıcaklık</w:t>
      </w:r>
      <w:proofErr w:type="spellEnd"/>
      <w:r w:rsidRPr="00DF4E84">
        <w:rPr>
          <w:rFonts w:ascii="Cambria" w:hAnsi="Cambria"/>
        </w:rPr>
        <w:t xml:space="preserve"> (°C)"). </w:t>
      </w:r>
      <w:proofErr w:type="spellStart"/>
      <w:r w:rsidRPr="00DF4E84">
        <w:rPr>
          <w:rFonts w:ascii="Cambria" w:hAnsi="Cambria"/>
        </w:rPr>
        <w:t>Eksenler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sadece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birimlerle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etiketlenmez</w:t>
      </w:r>
      <w:proofErr w:type="spellEnd"/>
      <w:r w:rsidRPr="00DF4E84">
        <w:rPr>
          <w:rFonts w:ascii="Cambria" w:hAnsi="Cambria"/>
        </w:rPr>
        <w:t xml:space="preserve">, her zaman </w:t>
      </w:r>
      <w:proofErr w:type="spellStart"/>
      <w:r w:rsidRPr="00DF4E84">
        <w:rPr>
          <w:rFonts w:ascii="Cambria" w:hAnsi="Cambria"/>
        </w:rPr>
        <w:t>bir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miktar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belirtilir</w:t>
      </w:r>
      <w:proofErr w:type="spellEnd"/>
      <w:r w:rsidRPr="00DF4E84">
        <w:rPr>
          <w:rFonts w:ascii="Cambria" w:hAnsi="Cambria"/>
        </w:rPr>
        <w:t xml:space="preserve">. </w:t>
      </w:r>
      <w:proofErr w:type="spellStart"/>
      <w:r w:rsidRPr="00DF4E84">
        <w:rPr>
          <w:rFonts w:ascii="Cambria" w:hAnsi="Cambria"/>
        </w:rPr>
        <w:t>Ayrıca</w:t>
      </w:r>
      <w:proofErr w:type="spellEnd"/>
      <w:r w:rsidRPr="00DF4E84">
        <w:rPr>
          <w:rFonts w:ascii="Cambria" w:hAnsi="Cambria"/>
        </w:rPr>
        <w:t xml:space="preserve">, </w:t>
      </w:r>
      <w:proofErr w:type="spellStart"/>
      <w:r w:rsidRPr="00DF4E84">
        <w:rPr>
          <w:rFonts w:ascii="Cambria" w:hAnsi="Cambria"/>
        </w:rPr>
        <w:t>niceliklerin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birimlere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oranı</w:t>
      </w:r>
      <w:proofErr w:type="spellEnd"/>
      <w:r w:rsidRPr="00DF4E84">
        <w:rPr>
          <w:rFonts w:ascii="Cambria" w:hAnsi="Cambria"/>
        </w:rPr>
        <w:t xml:space="preserve"> (</w:t>
      </w:r>
      <w:proofErr w:type="spellStart"/>
      <w:r w:rsidRPr="00DF4E84">
        <w:rPr>
          <w:rFonts w:ascii="Cambria" w:hAnsi="Cambria"/>
        </w:rPr>
        <w:t>örneğin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Sıcaklık</w:t>
      </w:r>
      <w:proofErr w:type="spellEnd"/>
      <w:r w:rsidRPr="00DF4E84">
        <w:rPr>
          <w:rFonts w:ascii="Cambria" w:hAnsi="Cambria"/>
        </w:rPr>
        <w:t xml:space="preserve">/°C </w:t>
      </w:r>
      <w:proofErr w:type="spellStart"/>
      <w:r w:rsidRPr="00DF4E84">
        <w:rPr>
          <w:rFonts w:ascii="Cambria" w:hAnsi="Cambria"/>
        </w:rPr>
        <w:t>gibi</w:t>
      </w:r>
      <w:proofErr w:type="spellEnd"/>
      <w:r w:rsidRPr="00DF4E84">
        <w:rPr>
          <w:rFonts w:ascii="Cambria" w:hAnsi="Cambria"/>
        </w:rPr>
        <w:t xml:space="preserve">) </w:t>
      </w:r>
      <w:proofErr w:type="spellStart"/>
      <w:r w:rsidRPr="00DF4E84">
        <w:rPr>
          <w:rFonts w:ascii="Cambria" w:hAnsi="Cambria"/>
        </w:rPr>
        <w:t>yerine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standart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parantez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formatı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uygulanmıştır</w:t>
      </w:r>
      <w:proofErr w:type="spellEnd"/>
      <w:r w:rsidRPr="00DF4E84">
        <w:rPr>
          <w:rFonts w:ascii="Cambria" w:hAnsi="Cambria"/>
        </w:rPr>
        <w:t>.</w:t>
      </w:r>
    </w:p>
    <w:p w14:paraId="59EFE3AE" w14:textId="77777777" w:rsidR="00A8519F" w:rsidRPr="00DF4E84" w:rsidRDefault="00A8519F" w:rsidP="00276067">
      <w:pPr>
        <w:spacing w:after="8pt" w:line="13.90pt" w:lineRule="auto"/>
        <w:jc w:val="start"/>
        <w:rPr>
          <w:rFonts w:ascii="Cambria" w:hAnsi="Cambria"/>
          <w:b/>
          <w:bCs/>
        </w:rPr>
      </w:pPr>
      <w:r w:rsidRPr="00DF4E84">
        <w:rPr>
          <w:rFonts w:ascii="Cambria" w:hAnsi="Cambria"/>
          <w:b/>
          <w:bCs/>
        </w:rPr>
        <w:t xml:space="preserve">TEŞEKKÜRLER </w:t>
      </w:r>
    </w:p>
    <w:p w14:paraId="62FE80F8" w14:textId="77777777" w:rsidR="00A8519F" w:rsidRPr="00DF4E84" w:rsidRDefault="00A8519F" w:rsidP="00276067">
      <w:pPr>
        <w:spacing w:after="8pt" w:line="13.90pt" w:lineRule="auto"/>
        <w:jc w:val="start"/>
        <w:rPr>
          <w:rFonts w:ascii="Cambria" w:hAnsi="Cambria"/>
        </w:rPr>
      </w:pPr>
      <w:r w:rsidRPr="00DF4E84">
        <w:rPr>
          <w:rFonts w:ascii="Cambria" w:hAnsi="Cambria"/>
        </w:rPr>
        <w:t xml:space="preserve">R. B. G. [Ya da </w:t>
      </w:r>
      <w:proofErr w:type="spellStart"/>
      <w:r w:rsidRPr="00DF4E84">
        <w:rPr>
          <w:rFonts w:ascii="Cambria" w:hAnsi="Cambria"/>
        </w:rPr>
        <w:t>baş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harfleriniz</w:t>
      </w:r>
      <w:proofErr w:type="spellEnd"/>
      <w:r w:rsidRPr="00DF4E84">
        <w:rPr>
          <w:rFonts w:ascii="Cambria" w:hAnsi="Cambria"/>
        </w:rPr>
        <w:t xml:space="preserve">] </w:t>
      </w:r>
      <w:proofErr w:type="spellStart"/>
      <w:r w:rsidRPr="00DF4E84">
        <w:rPr>
          <w:rFonts w:ascii="Cambria" w:hAnsi="Cambria"/>
        </w:rPr>
        <w:t>bu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çalışmanın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veri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toplama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aşamasına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katkıları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ve</w:t>
      </w:r>
      <w:proofErr w:type="spellEnd"/>
      <w:r w:rsidRPr="00DF4E84">
        <w:rPr>
          <w:rFonts w:ascii="Cambria" w:hAnsi="Cambria"/>
        </w:rPr>
        <w:t xml:space="preserve"> n8n </w:t>
      </w:r>
      <w:proofErr w:type="spellStart"/>
      <w:r w:rsidRPr="00DF4E84">
        <w:rPr>
          <w:rFonts w:ascii="Cambria" w:hAnsi="Cambria"/>
        </w:rPr>
        <w:t>altyapısının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optimizasyonuna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verdikleri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destek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için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bölüm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meslektaşlarına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ve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Kastamonu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Üniversitesi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öğretim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üyelerine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teşekkür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etmek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ister</w:t>
      </w:r>
      <w:proofErr w:type="spellEnd"/>
      <w:r w:rsidRPr="00DF4E84">
        <w:rPr>
          <w:rFonts w:ascii="Cambria" w:hAnsi="Cambria"/>
        </w:rPr>
        <w:t xml:space="preserve">. Sponsor </w:t>
      </w:r>
      <w:proofErr w:type="spellStart"/>
      <w:r w:rsidRPr="00DF4E84">
        <w:rPr>
          <w:rFonts w:ascii="Cambria" w:hAnsi="Cambria"/>
        </w:rPr>
        <w:t>destekleri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ve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kurumsal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katkılar</w:t>
      </w:r>
      <w:proofErr w:type="spellEnd"/>
      <w:r w:rsidRPr="00DF4E84">
        <w:rPr>
          <w:rFonts w:ascii="Cambria" w:hAnsi="Cambria"/>
        </w:rPr>
        <w:t xml:space="preserve">, </w:t>
      </w:r>
      <w:proofErr w:type="spellStart"/>
      <w:r w:rsidRPr="00DF4E84">
        <w:rPr>
          <w:rFonts w:ascii="Cambria" w:hAnsi="Cambria"/>
        </w:rPr>
        <w:t>makalenin</w:t>
      </w:r>
      <w:proofErr w:type="spellEnd"/>
      <w:r w:rsidRPr="00DF4E84">
        <w:rPr>
          <w:rFonts w:ascii="Cambria" w:hAnsi="Cambria"/>
        </w:rPr>
        <w:t xml:space="preserve"> ilk </w:t>
      </w:r>
      <w:proofErr w:type="spellStart"/>
      <w:r w:rsidRPr="00DF4E84">
        <w:rPr>
          <w:rFonts w:ascii="Cambria" w:hAnsi="Cambria"/>
        </w:rPr>
        <w:t>sayfasındaki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numarasız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dipnotta</w:t>
      </w:r>
      <w:proofErr w:type="spellEnd"/>
      <w:r w:rsidRPr="00DF4E84">
        <w:rPr>
          <w:rFonts w:ascii="Cambria" w:hAnsi="Cambria"/>
        </w:rPr>
        <w:t xml:space="preserve"> </w:t>
      </w:r>
      <w:proofErr w:type="spellStart"/>
      <w:r w:rsidRPr="00DF4E84">
        <w:rPr>
          <w:rFonts w:ascii="Cambria" w:hAnsi="Cambria"/>
        </w:rPr>
        <w:t>belirtilmiştir</w:t>
      </w:r>
      <w:proofErr w:type="spellEnd"/>
      <w:r w:rsidRPr="00DF4E84">
        <w:rPr>
          <w:rFonts w:ascii="Cambria" w:hAnsi="Cambria"/>
        </w:rPr>
        <w:t>.</w:t>
      </w:r>
    </w:p>
    <w:p w14:paraId="58A6A679" w14:textId="77777777" w:rsidR="00A8519F" w:rsidRDefault="00A8519F" w:rsidP="00276067">
      <w:pPr>
        <w:pStyle w:val="figurecaption"/>
      </w:pPr>
    </w:p>
    <w:p w14:paraId="0C4D5DE1" w14:textId="77777777" w:rsidR="00A8519F" w:rsidRPr="00D75994" w:rsidRDefault="00A8519F" w:rsidP="00276067">
      <w:pPr>
        <w:spacing w:after="8pt" w:line="13.90pt" w:lineRule="auto"/>
        <w:rPr>
          <w:rFonts w:ascii="Cambria" w:hAnsi="Cambria"/>
          <w:smallCaps/>
          <w:noProof/>
        </w:rPr>
      </w:pPr>
      <w:r w:rsidRPr="00D75994">
        <w:rPr>
          <w:rFonts w:ascii="Cambria" w:hAnsi="Cambria"/>
          <w:smallCaps/>
          <w:noProof/>
        </w:rPr>
        <w:t>KAYNAKLAR</w:t>
      </w:r>
    </w:p>
    <w:p w14:paraId="51F803DA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[1] n8n.io, "Low-code workflow automation: nodes and technical integration," 2024. [Online]. Available: </w:t>
      </w:r>
      <w:hyperlink r:id="rId13" w:tgtFrame="_blank" w:history="1">
        <w:r w:rsidRPr="00EF06A3">
          <w:rPr>
            <w:rStyle w:val="Lienhypertexte"/>
          </w:rPr>
          <w:t>https://docs.n8n.io</w:t>
        </w:r>
      </w:hyperlink>
    </w:p>
    <w:p w14:paraId="32B895BE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[2] Meta AI, "Llama 3.1: Instruction-tuned large language models," 2024. [Online]. Available: </w:t>
      </w:r>
      <w:hyperlink r:id="rId14" w:tgtFrame="_blank" w:history="1">
        <w:r w:rsidRPr="00EF06A3">
          <w:rPr>
            <w:rStyle w:val="Lienhypertexte"/>
          </w:rPr>
          <w:t>https://ai.meta.com/llama/</w:t>
        </w:r>
      </w:hyperlink>
    </w:p>
    <w:p w14:paraId="6E5561CD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[3] Microsoft, "Microsoft SQL Server technical documentation: T-SQL and data persistence," 2022. [Online]. Available: </w:t>
      </w:r>
      <w:hyperlink r:id="rId15" w:tgtFrame="_blank" w:history="1">
        <w:r w:rsidRPr="00EF06A3">
          <w:rPr>
            <w:rStyle w:val="Lienhypertexte"/>
          </w:rPr>
          <w:t>https://learn.microsoft.com/sql/</w:t>
        </w:r>
      </w:hyperlink>
    </w:p>
    <w:p w14:paraId="5C95F620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[4] React Community, "React documentation: building functional interfaces with hooks," 2024. [Online]. Available: </w:t>
      </w:r>
      <w:hyperlink r:id="rId16" w:tgtFrame="_blank" w:history="1">
        <w:r w:rsidRPr="00EF06A3">
          <w:rPr>
            <w:rStyle w:val="Lienhypertexte"/>
          </w:rPr>
          <w:t>https://react.dev</w:t>
        </w:r>
      </w:hyperlink>
    </w:p>
    <w:p w14:paraId="000FFED3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[5] TypeScript Team, "TypeScript documentation: static typing for modern JavaScript," 2024. [Online]. Available: </w:t>
      </w:r>
      <w:hyperlink r:id="rId17" w:tgtFrame="_blank" w:history="1">
        <w:r w:rsidRPr="00EF06A3">
          <w:rPr>
            <w:rStyle w:val="Lienhypertexte"/>
          </w:rPr>
          <w:t>https://www.typescriptlang.org/docs/</w:t>
        </w:r>
      </w:hyperlink>
    </w:p>
    <w:p w14:paraId="00AF85ED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[6] Node.js Foundation, "Node.js runtime environment: event-driven architecture," 2023. [Online]. Available: </w:t>
      </w:r>
      <w:hyperlink r:id="rId18" w:tgtFrame="_blank" w:history="1">
        <w:r w:rsidRPr="00EF06A3">
          <w:rPr>
            <w:rStyle w:val="Lienhypertexte"/>
          </w:rPr>
          <w:t>https://nodejs.org/en/docs/</w:t>
        </w:r>
      </w:hyperlink>
    </w:p>
    <w:p w14:paraId="68B17B16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[7] D. P. Kingma and M. Welling, “Auto-encoding variational Bayes,” 2013, arXiv:1312.6114. [Online]. Available: </w:t>
      </w:r>
      <w:hyperlink r:id="rId19" w:tgtFrame="_blank" w:history="1">
        <w:r w:rsidRPr="00EF06A3">
          <w:rPr>
            <w:rStyle w:val="Lienhypertexte"/>
          </w:rPr>
          <w:t>https://arxiv.org/abs/1312.6114</w:t>
        </w:r>
      </w:hyperlink>
    </w:p>
    <w:p w14:paraId="7BCBE601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[8] M. Young, </w:t>
      </w:r>
      <w:r w:rsidRPr="00EF06A3">
        <w:rPr>
          <w:i/>
          <w:iCs/>
        </w:rPr>
        <w:t>The Technical Writer’s Handbook</w:t>
      </w:r>
      <w:r w:rsidRPr="00EF06A3">
        <w:t xml:space="preserve">. Mill Valley, CA: </w:t>
      </w:r>
      <w:proofErr w:type="gramStart"/>
      <w:r w:rsidRPr="00EF06A3">
        <w:t>University</w:t>
      </w:r>
      <w:proofErr w:type="gramEnd"/>
      <w:r w:rsidRPr="00EF06A3">
        <w:t xml:space="preserve"> Science, 1989.</w:t>
      </w:r>
    </w:p>
    <w:p w14:paraId="5843B5B0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>[9] F. Chollet, "Deep learning with Python: AI-assisted decision making," 2nd ed. New York: Manning Publications, 2021.</w:t>
      </w:r>
    </w:p>
    <w:p w14:paraId="389E0E8F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 xml:space="preserve">[10] S. Liu, “Wi-Fi Energy Detection Testbed (12MTC),” 2023, </w:t>
      </w:r>
      <w:proofErr w:type="spellStart"/>
      <w:r w:rsidRPr="00EF06A3">
        <w:t>gitHub</w:t>
      </w:r>
      <w:proofErr w:type="spellEnd"/>
      <w:r w:rsidRPr="00EF06A3">
        <w:t xml:space="preserve"> repository. [Online]. Available: </w:t>
      </w:r>
      <w:hyperlink r:id="rId20" w:tgtFrame="_blank" w:history="1">
        <w:r w:rsidRPr="00EF06A3">
          <w:rPr>
            <w:rStyle w:val="Lienhypertexte"/>
          </w:rPr>
          <w:t>https://github.com/liustone99/Wi-Fi-Energy-Detection-Testbed-12MTC</w:t>
        </w:r>
      </w:hyperlink>
    </w:p>
    <w:p w14:paraId="22A153D3" w14:textId="77777777" w:rsidR="00B86256" w:rsidRDefault="00B86256" w:rsidP="00B86256">
      <w:pPr>
        <w:spacing w:after="8pt" w:line="13.90pt" w:lineRule="auto"/>
        <w:jc w:val="start"/>
      </w:pPr>
      <w:r w:rsidRPr="00EF06A3">
        <w:t>[11] IEEE, "Preparation of papers for IEEE conferences," 2023.</w:t>
      </w:r>
    </w:p>
    <w:p w14:paraId="22199142" w14:textId="77777777" w:rsidR="00B86256" w:rsidRDefault="00B86256" w:rsidP="00B86256">
      <w:pPr>
        <w:spacing w:after="8pt" w:line="13.90pt" w:lineRule="auto"/>
        <w:jc w:val="start"/>
        <w:rPr>
          <w:lang w:val="fr-FR"/>
        </w:rPr>
      </w:pPr>
      <w:r w:rsidRPr="00D97D33">
        <w:rPr>
          <w:lang w:val="fr-FR"/>
        </w:rPr>
        <w:lastRenderedPageBreak/>
        <w:t>[1</w:t>
      </w:r>
      <w:r>
        <w:rPr>
          <w:lang w:val="fr-FR"/>
        </w:rPr>
        <w:t>2</w:t>
      </w:r>
      <w:r w:rsidRPr="00D97D33">
        <w:rPr>
          <w:lang w:val="fr-FR"/>
        </w:rPr>
        <w:t xml:space="preserve">] n8n Team, "Fair-code workflow automation: </w:t>
      </w:r>
      <w:proofErr w:type="spellStart"/>
      <w:r w:rsidRPr="00D97D33">
        <w:rPr>
          <w:lang w:val="fr-FR"/>
        </w:rPr>
        <w:t>Scaling</w:t>
      </w:r>
      <w:proofErr w:type="spellEnd"/>
      <w:r w:rsidRPr="00D97D33">
        <w:rPr>
          <w:lang w:val="fr-FR"/>
        </w:rPr>
        <w:t xml:space="preserve"> </w:t>
      </w:r>
      <w:proofErr w:type="spellStart"/>
      <w:r w:rsidRPr="00D97D33">
        <w:rPr>
          <w:lang w:val="fr-FR"/>
        </w:rPr>
        <w:t>decentralized</w:t>
      </w:r>
      <w:proofErr w:type="spellEnd"/>
      <w:r w:rsidRPr="00D97D33">
        <w:rPr>
          <w:lang w:val="fr-FR"/>
        </w:rPr>
        <w:t xml:space="preserve"> </w:t>
      </w:r>
      <w:proofErr w:type="spellStart"/>
      <w:r w:rsidRPr="00D97D33">
        <w:rPr>
          <w:lang w:val="fr-FR"/>
        </w:rPr>
        <w:t>node</w:t>
      </w:r>
      <w:proofErr w:type="spellEnd"/>
      <w:r w:rsidRPr="00D97D33">
        <w:rPr>
          <w:lang w:val="fr-FR"/>
        </w:rPr>
        <w:t xml:space="preserve"> networks," </w:t>
      </w:r>
      <w:r w:rsidRPr="00D97D33">
        <w:rPr>
          <w:i/>
          <w:iCs/>
          <w:lang w:val="fr-FR"/>
        </w:rPr>
        <w:t xml:space="preserve">n8n </w:t>
      </w:r>
      <w:proofErr w:type="spellStart"/>
      <w:r w:rsidRPr="00D97D33">
        <w:rPr>
          <w:i/>
          <w:iCs/>
          <w:lang w:val="fr-FR"/>
        </w:rPr>
        <w:t>Whitepaper</w:t>
      </w:r>
      <w:proofErr w:type="spellEnd"/>
      <w:r w:rsidRPr="00D97D33">
        <w:rPr>
          <w:lang w:val="fr-FR"/>
        </w:rPr>
        <w:t xml:space="preserve">, 2023. [Online]. </w:t>
      </w:r>
      <w:proofErr w:type="spellStart"/>
      <w:r w:rsidRPr="00D97D33">
        <w:rPr>
          <w:lang w:val="fr-FR"/>
        </w:rPr>
        <w:t>Available</w:t>
      </w:r>
      <w:proofErr w:type="spellEnd"/>
      <w:r w:rsidRPr="00D97D33">
        <w:rPr>
          <w:lang w:val="fr-FR"/>
        </w:rPr>
        <w:t xml:space="preserve">: </w:t>
      </w:r>
      <w:hyperlink r:id="rId21" w:tgtFrame="_blank" w:history="1">
        <w:r w:rsidRPr="00D97D33">
          <w:rPr>
            <w:rStyle w:val="Lienhypertexte"/>
            <w:lang w:val="fr-FR"/>
          </w:rPr>
          <w:t>https://n8n.io/blog/</w:t>
        </w:r>
      </w:hyperlink>
    </w:p>
    <w:p w14:paraId="49E64F04" w14:textId="77777777" w:rsidR="00B86256" w:rsidRDefault="00B86256" w:rsidP="00B86256">
      <w:pPr>
        <w:spacing w:after="8pt" w:line="13.90pt" w:lineRule="auto"/>
        <w:jc w:val="start"/>
        <w:rPr>
          <w:lang w:val="fr-FR"/>
        </w:rPr>
      </w:pPr>
      <w:r w:rsidRPr="00D97D33">
        <w:rPr>
          <w:lang w:val="fr-FR"/>
        </w:rPr>
        <w:t>[1</w:t>
      </w:r>
      <w:r>
        <w:rPr>
          <w:lang w:val="fr-FR"/>
        </w:rPr>
        <w:t>3</w:t>
      </w:r>
      <w:r w:rsidRPr="00D97D33">
        <w:rPr>
          <w:lang w:val="fr-FR"/>
        </w:rPr>
        <w:t xml:space="preserve">] M. Amundsen, </w:t>
      </w:r>
      <w:r w:rsidRPr="00D97D33">
        <w:rPr>
          <w:i/>
          <w:iCs/>
          <w:lang w:val="fr-FR"/>
        </w:rPr>
        <w:t xml:space="preserve">Design and </w:t>
      </w:r>
      <w:proofErr w:type="spellStart"/>
      <w:r w:rsidRPr="00D97D33">
        <w:rPr>
          <w:i/>
          <w:iCs/>
          <w:lang w:val="fr-FR"/>
        </w:rPr>
        <w:t>Build</w:t>
      </w:r>
      <w:proofErr w:type="spellEnd"/>
      <w:r w:rsidRPr="00D97D33">
        <w:rPr>
          <w:i/>
          <w:iCs/>
          <w:lang w:val="fr-FR"/>
        </w:rPr>
        <w:t xml:space="preserve"> Great Web APIs: </w:t>
      </w:r>
      <w:proofErr w:type="spellStart"/>
      <w:r w:rsidRPr="00D97D33">
        <w:rPr>
          <w:i/>
          <w:iCs/>
          <w:lang w:val="fr-FR"/>
        </w:rPr>
        <w:t>Robust</w:t>
      </w:r>
      <w:proofErr w:type="spellEnd"/>
      <w:r w:rsidRPr="00D97D33">
        <w:rPr>
          <w:i/>
          <w:iCs/>
          <w:lang w:val="fr-FR"/>
        </w:rPr>
        <w:t xml:space="preserve"> </w:t>
      </w:r>
      <w:proofErr w:type="spellStart"/>
      <w:r w:rsidRPr="00D97D33">
        <w:rPr>
          <w:i/>
          <w:iCs/>
          <w:lang w:val="fr-FR"/>
        </w:rPr>
        <w:t>Development</w:t>
      </w:r>
      <w:proofErr w:type="spellEnd"/>
      <w:r w:rsidRPr="00D97D33">
        <w:rPr>
          <w:i/>
          <w:iCs/>
          <w:lang w:val="fr-FR"/>
        </w:rPr>
        <w:t xml:space="preserve"> </w:t>
      </w:r>
      <w:proofErr w:type="spellStart"/>
      <w:r w:rsidRPr="00D97D33">
        <w:rPr>
          <w:i/>
          <w:iCs/>
          <w:lang w:val="fr-FR"/>
        </w:rPr>
        <w:t>from</w:t>
      </w:r>
      <w:proofErr w:type="spellEnd"/>
      <w:r w:rsidRPr="00D97D33">
        <w:rPr>
          <w:i/>
          <w:iCs/>
          <w:lang w:val="fr-FR"/>
        </w:rPr>
        <w:t xml:space="preserve"> App to </w:t>
      </w:r>
      <w:proofErr w:type="spellStart"/>
      <w:r w:rsidRPr="00D97D33">
        <w:rPr>
          <w:i/>
          <w:iCs/>
          <w:lang w:val="fr-FR"/>
        </w:rPr>
        <w:t>Context</w:t>
      </w:r>
      <w:proofErr w:type="spellEnd"/>
      <w:r w:rsidRPr="00D97D33">
        <w:rPr>
          <w:lang w:val="fr-FR"/>
        </w:rPr>
        <w:t xml:space="preserve">. Raleigh, NC: </w:t>
      </w:r>
      <w:proofErr w:type="spellStart"/>
      <w:r w:rsidRPr="00D97D33">
        <w:rPr>
          <w:lang w:val="fr-FR"/>
        </w:rPr>
        <w:t>Pragmatic</w:t>
      </w:r>
      <w:proofErr w:type="spellEnd"/>
      <w:r w:rsidRPr="00D97D33">
        <w:rPr>
          <w:lang w:val="fr-FR"/>
        </w:rPr>
        <w:t xml:space="preserve"> Bookshelf, 2020. [Traitant de l'intégration par </w:t>
      </w:r>
      <w:proofErr w:type="spellStart"/>
      <w:r w:rsidRPr="00D97D33">
        <w:rPr>
          <w:lang w:val="fr-FR"/>
        </w:rPr>
        <w:t>Webhooks</w:t>
      </w:r>
      <w:proofErr w:type="spellEnd"/>
      <w:r w:rsidRPr="00D97D33">
        <w:rPr>
          <w:lang w:val="fr-FR"/>
        </w:rPr>
        <w:t xml:space="preserve"> utilisée par n8n].</w:t>
      </w:r>
    </w:p>
    <w:p w14:paraId="23723594" w14:textId="77777777" w:rsidR="00B86256" w:rsidRPr="00D97D33" w:rsidRDefault="00B86256" w:rsidP="00B86256">
      <w:pPr>
        <w:spacing w:after="8pt" w:line="13.90pt" w:lineRule="auto"/>
        <w:jc w:val="start"/>
        <w:rPr>
          <w:lang w:val="fr-FR"/>
        </w:rPr>
      </w:pPr>
      <w:r w:rsidRPr="00D97D33">
        <w:rPr>
          <w:lang w:val="fr-FR"/>
        </w:rPr>
        <w:t>[1</w:t>
      </w:r>
      <w:r>
        <w:rPr>
          <w:lang w:val="fr-FR"/>
        </w:rPr>
        <w:t>4</w:t>
      </w:r>
      <w:r w:rsidRPr="00D97D33">
        <w:rPr>
          <w:lang w:val="fr-FR"/>
        </w:rPr>
        <w:t xml:space="preserve">] Vite Community, "Vite Core: </w:t>
      </w:r>
      <w:proofErr w:type="spellStart"/>
      <w:r w:rsidRPr="00D97D33">
        <w:rPr>
          <w:lang w:val="fr-FR"/>
        </w:rPr>
        <w:t>Optimizing</w:t>
      </w:r>
      <w:proofErr w:type="spellEnd"/>
      <w:r w:rsidRPr="00D97D33">
        <w:rPr>
          <w:lang w:val="fr-FR"/>
        </w:rPr>
        <w:t xml:space="preserve"> </w:t>
      </w:r>
      <w:proofErr w:type="spellStart"/>
      <w:r w:rsidRPr="00D97D33">
        <w:rPr>
          <w:lang w:val="fr-FR"/>
        </w:rPr>
        <w:t>dependency</w:t>
      </w:r>
      <w:proofErr w:type="spellEnd"/>
      <w:r w:rsidRPr="00D97D33">
        <w:rPr>
          <w:lang w:val="fr-FR"/>
        </w:rPr>
        <w:t xml:space="preserve"> </w:t>
      </w:r>
      <w:proofErr w:type="spellStart"/>
      <w:r w:rsidRPr="00D97D33">
        <w:rPr>
          <w:lang w:val="fr-FR"/>
        </w:rPr>
        <w:t>pre-bundling</w:t>
      </w:r>
      <w:proofErr w:type="spellEnd"/>
      <w:r w:rsidRPr="00D97D33">
        <w:rPr>
          <w:lang w:val="fr-FR"/>
        </w:rPr>
        <w:t xml:space="preserve"> </w:t>
      </w:r>
      <w:proofErr w:type="spellStart"/>
      <w:r w:rsidRPr="00D97D33">
        <w:rPr>
          <w:lang w:val="fr-FR"/>
        </w:rPr>
        <w:t>with</w:t>
      </w:r>
      <w:proofErr w:type="spellEnd"/>
      <w:r w:rsidRPr="00D97D33">
        <w:rPr>
          <w:lang w:val="fr-FR"/>
        </w:rPr>
        <w:t xml:space="preserve"> Esbuild," 2024. [Online]. </w:t>
      </w:r>
      <w:proofErr w:type="spellStart"/>
      <w:r w:rsidRPr="00D97D33">
        <w:rPr>
          <w:lang w:val="fr-FR"/>
        </w:rPr>
        <w:t>Available</w:t>
      </w:r>
      <w:proofErr w:type="spellEnd"/>
      <w:r w:rsidRPr="00D97D33">
        <w:rPr>
          <w:lang w:val="fr-FR"/>
        </w:rPr>
        <w:t xml:space="preserve">: </w:t>
      </w:r>
      <w:hyperlink r:id="rId22" w:tgtFrame="_blank" w:history="1">
        <w:r w:rsidRPr="00D97D33">
          <w:rPr>
            <w:rStyle w:val="Lienhypertexte"/>
            <w:lang w:val="fr-FR"/>
          </w:rPr>
          <w:t>https://vitejs.dev/guide/why.html</w:t>
        </w:r>
      </w:hyperlink>
    </w:p>
    <w:p w14:paraId="6F7E4288" w14:textId="77777777" w:rsidR="00B86256" w:rsidRPr="00D97D33" w:rsidRDefault="00B86256" w:rsidP="00B86256">
      <w:pPr>
        <w:spacing w:after="8pt" w:line="13.90pt" w:lineRule="auto"/>
        <w:jc w:val="start"/>
        <w:rPr>
          <w:lang w:val="fr-FR"/>
        </w:rPr>
      </w:pPr>
      <w:r w:rsidRPr="00D97D33">
        <w:rPr>
          <w:lang w:val="fr-FR"/>
        </w:rPr>
        <w:t>[1</w:t>
      </w:r>
      <w:r>
        <w:rPr>
          <w:lang w:val="fr-FR"/>
        </w:rPr>
        <w:t>5</w:t>
      </w:r>
      <w:r w:rsidRPr="00D97D33">
        <w:rPr>
          <w:lang w:val="fr-FR"/>
        </w:rPr>
        <w:t xml:space="preserve">] T. Evans, </w:t>
      </w:r>
      <w:r w:rsidRPr="00D97D33">
        <w:rPr>
          <w:i/>
          <w:iCs/>
          <w:lang w:val="fr-FR"/>
        </w:rPr>
        <w:t xml:space="preserve">JavaScript Frontend </w:t>
      </w:r>
      <w:proofErr w:type="spellStart"/>
      <w:r w:rsidRPr="00D97D33">
        <w:rPr>
          <w:i/>
          <w:iCs/>
          <w:lang w:val="fr-FR"/>
        </w:rPr>
        <w:t>Tooling</w:t>
      </w:r>
      <w:proofErr w:type="spellEnd"/>
      <w:r w:rsidRPr="00D97D33">
        <w:rPr>
          <w:i/>
          <w:iCs/>
          <w:lang w:val="fr-FR"/>
        </w:rPr>
        <w:t xml:space="preserve">: From </w:t>
      </w:r>
      <w:proofErr w:type="spellStart"/>
      <w:r w:rsidRPr="00D97D33">
        <w:rPr>
          <w:i/>
          <w:iCs/>
          <w:lang w:val="fr-FR"/>
        </w:rPr>
        <w:t>Webpack</w:t>
      </w:r>
      <w:proofErr w:type="spellEnd"/>
      <w:r w:rsidRPr="00D97D33">
        <w:rPr>
          <w:i/>
          <w:iCs/>
          <w:lang w:val="fr-FR"/>
        </w:rPr>
        <w:t xml:space="preserve"> to Vite</w:t>
      </w:r>
      <w:r w:rsidRPr="00D97D33">
        <w:rPr>
          <w:lang w:val="fr-FR"/>
        </w:rPr>
        <w:t xml:space="preserve">, London, UK: </w:t>
      </w:r>
      <w:proofErr w:type="spellStart"/>
      <w:r w:rsidRPr="00D97D33">
        <w:rPr>
          <w:lang w:val="fr-FR"/>
        </w:rPr>
        <w:t>Packt</w:t>
      </w:r>
      <w:proofErr w:type="spellEnd"/>
      <w:r w:rsidRPr="00D97D33">
        <w:rPr>
          <w:lang w:val="fr-FR"/>
        </w:rPr>
        <w:t xml:space="preserve"> </w:t>
      </w:r>
      <w:proofErr w:type="spellStart"/>
      <w:r w:rsidRPr="00D97D33">
        <w:rPr>
          <w:lang w:val="fr-FR"/>
        </w:rPr>
        <w:t>Publishing</w:t>
      </w:r>
      <w:proofErr w:type="spellEnd"/>
      <w:r w:rsidRPr="00D97D33">
        <w:rPr>
          <w:lang w:val="fr-FR"/>
        </w:rPr>
        <w:t>, 2023.</w:t>
      </w:r>
    </w:p>
    <w:p w14:paraId="59CB5E74" w14:textId="77777777" w:rsidR="00B86256" w:rsidRPr="00D97D33" w:rsidRDefault="00B86256" w:rsidP="00B86256">
      <w:pPr>
        <w:spacing w:after="8pt" w:line="13.90pt" w:lineRule="auto"/>
        <w:jc w:val="start"/>
        <w:rPr>
          <w:lang w:val="fr-FR"/>
        </w:rPr>
      </w:pPr>
      <w:r w:rsidRPr="00D97D33">
        <w:rPr>
          <w:lang w:val="fr-FR"/>
        </w:rPr>
        <w:t>[</w:t>
      </w:r>
      <w:r>
        <w:rPr>
          <w:lang w:val="fr-FR"/>
        </w:rPr>
        <w:t>16</w:t>
      </w:r>
      <w:r w:rsidRPr="00D97D33">
        <w:rPr>
          <w:lang w:val="fr-FR"/>
        </w:rPr>
        <w:t>] IEEE, "</w:t>
      </w:r>
      <w:proofErr w:type="spellStart"/>
      <w:r w:rsidRPr="00D97D33">
        <w:rPr>
          <w:lang w:val="fr-FR"/>
        </w:rPr>
        <w:t>Preparation</w:t>
      </w:r>
      <w:proofErr w:type="spellEnd"/>
      <w:r w:rsidRPr="00D97D33">
        <w:rPr>
          <w:lang w:val="fr-FR"/>
        </w:rPr>
        <w:t xml:space="preserve"> of </w:t>
      </w:r>
      <w:proofErr w:type="spellStart"/>
      <w:r w:rsidRPr="00D97D33">
        <w:rPr>
          <w:lang w:val="fr-FR"/>
        </w:rPr>
        <w:t>papers</w:t>
      </w:r>
      <w:proofErr w:type="spellEnd"/>
      <w:r w:rsidRPr="00D97D33">
        <w:rPr>
          <w:lang w:val="fr-FR"/>
        </w:rPr>
        <w:t xml:space="preserve"> for IEEE transactions and </w:t>
      </w:r>
      <w:proofErr w:type="spellStart"/>
      <w:r w:rsidRPr="00D97D33">
        <w:rPr>
          <w:lang w:val="fr-FR"/>
        </w:rPr>
        <w:t>journals</w:t>
      </w:r>
      <w:proofErr w:type="spellEnd"/>
      <w:r w:rsidRPr="00D97D33">
        <w:rPr>
          <w:lang w:val="fr-FR"/>
        </w:rPr>
        <w:t>," IEEE Regional Guide, 2023. [Norme de mise en page globale pour vos travaux de recherche].</w:t>
      </w:r>
    </w:p>
    <w:p w14:paraId="69F37C81" w14:textId="77777777" w:rsidR="00B86256" w:rsidRPr="00D97D33" w:rsidRDefault="00B86256" w:rsidP="00B86256">
      <w:pPr>
        <w:spacing w:after="8pt" w:line="13.90pt" w:lineRule="auto"/>
        <w:jc w:val="start"/>
        <w:rPr>
          <w:lang w:val="fr-FR"/>
        </w:rPr>
      </w:pPr>
      <w:r w:rsidRPr="00D97D33">
        <w:rPr>
          <w:lang w:val="fr-FR"/>
        </w:rPr>
        <w:t>[1</w:t>
      </w:r>
      <w:r>
        <w:rPr>
          <w:lang w:val="fr-FR"/>
        </w:rPr>
        <w:t>7</w:t>
      </w:r>
      <w:r w:rsidRPr="00D97D33">
        <w:rPr>
          <w:lang w:val="fr-FR"/>
        </w:rPr>
        <w:t>] R. T. Fielding, "Architectural styles and the design of network-</w:t>
      </w:r>
      <w:proofErr w:type="spellStart"/>
      <w:r w:rsidRPr="00D97D33">
        <w:rPr>
          <w:lang w:val="fr-FR"/>
        </w:rPr>
        <w:t>based</w:t>
      </w:r>
      <w:proofErr w:type="spellEnd"/>
      <w:r w:rsidRPr="00D97D33">
        <w:rPr>
          <w:lang w:val="fr-FR"/>
        </w:rPr>
        <w:t xml:space="preserve"> software architectures," </w:t>
      </w:r>
      <w:proofErr w:type="spellStart"/>
      <w:r w:rsidRPr="00D97D33">
        <w:rPr>
          <w:lang w:val="fr-FR"/>
        </w:rPr>
        <w:t>Ph.D</w:t>
      </w:r>
      <w:proofErr w:type="spellEnd"/>
      <w:r w:rsidRPr="00D97D33">
        <w:rPr>
          <w:lang w:val="fr-FR"/>
        </w:rPr>
        <w:t xml:space="preserve">. dissertation, Dept. Inf. Comput. </w:t>
      </w:r>
      <w:proofErr w:type="spellStart"/>
      <w:r w:rsidRPr="00D97D33">
        <w:rPr>
          <w:lang w:val="fr-FR"/>
        </w:rPr>
        <w:t>Sci</w:t>
      </w:r>
      <w:proofErr w:type="spellEnd"/>
      <w:r w:rsidRPr="00D97D33">
        <w:rPr>
          <w:lang w:val="fr-FR"/>
        </w:rPr>
        <w:t>., Univ. California, Irvine, CA, 2000. [Thèse fondatrice des architectures REST utilisées dans vos nœuds n8n].</w:t>
      </w:r>
    </w:p>
    <w:p w14:paraId="3CFC3E13" w14:textId="77777777" w:rsidR="00B86256" w:rsidRPr="00EF06A3" w:rsidRDefault="00B86256" w:rsidP="00B86256">
      <w:pPr>
        <w:spacing w:after="8pt" w:line="13.90pt" w:lineRule="auto"/>
        <w:jc w:val="start"/>
      </w:pPr>
      <w:r w:rsidRPr="00D97D33">
        <w:t>[1</w:t>
      </w:r>
      <w:r>
        <w:t>8</w:t>
      </w:r>
      <w:r w:rsidRPr="00D97D33">
        <w:t xml:space="preserve">] J. S. G. S. Gnanasekaran and S. N. </w:t>
      </w:r>
      <w:proofErr w:type="spellStart"/>
      <w:r w:rsidRPr="00D97D33">
        <w:t>Sivanandam</w:t>
      </w:r>
      <w:proofErr w:type="spellEnd"/>
      <w:r w:rsidRPr="00D97D33">
        <w:t xml:space="preserve">, "Performance evaluation of asynchronous event-driven server architectures," in </w:t>
      </w:r>
      <w:r w:rsidRPr="00D97D33">
        <w:rPr>
          <w:i/>
          <w:iCs/>
        </w:rPr>
        <w:t>Proceedings of the International Conference on Information Technology</w:t>
      </w:r>
      <w:r w:rsidRPr="00D97D33">
        <w:t>, 2021, pp. 112-118.</w:t>
      </w:r>
    </w:p>
    <w:p w14:paraId="33E6373E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>[1</w:t>
      </w:r>
      <w:r>
        <w:t>9</w:t>
      </w:r>
      <w:r w:rsidRPr="00EF06A3">
        <w:t xml:space="preserve">] Vite Team, "Vite: Next generation frontend tooling," 2024. [Online]. Available: </w:t>
      </w:r>
      <w:hyperlink r:id="rId23" w:tgtFrame="_blank" w:history="1">
        <w:r w:rsidRPr="00EF06A3">
          <w:rPr>
            <w:rStyle w:val="Lienhypertexte"/>
          </w:rPr>
          <w:t>https://vitejs.dev/guide/</w:t>
        </w:r>
      </w:hyperlink>
    </w:p>
    <w:p w14:paraId="21E22549" w14:textId="77777777" w:rsidR="00B86256" w:rsidRPr="00EF06A3" w:rsidRDefault="00B86256" w:rsidP="00B86256">
      <w:pPr>
        <w:spacing w:after="8pt" w:line="13.90pt" w:lineRule="auto"/>
        <w:jc w:val="start"/>
      </w:pPr>
      <w:r w:rsidRPr="00EF06A3">
        <w:t>[</w:t>
      </w:r>
      <w:r>
        <w:t>20</w:t>
      </w:r>
      <w:r w:rsidRPr="00EF06A3">
        <w:t xml:space="preserve">] Framer Motion, "Production-ready animations for React," 2024. [Online]. Available: </w:t>
      </w:r>
      <w:hyperlink r:id="rId24" w:tgtFrame="_blank" w:history="1">
        <w:r w:rsidRPr="00EF06A3">
          <w:rPr>
            <w:rStyle w:val="Lienhypertexte"/>
          </w:rPr>
          <w:t>https://www.framer.com/motion/</w:t>
        </w:r>
      </w:hyperlink>
    </w:p>
    <w:p w14:paraId="26787432" w14:textId="77777777" w:rsidR="00FB2619" w:rsidRPr="00174E1F" w:rsidRDefault="00FB2619" w:rsidP="00FB2619">
      <w:pPr>
        <w:rPr>
          <w:rFonts w:ascii="Cambria" w:hAnsi="Cambria"/>
        </w:rPr>
      </w:pPr>
    </w:p>
    <w:p w14:paraId="2A5DE92A" w14:textId="0149E05E" w:rsidR="009303D9" w:rsidRPr="00F96569" w:rsidRDefault="009303D9" w:rsidP="00F96569">
      <w:pPr>
        <w:pStyle w:val="references"/>
        <w:numPr>
          <w:ilvl w:val="0"/>
          <w:numId w:val="0"/>
        </w:numPr>
        <w:ind w:start="18pt" w:hanging="18pt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9303D9" w:rsidRPr="00F96569" w:rsidSect="00C919A4">
          <w:type w:val="continuous"/>
          <w:pgSz w:w="612pt" w:h="792pt" w:code="1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6FC6C90C" w14:textId="77777777" w:rsidR="009303D9" w:rsidRPr="00F96569" w:rsidRDefault="009303D9" w:rsidP="00F96569">
      <w:pPr>
        <w:rPr>
          <w:color w:val="FF0000"/>
        </w:rPr>
      </w:pPr>
    </w:p>
    <w:sectPr w:rsidR="009303D9" w:rsidRPr="00F96569">
      <w:type w:val="continuous"/>
      <w:pgSz w:w="612pt" w:h="792pt" w:code="1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412BFCE" w14:textId="77777777" w:rsidR="00A84845" w:rsidRDefault="00A84845" w:rsidP="001A3B3D">
      <w:r>
        <w:separator/>
      </w:r>
    </w:p>
  </w:endnote>
  <w:endnote w:type="continuationSeparator" w:id="0">
    <w:p w14:paraId="3110D929" w14:textId="77777777" w:rsidR="00A84845" w:rsidRDefault="00A84845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characterSet="iso-8859-9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9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2221F62" w14:textId="7F021DB3" w:rsidR="001A3B3D" w:rsidRPr="006F6D3D" w:rsidRDefault="001A3B3D" w:rsidP="0056610F">
    <w:pPr>
      <w:pStyle w:val="Pieddepage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3B3E4EBC" w14:textId="77777777" w:rsidR="00A84845" w:rsidRDefault="00A84845" w:rsidP="001A3B3D">
      <w:r>
        <w:separator/>
      </w:r>
    </w:p>
  </w:footnote>
  <w:footnote w:type="continuationSeparator" w:id="0">
    <w:p w14:paraId="41CC6583" w14:textId="77777777" w:rsidR="00A84845" w:rsidRDefault="00A84845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2A900B8"/>
    <w:multiLevelType w:val="hybridMultilevel"/>
    <w:tmpl w:val="5F0CB092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4189603E"/>
    <w:multiLevelType w:val="multilevel"/>
    <w:tmpl w:val="0AB06E12"/>
    <w:lvl w:ilvl="0">
      <w:start w:val="1"/>
      <w:numFmt w:val="upperRoman"/>
      <w:pStyle w:val="Titre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Titre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Titre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8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0" w15:restartNumberingAfterBreak="0">
    <w:nsid w:val="6A35338D"/>
    <w:multiLevelType w:val="multilevel"/>
    <w:tmpl w:val="DA8E216E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44pt"/>
        </w:tabs>
        <w:ind w:start="144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180pt"/>
        </w:tabs>
        <w:ind w:start="18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252pt"/>
        </w:tabs>
        <w:ind w:start="252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288pt"/>
        </w:tabs>
        <w:ind w:start="288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  <w:sz w:val="20"/>
      </w:rPr>
    </w:lvl>
  </w:abstractNum>
  <w:abstractNum w:abstractNumId="21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940377641">
    <w:abstractNumId w:val="15"/>
  </w:num>
  <w:num w:numId="2" w16cid:durableId="1397439891">
    <w:abstractNumId w:val="21"/>
  </w:num>
  <w:num w:numId="3" w16cid:durableId="539585121">
    <w:abstractNumId w:val="14"/>
  </w:num>
  <w:num w:numId="4" w16cid:durableId="1505513160">
    <w:abstractNumId w:val="17"/>
  </w:num>
  <w:num w:numId="5" w16cid:durableId="978925957">
    <w:abstractNumId w:val="17"/>
  </w:num>
  <w:num w:numId="6" w16cid:durableId="1721400726">
    <w:abstractNumId w:val="17"/>
  </w:num>
  <w:num w:numId="7" w16cid:durableId="687826470">
    <w:abstractNumId w:val="17"/>
  </w:num>
  <w:num w:numId="8" w16cid:durableId="143812469">
    <w:abstractNumId w:val="19"/>
  </w:num>
  <w:num w:numId="9" w16cid:durableId="1364867722">
    <w:abstractNumId w:val="22"/>
  </w:num>
  <w:num w:numId="10" w16cid:durableId="2029989048">
    <w:abstractNumId w:val="16"/>
  </w:num>
  <w:num w:numId="11" w16cid:durableId="642739898">
    <w:abstractNumId w:val="13"/>
  </w:num>
  <w:num w:numId="12" w16cid:durableId="1272741182">
    <w:abstractNumId w:val="12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8"/>
  </w:num>
  <w:num w:numId="25" w16cid:durableId="1917282883">
    <w:abstractNumId w:val="19"/>
  </w:num>
  <w:num w:numId="26" w16cid:durableId="1903832065">
    <w:abstractNumId w:val="20"/>
  </w:num>
  <w:num w:numId="27" w16cid:durableId="6966566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proofState w:spelling="clean" w:grammar="clean"/>
  <w:defaultTabStop w:val="36pt"/>
  <w:hyphenationZone w:val="21.25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462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10569"/>
    <w:rsid w:val="002254A9"/>
    <w:rsid w:val="00233D97"/>
    <w:rsid w:val="00257806"/>
    <w:rsid w:val="002850E3"/>
    <w:rsid w:val="00354FCF"/>
    <w:rsid w:val="00381C91"/>
    <w:rsid w:val="003A19E2"/>
    <w:rsid w:val="003B5D51"/>
    <w:rsid w:val="00413AD6"/>
    <w:rsid w:val="00421EC6"/>
    <w:rsid w:val="004325FB"/>
    <w:rsid w:val="004432BA"/>
    <w:rsid w:val="0044407E"/>
    <w:rsid w:val="004D72B5"/>
    <w:rsid w:val="004E360B"/>
    <w:rsid w:val="00547E73"/>
    <w:rsid w:val="00551B7F"/>
    <w:rsid w:val="00565348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A2253"/>
    <w:rsid w:val="007B33F1"/>
    <w:rsid w:val="007B470D"/>
    <w:rsid w:val="007C0308"/>
    <w:rsid w:val="007C2FF2"/>
    <w:rsid w:val="007D6232"/>
    <w:rsid w:val="007F1F99"/>
    <w:rsid w:val="007F768F"/>
    <w:rsid w:val="00804300"/>
    <w:rsid w:val="0080791D"/>
    <w:rsid w:val="00873603"/>
    <w:rsid w:val="008A2C7D"/>
    <w:rsid w:val="008C4B23"/>
    <w:rsid w:val="008F6E2C"/>
    <w:rsid w:val="009303D9"/>
    <w:rsid w:val="00933C64"/>
    <w:rsid w:val="00972203"/>
    <w:rsid w:val="009B7A7C"/>
    <w:rsid w:val="009E2648"/>
    <w:rsid w:val="009E4AAA"/>
    <w:rsid w:val="00A059B3"/>
    <w:rsid w:val="00A10B7F"/>
    <w:rsid w:val="00A83751"/>
    <w:rsid w:val="00A84845"/>
    <w:rsid w:val="00A8519F"/>
    <w:rsid w:val="00AD72FE"/>
    <w:rsid w:val="00AE3409"/>
    <w:rsid w:val="00B11A60"/>
    <w:rsid w:val="00B22613"/>
    <w:rsid w:val="00B2601D"/>
    <w:rsid w:val="00B373C8"/>
    <w:rsid w:val="00B6064D"/>
    <w:rsid w:val="00B86256"/>
    <w:rsid w:val="00BA1025"/>
    <w:rsid w:val="00BC3420"/>
    <w:rsid w:val="00BE7D3C"/>
    <w:rsid w:val="00BF5FF6"/>
    <w:rsid w:val="00C0207F"/>
    <w:rsid w:val="00C038FA"/>
    <w:rsid w:val="00C16117"/>
    <w:rsid w:val="00C16275"/>
    <w:rsid w:val="00C3075A"/>
    <w:rsid w:val="00C609D9"/>
    <w:rsid w:val="00C76FFC"/>
    <w:rsid w:val="00C919A4"/>
    <w:rsid w:val="00CA4392"/>
    <w:rsid w:val="00CC393F"/>
    <w:rsid w:val="00D13749"/>
    <w:rsid w:val="00D2176E"/>
    <w:rsid w:val="00D229BF"/>
    <w:rsid w:val="00D30B47"/>
    <w:rsid w:val="00D632BE"/>
    <w:rsid w:val="00D72D06"/>
    <w:rsid w:val="00D7522C"/>
    <w:rsid w:val="00D7536F"/>
    <w:rsid w:val="00D75994"/>
    <w:rsid w:val="00D76668"/>
    <w:rsid w:val="00DF2748"/>
    <w:rsid w:val="00E61E12"/>
    <w:rsid w:val="00E666A7"/>
    <w:rsid w:val="00E7596C"/>
    <w:rsid w:val="00E878F2"/>
    <w:rsid w:val="00E87D9F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B2619"/>
    <w:rsid w:val="00FE5BFA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0BB3EFF9"/>
  <w15:chartTrackingRefBased/>
  <w15:docId w15:val="{F70393F7-BE71-4745-A4B2-AE3F69CD35C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Titre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Titre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Titre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Titre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Titre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Corpsdetexte">
    <w:name w:val="Body Text"/>
    <w:basedOn w:val="Normal"/>
    <w:link w:val="CorpsdetexteC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CorpsdetexteCar">
    <w:name w:val="Corps de texte Car"/>
    <w:link w:val="Corpsdetexte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Corpsdetexte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En-tte">
    <w:name w:val="header"/>
    <w:basedOn w:val="Normal"/>
    <w:link w:val="En-tteCar"/>
    <w:rsid w:val="001A3B3D"/>
    <w:pPr>
      <w:tabs>
        <w:tab w:val="center" w:pos="234pt"/>
        <w:tab w:val="end" w:pos="468pt"/>
      </w:tabs>
    </w:pPr>
  </w:style>
  <w:style w:type="character" w:customStyle="1" w:styleId="En-tteCar">
    <w:name w:val="En-tête Car"/>
    <w:basedOn w:val="Policepardfaut"/>
    <w:link w:val="En-tte"/>
    <w:rsid w:val="001A3B3D"/>
  </w:style>
  <w:style w:type="paragraph" w:styleId="Pieddepage">
    <w:name w:val="footer"/>
    <w:basedOn w:val="Normal"/>
    <w:link w:val="PieddepageCar"/>
    <w:rsid w:val="001A3B3D"/>
    <w:pPr>
      <w:tabs>
        <w:tab w:val="center" w:pos="234pt"/>
        <w:tab w:val="end" w:pos="468pt"/>
      </w:tabs>
    </w:pPr>
  </w:style>
  <w:style w:type="character" w:customStyle="1" w:styleId="PieddepageCar">
    <w:name w:val="Pied de page Car"/>
    <w:basedOn w:val="Policepardfaut"/>
    <w:link w:val="Pieddepage"/>
    <w:rsid w:val="001A3B3D"/>
  </w:style>
  <w:style w:type="character" w:styleId="Lienhypertexte">
    <w:name w:val="Hyperlink"/>
    <w:basedOn w:val="Policepardfaut"/>
    <w:uiPriority w:val="99"/>
    <w:rsid w:val="00156B74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56B74"/>
    <w:rPr>
      <w:color w:val="605E5C"/>
      <w:shd w:val="clear" w:color="auto" w:fill="E1DFDD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6064D"/>
    <w:pPr>
      <w:pBdr>
        <w:top w:val="single" w:sz="4" w:space="10" w:color="5B9BD5" w:themeColor="accent1"/>
        <w:bottom w:val="single" w:sz="4" w:space="10" w:color="5B9BD5" w:themeColor="accent1"/>
      </w:pBdr>
      <w:spacing w:before="18pt" w:after="18pt"/>
      <w:ind w:start="43.20pt" w:end="43.20pt"/>
    </w:pPr>
    <w:rPr>
      <w:i/>
      <w:iCs/>
      <w:color w:val="5B9BD5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6064D"/>
    <w:rPr>
      <w:i/>
      <w:iCs/>
      <w:color w:val="5B9BD5" w:themeColor="accent1"/>
    </w:rPr>
  </w:style>
  <w:style w:type="paragraph" w:styleId="NormalWeb">
    <w:name w:val="Normal (Web)"/>
    <w:basedOn w:val="Normal"/>
    <w:uiPriority w:val="99"/>
    <w:unhideWhenUsed/>
    <w:rsid w:val="009B7A7C"/>
    <w:pPr>
      <w:spacing w:before="5pt" w:beforeAutospacing="1" w:after="5pt" w:afterAutospacing="1"/>
      <w:jc w:val="start"/>
    </w:pPr>
    <w:rPr>
      <w:rFonts w:eastAsia="Times New Roman"/>
      <w:sz w:val="24"/>
      <w:szCs w:val="24"/>
      <w:lang w:val="fr-FR" w:eastAsia="fr-FR"/>
    </w:rPr>
  </w:style>
  <w:style w:type="character" w:styleId="Textedelespacerserv">
    <w:name w:val="Placeholder Text"/>
    <w:basedOn w:val="Policepardfaut"/>
    <w:uiPriority w:val="99"/>
    <w:semiHidden/>
    <w:rsid w:val="00565348"/>
    <w:rPr>
      <w:color w:val="666666"/>
    </w:rPr>
  </w:style>
  <w:style w:type="paragraph" w:styleId="Paragraphedeliste">
    <w:name w:val="List Paragraph"/>
    <w:basedOn w:val="Normal"/>
    <w:uiPriority w:val="34"/>
    <w:qFormat/>
    <w:rsid w:val="00C609D9"/>
    <w:pPr>
      <w:ind w:start="36pt"/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13" Type="http://purl.oclc.org/ooxml/officeDocument/relationships/hyperlink" Target="https://docs.n8n.io" TargetMode="External"/><Relationship Id="rId18" Type="http://purl.oclc.org/ooxml/officeDocument/relationships/hyperlink" Target="https://nodejs.org/en/docs/" TargetMode="External"/><Relationship Id="rId26" Type="http://purl.oclc.org/ooxml/officeDocument/relationships/theme" Target="theme/theme1.xml"/><Relationship Id="rId3" Type="http://purl.oclc.org/ooxml/officeDocument/relationships/styles" Target="styles.xml"/><Relationship Id="rId21" Type="http://purl.oclc.org/ooxml/officeDocument/relationships/hyperlink" Target="https://www.google.com/search?q=https://n8n.io/blog/" TargetMode="External"/><Relationship Id="rId7" Type="http://purl.oclc.org/ooxml/officeDocument/relationships/endnotes" Target="endnotes.xml"/><Relationship Id="rId12" Type="http://purl.oclc.org/ooxml/officeDocument/relationships/image" Target="media/image4.png"/><Relationship Id="rId17" Type="http://purl.oclc.org/ooxml/officeDocument/relationships/hyperlink" Target="https://www.typescriptlang.org/docs/" TargetMode="External"/><Relationship Id="rId25" Type="http://purl.oclc.org/ooxml/officeDocument/relationships/fontTable" Target="fontTable.xml"/><Relationship Id="rId2" Type="http://purl.oclc.org/ooxml/officeDocument/relationships/numbering" Target="numbering.xml"/><Relationship Id="rId16" Type="http://purl.oclc.org/ooxml/officeDocument/relationships/hyperlink" Target="https://react.dev" TargetMode="External"/><Relationship Id="rId20" Type="http://purl.oclc.org/ooxml/officeDocument/relationships/hyperlink" Target="https://github.com/liustone99/Wi-Fi-Energy-Detection-Testbed-12MTC" TargetMode="Externa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3.png"/><Relationship Id="rId24" Type="http://purl.oclc.org/ooxml/officeDocument/relationships/hyperlink" Target="https://www.framer.com/motion/" TargetMode="External"/><Relationship Id="rId5" Type="http://purl.oclc.org/ooxml/officeDocument/relationships/webSettings" Target="webSettings.xml"/><Relationship Id="rId15" Type="http://purl.oclc.org/ooxml/officeDocument/relationships/hyperlink" Target="https://learn.microsoft.com/sql/" TargetMode="External"/><Relationship Id="rId23" Type="http://purl.oclc.org/ooxml/officeDocument/relationships/hyperlink" Target="https://vitejs.dev/guide/" TargetMode="External"/><Relationship Id="rId10" Type="http://purl.oclc.org/ooxml/officeDocument/relationships/image" Target="media/image2.png"/><Relationship Id="rId19" Type="http://purl.oclc.org/ooxml/officeDocument/relationships/hyperlink" Target="https://arxiv.org/abs/1312.6114" TargetMode="External"/><Relationship Id="rId4" Type="http://purl.oclc.org/ooxml/officeDocument/relationships/settings" Target="settings.xml"/><Relationship Id="rId9" Type="http://purl.oclc.org/ooxml/officeDocument/relationships/image" Target="media/image1.png"/><Relationship Id="rId14" Type="http://purl.oclc.org/ooxml/officeDocument/relationships/hyperlink" Target="https://www.google.com/search?q=https://ai.meta.com/llama/" TargetMode="External"/><Relationship Id="rId22" Type="http://purl.oclc.org/ooxml/officeDocument/relationships/hyperlink" Target="https://www.google.com/search?q=https://vitejs.dev/guide/why.html" TargetMode="Externa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174953BD-B001-433D-BAEA-84E6680CEBE7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5</TotalTime>
  <Pages>4</Pages>
  <Words>1732</Words>
  <Characters>9532</Characters>
  <Application>Microsoft Office Word</Application>
  <DocSecurity>0</DocSecurity>
  <Lines>79</Lines>
  <Paragraphs>22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Paper Title (use style: paper title)</vt:lpstr>
      <vt:lpstr>Paper Title (use style: paper title)</vt:lpstr>
    </vt:vector>
  </TitlesOfParts>
  <Company>IEEE</Company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KAMFOUO MBITKWI Johan Christian</cp:lastModifiedBy>
  <cp:revision>4</cp:revision>
  <cp:lastPrinted>2026-05-03T12:13:00Z</cp:lastPrinted>
  <dcterms:created xsi:type="dcterms:W3CDTF">2026-05-04T16:23:00Z</dcterms:created>
  <dcterms:modified xsi:type="dcterms:W3CDTF">2026-05-30T11:17:00Z</dcterms:modified>
</cp:coreProperties>
</file>