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21B2D5DA" w14:textId="19F3FB27" w:rsidR="00413AD6" w:rsidRPr="00B6064D" w:rsidRDefault="00804300" w:rsidP="00804300">
      <w:pPr>
        <w:pStyle w:val="Titre5"/>
      </w:pPr>
      <w:r w:rsidRPr="00B6064D">
        <w:t>Yapay Zeka Destekli Sağlık Karar Destek Sistemi: n8n ve SQL Server Entegrasyonu ile Otomatik Tanı Platformu</w:t>
      </w:r>
    </w:p>
    <w:p w14:paraId="6D735D00" w14:textId="2C54E58B" w:rsidR="00D7522C" w:rsidRPr="00CA4392" w:rsidRDefault="009B7A7C" w:rsidP="00CA4392">
      <w:pPr>
        <w:pStyle w:val="Author"/>
        <w:spacing w:before="5pt" w:beforeAutospacing="1" w:after="5pt" w:afterAutospacing="1" w:line="6pt" w:lineRule="auto"/>
        <w:rPr>
          <w:sz w:val="16"/>
          <w:szCs w:val="16"/>
        </w:rPr>
        <w:sectPr w:rsidR="00D7522C" w:rsidRPr="00CA4392" w:rsidSect="001A3B3D">
          <w:footerReference w:type="first" r:id="rId8"/>
          <w:pgSz w:w="612pt" w:h="792pt" w:code="1"/>
          <w:pgMar w:top="54pt" w:right="44.65pt" w:bottom="72pt" w:left="44.65pt" w:header="36pt" w:footer="36pt" w:gutter="0pt"/>
          <w:cols w:space="36pt"/>
          <w:titlePg/>
          <w:docGrid w:linePitch="360"/>
        </w:sectPr>
      </w:pPr>
      <w:r>
        <w:rPr>
          <w:sz w:val="16"/>
          <w:szCs w:val="16"/>
        </w:rPr>
        <w:drawing>
          <wp:anchor distT="0" distB="0" distL="114300" distR="114300" simplePos="0" relativeHeight="251661312" behindDoc="0" locked="0" layoutInCell="1" allowOverlap="1" wp14:anchorId="4899C8A8" wp14:editId="5E6DA488">
            <wp:simplePos x="0" y="0"/>
            <wp:positionH relativeFrom="column">
              <wp:posOffset>2417445</wp:posOffset>
            </wp:positionH>
            <wp:positionV relativeFrom="paragraph">
              <wp:posOffset>136525</wp:posOffset>
            </wp:positionV>
            <wp:extent cx="1699260" cy="891540"/>
            <wp:effectExtent l="0" t="0" r="0" b="3810"/>
            <wp:wrapNone/>
            <wp:docPr id="1491927346" name="Zone de texte 2"/>
            <wp:cNvGraphicFramePr/>
            <a:graphic xmlns:a="http://purl.oclc.org/ooxml/drawingml/main">
              <a:graphicData uri="http://schemas.microsoft.com/office/word/2010/wordprocessingShape">
                <wp:wsp>
                  <wp:cNvSpPr txBox="1"/>
                  <wp:spPr>
                    <a:xfrm>
                      <a:off x="0" y="0"/>
                      <a:ext cx="1699260" cy="891540"/>
                    </a:xfrm>
                    <a:prstGeom prst="rect">
                      <a:avLst/>
                    </a:prstGeom>
                    <a:solidFill>
                      <a:schemeClr val="lt1"/>
                    </a:solidFill>
                    <a:ln w="6350">
                      <a:noFill/>
                    </a:ln>
                  </wp:spPr>
                  <wp:txbx>
                    <wne:txbxContent>
                      <w:p w14:paraId="2455E709" w14:textId="77777777" w:rsidR="00804300" w:rsidRDefault="00804300" w:rsidP="00B668DA">
                        <w:r>
                          <w:rPr>
                            <w:sz w:val="18"/>
                            <w:szCs w:val="18"/>
                          </w:rPr>
                          <w:t xml:space="preserve">CHRISTIAN </w:t>
                        </w:r>
                        <w:r w:rsidRPr="00F847A6">
                          <w:rPr>
                            <w:sz w:val="18"/>
                            <w:szCs w:val="18"/>
                          </w:rPr>
                          <w:br/>
                        </w: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Bilgisayar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Mühendisliği</w:t>
                        </w:r>
                        <w:proofErr w:type="spellEnd"/>
                        <w:r w:rsidRPr="00F847A6">
                          <w:rPr>
                            <w:sz w:val="18"/>
                            <w:szCs w:val="18"/>
                          </w:rPr>
                          <w:br/>
                        </w: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Bölümü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Kastamonu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 xml:space="preserve"> Üniversitesi </w:t>
                        </w: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Kastamonu</w:t>
                        </w:r>
                        <w:proofErr w:type="spellEnd"/>
                        <w:r w:rsidRPr="00F847A6">
                          <w:rPr>
                            <w:i/>
                            <w:sz w:val="18"/>
                            <w:szCs w:val="18"/>
                          </w:rPr>
                          <w:br/>
                        </w:r>
                        <w:r>
                          <w:rPr>
                            <w:sz w:val="18"/>
                            <w:szCs w:val="18"/>
                          </w:rPr>
                          <w:t>, Türkiye</w:t>
                        </w:r>
                        <w:r w:rsidRPr="00F847A6">
                          <w:rPr>
                            <w:sz w:val="18"/>
                            <w:szCs w:val="18"/>
                          </w:rPr>
                          <w:br/>
                        </w:r>
                        <w:r>
                          <w:rPr>
                            <w:sz w:val="18"/>
                            <w:szCs w:val="18"/>
                          </w:rPr>
                          <w:t>sinchechristian1977@gmail.com</w:t>
                        </w:r>
                      </w:p>
                      <w:p w14:paraId="0AA58629" w14:textId="7228DA91" w:rsidR="009B7A7C" w:rsidRDefault="009B7A7C" w:rsidP="009B7A7C"/>
                    </wne:txbxContent>
                  </wp:txbx>
                  <wp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</wp:anchor>
        </w:drawing>
      </w:r>
    </w:p>
    <w:p w14:paraId="53B284A1" w14:textId="77777777" w:rsidR="00CA4392" w:rsidRDefault="00CA4392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4FBC92D8" w14:textId="77777777" w:rsidR="009B7A7C" w:rsidRDefault="009B7A7C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71A602C2" w14:textId="77777777" w:rsidR="009B7A7C" w:rsidRDefault="009B7A7C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7CF64EAE" w14:textId="77777777" w:rsidR="009B7A7C" w:rsidRDefault="009B7A7C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6DA9675A" w14:textId="77777777" w:rsidR="009B7A7C" w:rsidRDefault="009B7A7C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62ED7AC9" w14:textId="77777777" w:rsidR="009B7A7C" w:rsidRDefault="009B7A7C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61993AA6" w14:textId="4C16C768" w:rsidR="009B7A7C" w:rsidRDefault="009B7A7C" w:rsidP="009B7A7C">
      <w:pPr>
        <w:pStyle w:val="Author"/>
        <w:spacing w:before="5pt" w:beforeAutospacing="1"/>
        <w:contextualSpacing/>
        <w:jc w:val="both"/>
        <w:rPr>
          <w:sz w:val="18"/>
          <w:szCs w:val="18"/>
        </w:rPr>
      </w:pPr>
    </w:p>
    <w:p w14:paraId="1DC79C76" w14:textId="77777777" w:rsidR="009B7A7C" w:rsidRDefault="009B7A7C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1F130F6C" w14:textId="77777777" w:rsidR="009B7A7C" w:rsidRDefault="009B7A7C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6A91B261" w14:textId="77777777" w:rsidR="009B7A7C" w:rsidRDefault="009B7A7C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0FFF2461" w14:textId="77777777" w:rsidR="009B7A7C" w:rsidRDefault="009B7A7C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49FE7595" w14:textId="77777777" w:rsidR="009B7A7C" w:rsidRDefault="009B7A7C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6D654DB3" w14:textId="77777777" w:rsidR="009B7A7C" w:rsidRDefault="009B7A7C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7E9BBAB8" w14:textId="77777777" w:rsidR="009B7A7C" w:rsidRDefault="009B7A7C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232706B3" w14:textId="647FFDC8" w:rsidR="009B7A7C" w:rsidRDefault="009B7A7C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3D28FFBB" w14:textId="7C0C0162" w:rsidR="009B7A7C" w:rsidRDefault="009B7A7C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114C3D3D" w14:textId="552DEDE5" w:rsidR="009B7A7C" w:rsidRDefault="009B7A7C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0296F7C6" w14:textId="77777777" w:rsidR="00CA4392" w:rsidRDefault="00CA4392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74AC0DE4" w14:textId="77777777" w:rsidR="00CA4392" w:rsidRDefault="00CA4392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079DCF0E" w14:textId="77777777" w:rsidR="00CA4392" w:rsidRDefault="00CA4392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4C1D13CB" w14:textId="77777777" w:rsidR="00CA4392" w:rsidRDefault="00CA4392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128D2612" w14:textId="77777777" w:rsidR="00CA4392" w:rsidRPr="00F847A6" w:rsidRDefault="00CA4392" w:rsidP="00CA4392">
      <w:pPr>
        <w:pStyle w:val="Author"/>
        <w:spacing w:before="5pt" w:beforeAutospacing="1"/>
        <w:rPr>
          <w:sz w:val="16"/>
          <w:szCs w:val="16"/>
        </w:rPr>
        <w:sectPr w:rsidR="00CA4392" w:rsidRPr="00F847A6" w:rsidSect="00F847A6">
          <w:type w:val="continuous"/>
          <w:pgSz w:w="612pt" w:h="792pt" w:code="1"/>
          <w:pgMar w:top="54pt" w:right="44.65pt" w:bottom="72pt" w:left="44.65pt" w:header="36pt" w:footer="36pt" w:gutter="0pt"/>
          <w:cols w:num="4" w:space="10.80pt"/>
          <w:docGrid w:linePitch="360"/>
        </w:sectPr>
      </w:pPr>
    </w:p>
    <w:p w14:paraId="4BFA336A" w14:textId="77777777" w:rsidR="006347CF" w:rsidRDefault="006347CF" w:rsidP="00CA4392">
      <w:pPr>
        <w:pStyle w:val="Author"/>
        <w:spacing w:before="5pt" w:beforeAutospacing="1"/>
        <w:jc w:val="both"/>
        <w:rPr>
          <w:sz w:val="16"/>
          <w:szCs w:val="16"/>
        </w:rPr>
      </w:pPr>
    </w:p>
    <w:p w14:paraId="58935029" w14:textId="77777777" w:rsidR="006347CF" w:rsidRPr="00F847A6" w:rsidRDefault="006347CF" w:rsidP="00CA4392">
      <w:pPr>
        <w:pStyle w:val="Author"/>
        <w:spacing w:before="5pt" w:beforeAutospacing="1"/>
        <w:jc w:val="both"/>
        <w:rPr>
          <w:sz w:val="16"/>
          <w:szCs w:val="16"/>
        </w:rPr>
        <w:sectPr w:rsidR="006347CF" w:rsidRPr="00F847A6" w:rsidSect="00F847A6">
          <w:type w:val="continuous"/>
          <w:pgSz w:w="612pt" w:h="792pt" w:code="1"/>
          <w:pgMar w:top="54pt" w:right="44.65pt" w:bottom="72pt" w:left="44.65pt" w:header="36pt" w:footer="36pt" w:gutter="0pt"/>
          <w:cols w:num="4" w:space="10.80pt"/>
          <w:docGrid w:linePitch="360"/>
        </w:sectPr>
      </w:pPr>
    </w:p>
    <w:p w14:paraId="2358087F" w14:textId="77777777" w:rsidR="00804300" w:rsidRPr="00A8519F" w:rsidRDefault="00804300" w:rsidP="004E4988">
      <w:pPr>
        <w:pStyle w:val="Keywords"/>
        <w:ind w:start="10.80pt" w:firstLine="0pt"/>
        <w:rPr>
          <w:rFonts w:ascii="Cambria" w:hAnsi="Cambria"/>
          <w:iCs/>
          <w:sz w:val="20"/>
          <w:szCs w:val="20"/>
          <w:lang w:val="fr-FR"/>
        </w:rPr>
      </w:pPr>
      <w:r w:rsidRPr="00A8519F">
        <w:rPr>
          <w:rFonts w:ascii="Cambria" w:hAnsi="Cambria"/>
          <w:iCs/>
          <w:sz w:val="20"/>
          <w:szCs w:val="20"/>
        </w:rPr>
        <w:t>ÖZET</w:t>
      </w:r>
    </w:p>
    <w:p w14:paraId="034ABA65" w14:textId="77777777" w:rsidR="00804300" w:rsidRPr="00A8519F" w:rsidRDefault="00804300" w:rsidP="004E4988">
      <w:pPr>
        <w:pStyle w:val="Keywords"/>
        <w:spacing w:after="0pt"/>
        <w:rPr>
          <w:rFonts w:ascii="Cambria" w:hAnsi="Cambria"/>
          <w:iCs/>
          <w:sz w:val="20"/>
          <w:szCs w:val="20"/>
          <w:lang w:val="fr-FR"/>
        </w:rPr>
      </w:pPr>
      <w:r w:rsidRPr="00A8519F">
        <w:rPr>
          <w:rFonts w:ascii="Cambria" w:hAnsi="Cambria"/>
          <w:iCs/>
          <w:sz w:val="20"/>
          <w:szCs w:val="20"/>
        </w:rPr>
        <w:t xml:space="preserve">Bu </w:t>
      </w:r>
      <w:proofErr w:type="spellStart"/>
      <w:r w:rsidRPr="00A8519F">
        <w:rPr>
          <w:rFonts w:ascii="Cambria" w:hAnsi="Cambria"/>
          <w:iCs/>
          <w:sz w:val="20"/>
          <w:szCs w:val="20"/>
        </w:rPr>
        <w:t>bölüm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sol </w:t>
      </w:r>
      <w:proofErr w:type="spellStart"/>
      <w:r w:rsidRPr="00A8519F">
        <w:rPr>
          <w:rFonts w:ascii="Cambria" w:hAnsi="Cambria"/>
          <w:iCs/>
          <w:sz w:val="20"/>
          <w:szCs w:val="20"/>
        </w:rPr>
        <w:t>sütunda</w:t>
      </w:r>
      <w:proofErr w:type="spellEnd"/>
      <w:r w:rsidRPr="00A8519F">
        <w:rPr>
          <w:rFonts w:ascii="Cambria" w:hAnsi="Cambria"/>
          <w:iCs/>
          <w:sz w:val="20"/>
          <w:szCs w:val="20"/>
        </w:rPr>
        <w:t>, "</w:t>
      </w:r>
      <w:proofErr w:type="spellStart"/>
      <w:r w:rsidRPr="00A8519F">
        <w:rPr>
          <w:rFonts w:ascii="Cambria" w:hAnsi="Cambria"/>
          <w:iCs/>
          <w:sz w:val="20"/>
          <w:szCs w:val="20"/>
        </w:rPr>
        <w:t>Soyyut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" </w:t>
      </w:r>
      <w:proofErr w:type="spellStart"/>
      <w:r w:rsidRPr="00A8519F">
        <w:rPr>
          <w:rFonts w:ascii="Cambria" w:hAnsi="Cambria"/>
          <w:iCs/>
          <w:sz w:val="20"/>
          <w:szCs w:val="20"/>
        </w:rPr>
        <w:t>ifadesinden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hemen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sonra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gelmelidir</w:t>
      </w:r>
      <w:proofErr w:type="spellEnd"/>
      <w:r w:rsidRPr="00A8519F">
        <w:rPr>
          <w:rFonts w:ascii="Cambria" w:hAnsi="Cambria"/>
          <w:iCs/>
          <w:sz w:val="20"/>
          <w:szCs w:val="20"/>
        </w:rPr>
        <w:t>.</w:t>
      </w:r>
    </w:p>
    <w:p w14:paraId="64DD6864" w14:textId="77777777" w:rsidR="00804300" w:rsidRPr="00A8519F" w:rsidRDefault="00804300" w:rsidP="004E4988">
      <w:pPr>
        <w:pStyle w:val="Keywords"/>
        <w:spacing w:after="0pt"/>
        <w:rPr>
          <w:rFonts w:ascii="Cambria" w:hAnsi="Cambria"/>
          <w:iCs/>
          <w:sz w:val="20"/>
          <w:szCs w:val="20"/>
          <w:lang w:val="fr-FR"/>
        </w:rPr>
      </w:pPr>
      <w:proofErr w:type="spellStart"/>
      <w:r w:rsidRPr="00A8519F">
        <w:rPr>
          <w:rFonts w:ascii="Cambria" w:hAnsi="Cambria"/>
          <w:iCs/>
          <w:sz w:val="20"/>
          <w:szCs w:val="20"/>
        </w:rPr>
        <w:t>Özet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—Bu </w:t>
      </w:r>
      <w:proofErr w:type="spellStart"/>
      <w:r w:rsidRPr="00A8519F">
        <w:rPr>
          <w:rFonts w:ascii="Cambria" w:hAnsi="Cambria"/>
          <w:iCs/>
          <w:sz w:val="20"/>
          <w:szCs w:val="20"/>
        </w:rPr>
        <w:t>çalışma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, n8n </w:t>
      </w:r>
      <w:proofErr w:type="spellStart"/>
      <w:r w:rsidRPr="00A8519F">
        <w:rPr>
          <w:rFonts w:ascii="Cambria" w:hAnsi="Cambria"/>
          <w:iCs/>
          <w:sz w:val="20"/>
          <w:szCs w:val="20"/>
        </w:rPr>
        <w:t>iş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akışı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otomasyonu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ve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Llama 3.1 </w:t>
      </w:r>
      <w:proofErr w:type="spellStart"/>
      <w:r w:rsidRPr="00A8519F">
        <w:rPr>
          <w:rFonts w:ascii="Cambria" w:hAnsi="Cambria"/>
          <w:iCs/>
          <w:sz w:val="20"/>
          <w:szCs w:val="20"/>
        </w:rPr>
        <w:t>büyük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dil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modeli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entegrasyonuyla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geliştirilen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yapay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zeka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destekli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tıbbi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karar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destek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sistemi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sunmaktadır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. </w:t>
      </w:r>
      <w:proofErr w:type="spellStart"/>
      <w:r w:rsidRPr="00A8519F">
        <w:rPr>
          <w:rFonts w:ascii="Cambria" w:hAnsi="Cambria"/>
          <w:iCs/>
          <w:sz w:val="20"/>
          <w:szCs w:val="20"/>
        </w:rPr>
        <w:t>Sistem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, </w:t>
      </w:r>
      <w:proofErr w:type="spellStart"/>
      <w:r w:rsidRPr="00A8519F">
        <w:rPr>
          <w:rFonts w:ascii="Cambria" w:hAnsi="Cambria"/>
          <w:iCs/>
          <w:sz w:val="20"/>
          <w:szCs w:val="20"/>
        </w:rPr>
        <w:t>kullanıcıdan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alınan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semptom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ve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vücut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ısısı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verilerini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analiz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ederek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gerçek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zamanlı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olası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tanılar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ve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tedavi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protokolleri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oluşturur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. Veri </w:t>
      </w:r>
      <w:proofErr w:type="spellStart"/>
      <w:r w:rsidRPr="00A8519F">
        <w:rPr>
          <w:rFonts w:ascii="Cambria" w:hAnsi="Cambria"/>
          <w:iCs/>
          <w:sz w:val="20"/>
          <w:szCs w:val="20"/>
        </w:rPr>
        <w:t>yönetimi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Microsoft SQL Server </w:t>
      </w:r>
      <w:proofErr w:type="spellStart"/>
      <w:r w:rsidRPr="00A8519F">
        <w:rPr>
          <w:rFonts w:ascii="Cambria" w:hAnsi="Cambria"/>
          <w:iCs/>
          <w:sz w:val="20"/>
          <w:szCs w:val="20"/>
        </w:rPr>
        <w:t>üzerinde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yapılandırılır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ve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sistemin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doğruluğu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ve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hızı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mühendislik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açısından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değerlendirilir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. </w:t>
      </w:r>
      <w:proofErr w:type="spellStart"/>
      <w:r w:rsidRPr="00A8519F">
        <w:rPr>
          <w:rFonts w:ascii="Cambria" w:hAnsi="Cambria"/>
          <w:iCs/>
          <w:sz w:val="20"/>
          <w:szCs w:val="20"/>
        </w:rPr>
        <w:t>Sonuçlar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, </w:t>
      </w:r>
      <w:proofErr w:type="spellStart"/>
      <w:r w:rsidRPr="00A8519F">
        <w:rPr>
          <w:rFonts w:ascii="Cambria" w:hAnsi="Cambria"/>
          <w:iCs/>
          <w:sz w:val="20"/>
          <w:szCs w:val="20"/>
        </w:rPr>
        <w:t>sağlık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bilişiminde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düşük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kodlu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otomasyonun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etkinliğini</w:t>
      </w:r>
      <w:proofErr w:type="spellEnd"/>
      <w:r w:rsidRPr="00A8519F">
        <w:rPr>
          <w:rFonts w:ascii="Cambria" w:hAnsi="Cambria"/>
          <w:iCs/>
          <w:sz w:val="20"/>
          <w:szCs w:val="20"/>
        </w:rPr>
        <w:t xml:space="preserve"> </w:t>
      </w:r>
      <w:proofErr w:type="spellStart"/>
      <w:r w:rsidRPr="00A8519F">
        <w:rPr>
          <w:rFonts w:ascii="Cambria" w:hAnsi="Cambria"/>
          <w:iCs/>
          <w:sz w:val="20"/>
          <w:szCs w:val="20"/>
        </w:rPr>
        <w:t>kanıtlıyor</w:t>
      </w:r>
      <w:proofErr w:type="spellEnd"/>
      <w:r w:rsidRPr="00A8519F">
        <w:rPr>
          <w:rFonts w:ascii="Cambria" w:hAnsi="Cambria"/>
          <w:iCs/>
          <w:sz w:val="20"/>
          <w:szCs w:val="20"/>
        </w:rPr>
        <w:t>.</w:t>
      </w:r>
    </w:p>
    <w:p w14:paraId="1CFAAAE9" w14:textId="77777777" w:rsidR="00804300" w:rsidRPr="00A8519F" w:rsidRDefault="00804300" w:rsidP="004E4988">
      <w:pPr>
        <w:pStyle w:val="Titre1"/>
        <w:numPr>
          <w:ilvl w:val="0"/>
          <w:numId w:val="0"/>
        </w:numPr>
        <w:spacing w:before="0pt"/>
        <w:jc w:val="start"/>
        <w:rPr>
          <w:b/>
          <w:bCs/>
          <w:i/>
          <w:iCs/>
          <w:lang w:val="fr-FR"/>
        </w:rPr>
      </w:pPr>
      <w:r w:rsidRPr="00A8519F">
        <w:rPr>
          <w:b/>
          <w:bCs/>
          <w:i/>
          <w:iCs/>
        </w:rPr>
        <w:t>Keywords (Anahtar Kelimeler)</w:t>
      </w:r>
    </w:p>
    <w:p w14:paraId="577B6A4F" w14:textId="77777777" w:rsidR="00804300" w:rsidRPr="00A8519F" w:rsidRDefault="00804300" w:rsidP="004E4988">
      <w:pPr>
        <w:pStyle w:val="Titre1"/>
        <w:numPr>
          <w:ilvl w:val="0"/>
          <w:numId w:val="0"/>
        </w:numPr>
        <w:spacing w:before="0pt"/>
        <w:jc w:val="start"/>
        <w:rPr>
          <w:b/>
          <w:bCs/>
          <w:i/>
          <w:iCs/>
          <w:lang w:val="fr-FR"/>
        </w:rPr>
      </w:pPr>
      <w:r w:rsidRPr="00A8519F">
        <w:rPr>
          <w:b/>
          <w:bCs/>
          <w:i/>
          <w:iCs/>
        </w:rPr>
        <w:t>Anahtar Kelimeler—Yapay Zeka, n8n, Karar Destek Sistemi, SQL Sunucu, Sağlık Bilatikasi, Llama 3.1.</w:t>
      </w:r>
    </w:p>
    <w:p w14:paraId="70CC2693" w14:textId="77777777" w:rsidR="00804300" w:rsidRPr="00B373C8" w:rsidRDefault="00804300" w:rsidP="00804300">
      <w:pPr>
        <w:pStyle w:val="Titre1"/>
        <w:tabs>
          <w:tab w:val="num" w:pos="36pt"/>
        </w:tabs>
        <w:spacing w:after="0pt"/>
        <w:ind w:start="36pt" w:hanging="36pt"/>
        <w:rPr>
          <w:rFonts w:ascii="Cambria" w:hAnsi="Cambria"/>
          <w:b/>
          <w:bCs/>
        </w:rPr>
      </w:pPr>
      <w:r w:rsidRPr="00B373C8">
        <w:rPr>
          <w:rFonts w:ascii="Cambria" w:hAnsi="Cambria"/>
          <w:b/>
          <w:bCs/>
        </w:rPr>
        <w:t>GIRIŞ</w:t>
      </w:r>
    </w:p>
    <w:p w14:paraId="62F0C93D" w14:textId="77777777" w:rsidR="00804300" w:rsidRDefault="00804300" w:rsidP="000154F6">
      <w:pPr>
        <w:pStyle w:val="NormalWeb"/>
        <w:spacing w:after="0pt" w:afterAutospacing="0"/>
        <w:rPr>
          <w:rFonts w:ascii="Cambria" w:hAnsi="Cambria"/>
          <w:sz w:val="20"/>
          <w:szCs w:val="20"/>
        </w:rPr>
      </w:pPr>
      <w:r w:rsidRPr="009B7A7C">
        <w:rPr>
          <w:rFonts w:ascii="Cambria" w:hAnsi="Cambria"/>
          <w:i/>
          <w:iCs/>
          <w:sz w:val="20"/>
          <w:szCs w:val="20"/>
        </w:rPr>
        <w:t xml:space="preserve">Sol </w:t>
      </w:r>
      <w:proofErr w:type="spellStart"/>
      <w:r w:rsidRPr="009B7A7C">
        <w:rPr>
          <w:rFonts w:ascii="Cambria" w:hAnsi="Cambria"/>
          <w:i/>
          <w:iCs/>
          <w:sz w:val="20"/>
          <w:szCs w:val="20"/>
        </w:rPr>
        <w:t>sütunda</w:t>
      </w:r>
      <w:proofErr w:type="spellEnd"/>
      <w:r w:rsidRPr="009B7A7C">
        <w:rPr>
          <w:rFonts w:ascii="Cambria" w:hAnsi="Cambria"/>
          <w:i/>
          <w:iCs/>
          <w:sz w:val="20"/>
          <w:szCs w:val="20"/>
        </w:rPr>
        <w:t xml:space="preserve">, </w:t>
      </w:r>
      <w:proofErr w:type="spellStart"/>
      <w:r w:rsidRPr="009B7A7C">
        <w:rPr>
          <w:rFonts w:ascii="Cambria" w:hAnsi="Cambria"/>
          <w:i/>
          <w:iCs/>
          <w:sz w:val="20"/>
          <w:szCs w:val="20"/>
        </w:rPr>
        <w:t>Başlat</w:t>
      </w:r>
      <w:proofErr w:type="spellEnd"/>
      <w:r w:rsidRPr="009B7A7C">
        <w:rPr>
          <w:rFonts w:ascii="Cambria" w:hAnsi="Cambria"/>
          <w:i/>
          <w:iCs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i/>
          <w:iCs/>
          <w:sz w:val="20"/>
          <w:szCs w:val="20"/>
        </w:rPr>
        <w:t>olarak</w:t>
      </w:r>
      <w:proofErr w:type="spellEnd"/>
      <w:r w:rsidRPr="009B7A7C">
        <w:rPr>
          <w:rFonts w:ascii="Cambria" w:hAnsi="Cambria"/>
          <w:i/>
          <w:iCs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i/>
          <w:iCs/>
          <w:sz w:val="20"/>
          <w:szCs w:val="20"/>
        </w:rPr>
        <w:t>Başlat</w:t>
      </w:r>
      <w:proofErr w:type="spellEnd"/>
      <w:r w:rsidRPr="009B7A7C">
        <w:rPr>
          <w:rFonts w:ascii="Cambria" w:hAnsi="Cambria"/>
          <w:i/>
          <w:iCs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i/>
          <w:iCs/>
          <w:sz w:val="20"/>
          <w:szCs w:val="20"/>
        </w:rPr>
        <w:t>tuşuna</w:t>
      </w:r>
      <w:proofErr w:type="spellEnd"/>
      <w:r w:rsidRPr="009B7A7C">
        <w:rPr>
          <w:rFonts w:ascii="Cambria" w:hAnsi="Cambria"/>
          <w:i/>
          <w:iCs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i/>
          <w:iCs/>
          <w:sz w:val="20"/>
          <w:szCs w:val="20"/>
        </w:rPr>
        <w:t>tıklayın</w:t>
      </w:r>
      <w:proofErr w:type="spellEnd"/>
      <w:r w:rsidRPr="009B7A7C">
        <w:rPr>
          <w:rFonts w:ascii="Cambria" w:hAnsi="Cambria"/>
          <w:i/>
          <w:iCs/>
          <w:sz w:val="20"/>
          <w:szCs w:val="20"/>
        </w:rPr>
        <w:t>.</w:t>
      </w:r>
    </w:p>
    <w:p w14:paraId="4A652278" w14:textId="77777777" w:rsidR="00804300" w:rsidRDefault="00804300" w:rsidP="000154F6">
      <w:pPr>
        <w:pStyle w:val="NormalWeb"/>
        <w:spacing w:after="0pt" w:afterAutospacing="0"/>
        <w:rPr>
          <w:rFonts w:ascii="Cambria" w:hAnsi="Cambria"/>
          <w:sz w:val="20"/>
          <w:szCs w:val="20"/>
        </w:rPr>
      </w:pPr>
      <w:proofErr w:type="spellStart"/>
      <w:r w:rsidRPr="009B7A7C">
        <w:rPr>
          <w:rFonts w:ascii="Cambria" w:hAnsi="Cambria"/>
          <w:sz w:val="20"/>
          <w:szCs w:val="20"/>
        </w:rPr>
        <w:t>Dijital</w:t>
      </w:r>
      <w:proofErr w:type="spellEnd"/>
      <w:r w:rsidRPr="009B7A7C">
        <w:rPr>
          <w:rFonts w:ascii="Cambria" w:hAnsi="Cambria"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sz w:val="20"/>
          <w:szCs w:val="20"/>
        </w:rPr>
        <w:t>sağlık</w:t>
      </w:r>
      <w:proofErr w:type="spellEnd"/>
      <w:r w:rsidRPr="009B7A7C">
        <w:rPr>
          <w:rFonts w:ascii="Cambria" w:hAnsi="Cambria"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sz w:val="20"/>
          <w:szCs w:val="20"/>
        </w:rPr>
        <w:t>dönüşümü</w:t>
      </w:r>
      <w:proofErr w:type="spellEnd"/>
      <w:r w:rsidRPr="009B7A7C">
        <w:rPr>
          <w:rFonts w:ascii="Cambria" w:hAnsi="Cambria"/>
          <w:sz w:val="20"/>
          <w:szCs w:val="20"/>
        </w:rPr>
        <w:t xml:space="preserve">, </w:t>
      </w:r>
      <w:proofErr w:type="spellStart"/>
      <w:r w:rsidRPr="009B7A7C">
        <w:rPr>
          <w:rFonts w:ascii="Cambria" w:hAnsi="Cambria"/>
          <w:sz w:val="20"/>
          <w:szCs w:val="20"/>
        </w:rPr>
        <w:t>büyük</w:t>
      </w:r>
      <w:proofErr w:type="spellEnd"/>
      <w:r w:rsidRPr="009B7A7C">
        <w:rPr>
          <w:rFonts w:ascii="Cambria" w:hAnsi="Cambria"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sz w:val="20"/>
          <w:szCs w:val="20"/>
        </w:rPr>
        <w:t>veri</w:t>
      </w:r>
      <w:proofErr w:type="spellEnd"/>
      <w:r w:rsidRPr="009B7A7C">
        <w:rPr>
          <w:rFonts w:ascii="Cambria" w:hAnsi="Cambria"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sz w:val="20"/>
          <w:szCs w:val="20"/>
        </w:rPr>
        <w:t>ve</w:t>
      </w:r>
      <w:proofErr w:type="spellEnd"/>
      <w:r w:rsidRPr="009B7A7C">
        <w:rPr>
          <w:rFonts w:ascii="Cambria" w:hAnsi="Cambria"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sz w:val="20"/>
          <w:szCs w:val="20"/>
        </w:rPr>
        <w:t>yapay</w:t>
      </w:r>
      <w:proofErr w:type="spellEnd"/>
      <w:r w:rsidRPr="009B7A7C">
        <w:rPr>
          <w:rFonts w:ascii="Cambria" w:hAnsi="Cambria"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sz w:val="20"/>
          <w:szCs w:val="20"/>
        </w:rPr>
        <w:t>zeka</w:t>
      </w:r>
      <w:proofErr w:type="spellEnd"/>
      <w:r w:rsidRPr="009B7A7C">
        <w:rPr>
          <w:rFonts w:ascii="Cambria" w:hAnsi="Cambria"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sz w:val="20"/>
          <w:szCs w:val="20"/>
        </w:rPr>
        <w:t>teknolojilerinin</w:t>
      </w:r>
      <w:proofErr w:type="spellEnd"/>
      <w:r w:rsidRPr="009B7A7C">
        <w:rPr>
          <w:rFonts w:ascii="Cambria" w:hAnsi="Cambria"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sz w:val="20"/>
          <w:szCs w:val="20"/>
        </w:rPr>
        <w:t>entegrasyonuyla</w:t>
      </w:r>
      <w:proofErr w:type="spellEnd"/>
      <w:r w:rsidRPr="009B7A7C">
        <w:rPr>
          <w:rFonts w:ascii="Cambria" w:hAnsi="Cambria"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sz w:val="20"/>
          <w:szCs w:val="20"/>
        </w:rPr>
        <w:t>yeni</w:t>
      </w:r>
      <w:proofErr w:type="spellEnd"/>
      <w:r w:rsidRPr="009B7A7C">
        <w:rPr>
          <w:rFonts w:ascii="Cambria" w:hAnsi="Cambria"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sz w:val="20"/>
          <w:szCs w:val="20"/>
        </w:rPr>
        <w:t>bir</w:t>
      </w:r>
      <w:proofErr w:type="spellEnd"/>
      <w:r w:rsidRPr="009B7A7C">
        <w:rPr>
          <w:rFonts w:ascii="Cambria" w:hAnsi="Cambria"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sz w:val="20"/>
          <w:szCs w:val="20"/>
        </w:rPr>
        <w:t>boyut</w:t>
      </w:r>
      <w:proofErr w:type="spellEnd"/>
      <w:r w:rsidRPr="009B7A7C">
        <w:rPr>
          <w:rFonts w:ascii="Cambria" w:hAnsi="Cambria"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sz w:val="20"/>
          <w:szCs w:val="20"/>
        </w:rPr>
        <w:t>kazanmıştır</w:t>
      </w:r>
      <w:proofErr w:type="spellEnd"/>
      <w:r w:rsidRPr="009B7A7C">
        <w:rPr>
          <w:rFonts w:ascii="Cambria" w:hAnsi="Cambria"/>
          <w:sz w:val="20"/>
          <w:szCs w:val="20"/>
        </w:rPr>
        <w:t xml:space="preserve">. Özellikle </w:t>
      </w:r>
      <w:proofErr w:type="spellStart"/>
      <w:r w:rsidRPr="009B7A7C">
        <w:rPr>
          <w:rFonts w:ascii="Cambria" w:hAnsi="Cambria"/>
          <w:sz w:val="20"/>
          <w:szCs w:val="20"/>
        </w:rPr>
        <w:t>acil</w:t>
      </w:r>
      <w:proofErr w:type="spellEnd"/>
      <w:r w:rsidRPr="009B7A7C">
        <w:rPr>
          <w:rFonts w:ascii="Cambria" w:hAnsi="Cambria"/>
          <w:sz w:val="20"/>
          <w:szCs w:val="20"/>
        </w:rPr>
        <w:t xml:space="preserve"> servis </w:t>
      </w:r>
      <w:proofErr w:type="spellStart"/>
      <w:r w:rsidRPr="009B7A7C">
        <w:rPr>
          <w:rFonts w:ascii="Cambria" w:hAnsi="Cambria"/>
          <w:sz w:val="20"/>
          <w:szCs w:val="20"/>
        </w:rPr>
        <w:t>ve</w:t>
      </w:r>
      <w:proofErr w:type="spellEnd"/>
      <w:r w:rsidRPr="009B7A7C">
        <w:rPr>
          <w:rFonts w:ascii="Cambria" w:hAnsi="Cambria"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sz w:val="20"/>
          <w:szCs w:val="20"/>
        </w:rPr>
        <w:t>ayaktan</w:t>
      </w:r>
      <w:proofErr w:type="spellEnd"/>
      <w:r w:rsidRPr="009B7A7C">
        <w:rPr>
          <w:rFonts w:ascii="Cambria" w:hAnsi="Cambria"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sz w:val="20"/>
          <w:szCs w:val="20"/>
        </w:rPr>
        <w:t>kliniklerdeki</w:t>
      </w:r>
      <w:proofErr w:type="spellEnd"/>
      <w:r w:rsidRPr="009B7A7C">
        <w:rPr>
          <w:rFonts w:ascii="Cambria" w:hAnsi="Cambria"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sz w:val="20"/>
          <w:szCs w:val="20"/>
        </w:rPr>
        <w:t>hasta</w:t>
      </w:r>
      <w:proofErr w:type="spellEnd"/>
      <w:r w:rsidRPr="009B7A7C">
        <w:rPr>
          <w:rFonts w:ascii="Cambria" w:hAnsi="Cambria"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sz w:val="20"/>
          <w:szCs w:val="20"/>
        </w:rPr>
        <w:t>yoğunluğu</w:t>
      </w:r>
      <w:proofErr w:type="spellEnd"/>
      <w:r w:rsidRPr="009B7A7C">
        <w:rPr>
          <w:rFonts w:ascii="Cambria" w:hAnsi="Cambria"/>
          <w:sz w:val="20"/>
          <w:szCs w:val="20"/>
        </w:rPr>
        <w:t xml:space="preserve">, </w:t>
      </w:r>
      <w:proofErr w:type="spellStart"/>
      <w:r w:rsidRPr="009B7A7C">
        <w:rPr>
          <w:rFonts w:ascii="Cambria" w:hAnsi="Cambria"/>
          <w:sz w:val="20"/>
          <w:szCs w:val="20"/>
        </w:rPr>
        <w:t>hızlı</w:t>
      </w:r>
      <w:proofErr w:type="spellEnd"/>
      <w:r w:rsidRPr="009B7A7C">
        <w:rPr>
          <w:rFonts w:ascii="Cambria" w:hAnsi="Cambria"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sz w:val="20"/>
          <w:szCs w:val="20"/>
        </w:rPr>
        <w:t>ve</w:t>
      </w:r>
      <w:proofErr w:type="spellEnd"/>
      <w:r w:rsidRPr="009B7A7C">
        <w:rPr>
          <w:rFonts w:ascii="Cambria" w:hAnsi="Cambria"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sz w:val="20"/>
          <w:szCs w:val="20"/>
        </w:rPr>
        <w:t>güvenilir</w:t>
      </w:r>
      <w:proofErr w:type="spellEnd"/>
      <w:r w:rsidRPr="009B7A7C">
        <w:rPr>
          <w:rFonts w:ascii="Cambria" w:hAnsi="Cambria"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sz w:val="20"/>
          <w:szCs w:val="20"/>
        </w:rPr>
        <w:t>ön</w:t>
      </w:r>
      <w:proofErr w:type="spellEnd"/>
      <w:r w:rsidRPr="009B7A7C">
        <w:rPr>
          <w:rFonts w:ascii="Cambria" w:hAnsi="Cambria"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sz w:val="20"/>
          <w:szCs w:val="20"/>
        </w:rPr>
        <w:t>teşhis</w:t>
      </w:r>
      <w:proofErr w:type="spellEnd"/>
      <w:r w:rsidRPr="009B7A7C">
        <w:rPr>
          <w:rFonts w:ascii="Cambria" w:hAnsi="Cambria"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sz w:val="20"/>
          <w:szCs w:val="20"/>
        </w:rPr>
        <w:t>sistemlerine</w:t>
      </w:r>
      <w:proofErr w:type="spellEnd"/>
      <w:r w:rsidRPr="009B7A7C">
        <w:rPr>
          <w:rFonts w:ascii="Cambria" w:hAnsi="Cambria"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sz w:val="20"/>
          <w:szCs w:val="20"/>
        </w:rPr>
        <w:t>olan</w:t>
      </w:r>
      <w:proofErr w:type="spellEnd"/>
      <w:r w:rsidRPr="009B7A7C">
        <w:rPr>
          <w:rFonts w:ascii="Cambria" w:hAnsi="Cambria"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sz w:val="20"/>
          <w:szCs w:val="20"/>
        </w:rPr>
        <w:t>ihtiyacı</w:t>
      </w:r>
      <w:proofErr w:type="spellEnd"/>
      <w:r w:rsidRPr="009B7A7C">
        <w:rPr>
          <w:rFonts w:ascii="Cambria" w:hAnsi="Cambria"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sz w:val="20"/>
          <w:szCs w:val="20"/>
        </w:rPr>
        <w:t>artırmıştır</w:t>
      </w:r>
      <w:proofErr w:type="spellEnd"/>
      <w:r w:rsidRPr="009B7A7C">
        <w:rPr>
          <w:rFonts w:ascii="Cambria" w:hAnsi="Cambria"/>
          <w:sz w:val="20"/>
          <w:szCs w:val="20"/>
        </w:rPr>
        <w:t xml:space="preserve">. Bu </w:t>
      </w:r>
      <w:proofErr w:type="spellStart"/>
      <w:r w:rsidRPr="009B7A7C">
        <w:rPr>
          <w:rFonts w:ascii="Cambria" w:hAnsi="Cambria"/>
          <w:sz w:val="20"/>
          <w:szCs w:val="20"/>
        </w:rPr>
        <w:t>makale</w:t>
      </w:r>
      <w:proofErr w:type="spellEnd"/>
      <w:r w:rsidRPr="009B7A7C">
        <w:rPr>
          <w:rFonts w:ascii="Cambria" w:hAnsi="Cambria"/>
          <w:sz w:val="20"/>
          <w:szCs w:val="20"/>
        </w:rPr>
        <w:t xml:space="preserve">, </w:t>
      </w:r>
      <w:proofErr w:type="spellStart"/>
      <w:r w:rsidRPr="009B7A7C">
        <w:rPr>
          <w:rFonts w:ascii="Cambria" w:hAnsi="Cambria"/>
          <w:sz w:val="20"/>
          <w:szCs w:val="20"/>
        </w:rPr>
        <w:t>mühendislik</w:t>
      </w:r>
      <w:proofErr w:type="spellEnd"/>
      <w:r w:rsidRPr="009B7A7C">
        <w:rPr>
          <w:rFonts w:ascii="Cambria" w:hAnsi="Cambria"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sz w:val="20"/>
          <w:szCs w:val="20"/>
        </w:rPr>
        <w:t>yaklaşımlarıyla</w:t>
      </w:r>
      <w:proofErr w:type="spellEnd"/>
      <w:r w:rsidRPr="009B7A7C">
        <w:rPr>
          <w:rFonts w:ascii="Cambria" w:hAnsi="Cambria"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sz w:val="20"/>
          <w:szCs w:val="20"/>
        </w:rPr>
        <w:t>geliştirilen</w:t>
      </w:r>
      <w:proofErr w:type="spellEnd"/>
      <w:r w:rsidRPr="009B7A7C">
        <w:rPr>
          <w:rFonts w:ascii="Cambria" w:hAnsi="Cambria"/>
          <w:sz w:val="20"/>
          <w:szCs w:val="20"/>
        </w:rPr>
        <w:t xml:space="preserve"> n8n </w:t>
      </w:r>
      <w:proofErr w:type="spellStart"/>
      <w:r w:rsidRPr="009B7A7C">
        <w:rPr>
          <w:rFonts w:ascii="Cambria" w:hAnsi="Cambria"/>
          <w:sz w:val="20"/>
          <w:szCs w:val="20"/>
        </w:rPr>
        <w:t>tabanlı</w:t>
      </w:r>
      <w:proofErr w:type="spellEnd"/>
      <w:r w:rsidRPr="009B7A7C">
        <w:rPr>
          <w:rFonts w:ascii="Cambria" w:hAnsi="Cambria"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sz w:val="20"/>
          <w:szCs w:val="20"/>
        </w:rPr>
        <w:t>karar</w:t>
      </w:r>
      <w:proofErr w:type="spellEnd"/>
      <w:r w:rsidRPr="009B7A7C">
        <w:rPr>
          <w:rFonts w:ascii="Cambria" w:hAnsi="Cambria"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sz w:val="20"/>
          <w:szCs w:val="20"/>
        </w:rPr>
        <w:t>destek</w:t>
      </w:r>
      <w:proofErr w:type="spellEnd"/>
      <w:r w:rsidRPr="009B7A7C">
        <w:rPr>
          <w:rFonts w:ascii="Cambria" w:hAnsi="Cambria"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sz w:val="20"/>
          <w:szCs w:val="20"/>
        </w:rPr>
        <w:t>platformunun</w:t>
      </w:r>
      <w:proofErr w:type="spellEnd"/>
      <w:r w:rsidRPr="009B7A7C">
        <w:rPr>
          <w:rFonts w:ascii="Cambria" w:hAnsi="Cambria"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sz w:val="20"/>
          <w:szCs w:val="20"/>
        </w:rPr>
        <w:t>mimarisi</w:t>
      </w:r>
      <w:proofErr w:type="spellEnd"/>
      <w:r w:rsidRPr="009B7A7C">
        <w:rPr>
          <w:rFonts w:ascii="Cambria" w:hAnsi="Cambria"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sz w:val="20"/>
          <w:szCs w:val="20"/>
        </w:rPr>
        <w:t>ve</w:t>
      </w:r>
      <w:proofErr w:type="spellEnd"/>
      <w:r w:rsidRPr="009B7A7C">
        <w:rPr>
          <w:rFonts w:ascii="Cambria" w:hAnsi="Cambria"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sz w:val="20"/>
          <w:szCs w:val="20"/>
        </w:rPr>
        <w:t>çalışma</w:t>
      </w:r>
      <w:proofErr w:type="spellEnd"/>
      <w:r w:rsidRPr="009B7A7C">
        <w:rPr>
          <w:rFonts w:ascii="Cambria" w:hAnsi="Cambria"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sz w:val="20"/>
          <w:szCs w:val="20"/>
        </w:rPr>
        <w:t>ilkelerini</w:t>
      </w:r>
      <w:proofErr w:type="spellEnd"/>
      <w:r w:rsidRPr="009B7A7C">
        <w:rPr>
          <w:rFonts w:ascii="Cambria" w:hAnsi="Cambria"/>
          <w:sz w:val="20"/>
          <w:szCs w:val="20"/>
        </w:rPr>
        <w:t xml:space="preserve"> </w:t>
      </w:r>
      <w:proofErr w:type="spellStart"/>
      <w:r w:rsidRPr="009B7A7C">
        <w:rPr>
          <w:rFonts w:ascii="Cambria" w:hAnsi="Cambria"/>
          <w:sz w:val="20"/>
          <w:szCs w:val="20"/>
        </w:rPr>
        <w:t>açıklar</w:t>
      </w:r>
      <w:proofErr w:type="spellEnd"/>
      <w:r w:rsidRPr="009B7A7C">
        <w:rPr>
          <w:rFonts w:ascii="Cambria" w:hAnsi="Cambria"/>
          <w:sz w:val="20"/>
          <w:szCs w:val="20"/>
        </w:rPr>
        <w:t>.</w:t>
      </w:r>
    </w:p>
    <w:p w14:paraId="24E8325B" w14:textId="77777777" w:rsidR="00804300" w:rsidRDefault="00804300" w:rsidP="000154F6">
      <w:pPr>
        <w:pStyle w:val="NormalWeb"/>
        <w:spacing w:after="0pt" w:afterAutospacing="0"/>
        <w:rPr>
          <w:rFonts w:ascii="Cambria" w:hAnsi="Cambria"/>
          <w:sz w:val="20"/>
          <w:szCs w:val="20"/>
        </w:rPr>
      </w:pPr>
    </w:p>
    <w:p w14:paraId="7AE0A1F3" w14:textId="77777777" w:rsidR="00804300" w:rsidRPr="00FB2619" w:rsidRDefault="00804300" w:rsidP="000154F6">
      <w:pPr>
        <w:spacing w:after="8pt" w:line="13.90pt" w:lineRule="auto"/>
        <w:rPr>
          <w:rFonts w:ascii="Cambria" w:hAnsi="Cambria"/>
          <w:b/>
          <w:bCs/>
        </w:rPr>
      </w:pPr>
      <w:r w:rsidRPr="00FB2619">
        <w:rPr>
          <w:rFonts w:ascii="Cambria" w:hAnsi="Cambria"/>
          <w:b/>
          <w:bCs/>
        </w:rPr>
        <w:t>II. KULLANIM KOLAYLIĞI</w:t>
      </w:r>
    </w:p>
    <w:p w14:paraId="16B1DFC4" w14:textId="77777777" w:rsidR="00804300" w:rsidRPr="00C038FA" w:rsidRDefault="00804300" w:rsidP="000154F6">
      <w:pPr>
        <w:spacing w:after="8pt" w:line="13.90pt" w:lineRule="auto"/>
        <w:jc w:val="start"/>
        <w:rPr>
          <w:rFonts w:ascii="Cambria" w:hAnsi="Cambria"/>
        </w:rPr>
      </w:pPr>
      <w:r w:rsidRPr="00C038FA">
        <w:rPr>
          <w:rFonts w:ascii="Cambria" w:hAnsi="Cambria"/>
          <w:b/>
          <w:bCs/>
        </w:rPr>
        <w:t xml:space="preserve">A. </w:t>
      </w:r>
      <w:proofErr w:type="spellStart"/>
      <w:r w:rsidRPr="00C038FA">
        <w:rPr>
          <w:rFonts w:ascii="Cambria" w:hAnsi="Cambria"/>
          <w:b/>
          <w:bCs/>
        </w:rPr>
        <w:t>Şablon</w:t>
      </w:r>
      <w:proofErr w:type="spellEnd"/>
      <w:r w:rsidRPr="00C038FA">
        <w:rPr>
          <w:rFonts w:ascii="Cambria" w:hAnsi="Cambria"/>
          <w:b/>
          <w:bCs/>
        </w:rPr>
        <w:t xml:space="preserve"> </w:t>
      </w:r>
      <w:proofErr w:type="spellStart"/>
      <w:r w:rsidRPr="00C038FA">
        <w:rPr>
          <w:rFonts w:ascii="Cambria" w:hAnsi="Cambria"/>
          <w:b/>
          <w:bCs/>
        </w:rPr>
        <w:t>Seçimi</w:t>
      </w:r>
      <w:proofErr w:type="spellEnd"/>
      <w:r w:rsidRPr="00C038FA">
        <w:rPr>
          <w:rFonts w:ascii="Cambria" w:hAnsi="Cambria"/>
          <w:b/>
          <w:bCs/>
        </w:rPr>
        <w:t xml:space="preserve"> </w:t>
      </w:r>
      <w:proofErr w:type="spellStart"/>
      <w:r w:rsidRPr="00C038FA">
        <w:rPr>
          <w:rFonts w:ascii="Cambria" w:hAnsi="Cambria"/>
        </w:rPr>
        <w:t>Geliştirilen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yapay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zeka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destekli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platformun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arayüzü</w:t>
      </w:r>
      <w:proofErr w:type="spellEnd"/>
      <w:r w:rsidRPr="00C038FA">
        <w:rPr>
          <w:rFonts w:ascii="Cambria" w:hAnsi="Cambria"/>
        </w:rPr>
        <w:t xml:space="preserve">, </w:t>
      </w:r>
      <w:proofErr w:type="spellStart"/>
      <w:r w:rsidRPr="00C038FA">
        <w:rPr>
          <w:rFonts w:ascii="Cambria" w:hAnsi="Cambria"/>
        </w:rPr>
        <w:t>kullanıcı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deneyimi</w:t>
      </w:r>
      <w:proofErr w:type="spellEnd"/>
      <w:r w:rsidRPr="00C038FA">
        <w:rPr>
          <w:rFonts w:ascii="Cambria" w:hAnsi="Cambria"/>
        </w:rPr>
        <w:t xml:space="preserve"> (UX) </w:t>
      </w:r>
      <w:proofErr w:type="spellStart"/>
      <w:r w:rsidRPr="00C038FA">
        <w:rPr>
          <w:rFonts w:ascii="Cambria" w:hAnsi="Cambria"/>
        </w:rPr>
        <w:t>ilkelerine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uygun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olarak</w:t>
      </w:r>
      <w:proofErr w:type="spellEnd"/>
      <w:r w:rsidRPr="00C038FA">
        <w:rPr>
          <w:rFonts w:ascii="Cambria" w:hAnsi="Cambria"/>
        </w:rPr>
        <w:t xml:space="preserve"> React </w:t>
      </w:r>
      <w:proofErr w:type="spellStart"/>
      <w:r w:rsidRPr="00C038FA">
        <w:rPr>
          <w:rFonts w:ascii="Cambria" w:hAnsi="Cambria"/>
        </w:rPr>
        <w:t>çerçevesi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kullanılarak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tasarlanmıştır</w:t>
      </w:r>
      <w:proofErr w:type="spellEnd"/>
      <w:r w:rsidRPr="00C038FA">
        <w:rPr>
          <w:rFonts w:ascii="Cambria" w:hAnsi="Cambria"/>
        </w:rPr>
        <w:t xml:space="preserve">. </w:t>
      </w:r>
      <w:proofErr w:type="spellStart"/>
      <w:r w:rsidRPr="00C038FA">
        <w:rPr>
          <w:rFonts w:ascii="Cambria" w:hAnsi="Cambria"/>
        </w:rPr>
        <w:t>Sistem</w:t>
      </w:r>
      <w:proofErr w:type="spellEnd"/>
      <w:r w:rsidRPr="00C038FA">
        <w:rPr>
          <w:rFonts w:ascii="Cambria" w:hAnsi="Cambria"/>
        </w:rPr>
        <w:t xml:space="preserve">, </w:t>
      </w:r>
      <w:proofErr w:type="spellStart"/>
      <w:r w:rsidRPr="00C038FA">
        <w:rPr>
          <w:rFonts w:ascii="Cambria" w:hAnsi="Cambria"/>
        </w:rPr>
        <w:t>tıbbi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verilerin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girişini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kolaylaştırmak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için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yapılandırılmış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formlar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sunar</w:t>
      </w:r>
      <w:proofErr w:type="spellEnd"/>
      <w:r w:rsidRPr="00C038FA">
        <w:rPr>
          <w:rFonts w:ascii="Cambria" w:hAnsi="Cambria"/>
        </w:rPr>
        <w:t xml:space="preserve">. </w:t>
      </w:r>
      <w:proofErr w:type="spellStart"/>
      <w:r w:rsidRPr="00C038FA">
        <w:rPr>
          <w:rFonts w:ascii="Cambria" w:hAnsi="Cambria"/>
        </w:rPr>
        <w:t>Kullanıcılar</w:t>
      </w:r>
      <w:proofErr w:type="spellEnd"/>
      <w:r w:rsidRPr="00C038FA">
        <w:rPr>
          <w:rFonts w:ascii="Cambria" w:hAnsi="Cambria"/>
        </w:rPr>
        <w:t xml:space="preserve">, </w:t>
      </w:r>
      <w:proofErr w:type="spellStart"/>
      <w:r w:rsidRPr="00C038FA">
        <w:rPr>
          <w:rFonts w:ascii="Cambria" w:hAnsi="Cambria"/>
        </w:rPr>
        <w:t>rapor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çıktılarına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uygun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olarak</w:t>
      </w:r>
      <w:proofErr w:type="spellEnd"/>
      <w:r w:rsidRPr="00C038FA">
        <w:rPr>
          <w:rFonts w:ascii="Cambria" w:hAnsi="Cambria"/>
        </w:rPr>
        <w:t xml:space="preserve"> ABD </w:t>
      </w:r>
      <w:proofErr w:type="spellStart"/>
      <w:r w:rsidRPr="00C038FA">
        <w:rPr>
          <w:rFonts w:ascii="Cambria" w:hAnsi="Cambria"/>
        </w:rPr>
        <w:t>harfi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boyutu</w:t>
      </w:r>
      <w:proofErr w:type="spellEnd"/>
      <w:r w:rsidRPr="00C038FA">
        <w:rPr>
          <w:rFonts w:ascii="Cambria" w:hAnsi="Cambria"/>
        </w:rPr>
        <w:t xml:space="preserve"> (ABD </w:t>
      </w:r>
      <w:proofErr w:type="spellStart"/>
      <w:r w:rsidRPr="00C038FA">
        <w:rPr>
          <w:rFonts w:ascii="Cambria" w:hAnsi="Cambria"/>
        </w:rPr>
        <w:t>harfi</w:t>
      </w:r>
      <w:proofErr w:type="spellEnd"/>
      <w:r w:rsidRPr="00C038FA">
        <w:rPr>
          <w:rFonts w:ascii="Cambria" w:hAnsi="Cambria"/>
        </w:rPr>
        <w:t xml:space="preserve">) </w:t>
      </w:r>
      <w:proofErr w:type="spellStart"/>
      <w:r w:rsidRPr="00C038FA">
        <w:rPr>
          <w:rFonts w:ascii="Cambria" w:hAnsi="Cambria"/>
        </w:rPr>
        <w:t>veya</w:t>
      </w:r>
      <w:proofErr w:type="spellEnd"/>
      <w:r w:rsidRPr="00C038FA">
        <w:rPr>
          <w:rFonts w:ascii="Cambria" w:hAnsi="Cambria"/>
        </w:rPr>
        <w:t xml:space="preserve"> A4 </w:t>
      </w:r>
      <w:proofErr w:type="spellStart"/>
      <w:r w:rsidRPr="00C038FA">
        <w:rPr>
          <w:rFonts w:ascii="Cambria" w:hAnsi="Cambria"/>
        </w:rPr>
        <w:t>formatında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sonuç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ekranlarından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veri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analizi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yapabilir</w:t>
      </w:r>
      <w:proofErr w:type="spellEnd"/>
      <w:r w:rsidRPr="00C038FA">
        <w:rPr>
          <w:rFonts w:ascii="Cambria" w:hAnsi="Cambria"/>
        </w:rPr>
        <w:t xml:space="preserve">. </w:t>
      </w:r>
      <w:proofErr w:type="spellStart"/>
      <w:r w:rsidRPr="00C038FA">
        <w:rPr>
          <w:rFonts w:ascii="Cambria" w:hAnsi="Cambria"/>
        </w:rPr>
        <w:t>Arayüzün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bileşen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yapısı</w:t>
      </w:r>
      <w:proofErr w:type="spellEnd"/>
      <w:r w:rsidRPr="00C038FA">
        <w:rPr>
          <w:rFonts w:ascii="Cambria" w:hAnsi="Cambria"/>
        </w:rPr>
        <w:t xml:space="preserve">, </w:t>
      </w:r>
      <w:proofErr w:type="spellStart"/>
      <w:r w:rsidRPr="00C038FA">
        <w:rPr>
          <w:rFonts w:ascii="Cambria" w:hAnsi="Cambria"/>
        </w:rPr>
        <w:t>farklı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ekran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boyutlarında</w:t>
      </w:r>
      <w:proofErr w:type="spellEnd"/>
      <w:r w:rsidRPr="00C038FA">
        <w:rPr>
          <w:rFonts w:ascii="Cambria" w:hAnsi="Cambria"/>
        </w:rPr>
        <w:t xml:space="preserve"> bile </w:t>
      </w:r>
      <w:proofErr w:type="spellStart"/>
      <w:r w:rsidRPr="00C038FA">
        <w:rPr>
          <w:rFonts w:ascii="Cambria" w:hAnsi="Cambria"/>
        </w:rPr>
        <w:t>veri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bütünlüğünden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ödün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vermeden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çalışacak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şekilde</w:t>
      </w:r>
      <w:proofErr w:type="spellEnd"/>
      <w:r w:rsidRPr="00C038FA">
        <w:rPr>
          <w:rFonts w:ascii="Cambria" w:hAnsi="Cambria"/>
        </w:rPr>
        <w:t xml:space="preserve"> optimize </w:t>
      </w:r>
      <w:proofErr w:type="spellStart"/>
      <w:r w:rsidRPr="00C038FA">
        <w:rPr>
          <w:rFonts w:ascii="Cambria" w:hAnsi="Cambria"/>
        </w:rPr>
        <w:t>edilmiştir</w:t>
      </w:r>
      <w:proofErr w:type="spellEnd"/>
      <w:r w:rsidRPr="00C038FA">
        <w:rPr>
          <w:rFonts w:ascii="Cambria" w:hAnsi="Cambria"/>
        </w:rPr>
        <w:t>.</w:t>
      </w:r>
    </w:p>
    <w:p w14:paraId="40E218AD" w14:textId="77777777" w:rsidR="00804300" w:rsidRPr="00C038FA" w:rsidRDefault="00804300" w:rsidP="000154F6">
      <w:pPr>
        <w:spacing w:after="8pt" w:line="13.90pt" w:lineRule="auto"/>
        <w:jc w:val="start"/>
        <w:rPr>
          <w:rFonts w:ascii="Cambria" w:hAnsi="Cambria"/>
        </w:rPr>
      </w:pPr>
      <w:r w:rsidRPr="00C038FA">
        <w:rPr>
          <w:rFonts w:ascii="Cambria" w:hAnsi="Cambria"/>
          <w:b/>
          <w:bCs/>
        </w:rPr>
        <w:t xml:space="preserve">B. </w:t>
      </w:r>
      <w:proofErr w:type="spellStart"/>
      <w:r w:rsidRPr="00C038FA">
        <w:rPr>
          <w:rFonts w:ascii="Cambria" w:hAnsi="Cambria"/>
          <w:b/>
          <w:bCs/>
        </w:rPr>
        <w:t>Spesifikasyonların</w:t>
      </w:r>
      <w:proofErr w:type="spellEnd"/>
      <w:r w:rsidRPr="00C038FA">
        <w:rPr>
          <w:rFonts w:ascii="Cambria" w:hAnsi="Cambria"/>
          <w:b/>
          <w:bCs/>
        </w:rPr>
        <w:t xml:space="preserve"> </w:t>
      </w:r>
      <w:proofErr w:type="spellStart"/>
      <w:r w:rsidRPr="00C038FA">
        <w:rPr>
          <w:rFonts w:ascii="Cambria" w:hAnsi="Cambria"/>
          <w:b/>
          <w:bCs/>
        </w:rPr>
        <w:t>Bütünlüğünü</w:t>
      </w:r>
      <w:proofErr w:type="spellEnd"/>
      <w:r w:rsidRPr="00C038FA">
        <w:rPr>
          <w:rFonts w:ascii="Cambria" w:hAnsi="Cambria"/>
          <w:b/>
          <w:bCs/>
        </w:rPr>
        <w:t xml:space="preserve"> </w:t>
      </w:r>
      <w:proofErr w:type="spellStart"/>
      <w:proofErr w:type="gramStart"/>
      <w:r w:rsidRPr="00C038FA">
        <w:rPr>
          <w:rFonts w:ascii="Cambria" w:hAnsi="Cambria"/>
          <w:b/>
          <w:bCs/>
        </w:rPr>
        <w:t>Korumak</w:t>
      </w:r>
      <w:proofErr w:type="spellEnd"/>
      <w:r w:rsidRPr="00C038FA">
        <w:rPr>
          <w:rFonts w:ascii="Cambria" w:hAnsi="Cambria"/>
          <w:b/>
          <w:bCs/>
        </w:rPr>
        <w:t xml:space="preserve"> </w:t>
      </w:r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Platformun</w:t>
      </w:r>
      <w:proofErr w:type="spellEnd"/>
      <w:proofErr w:type="gram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mimarisi</w:t>
      </w:r>
      <w:proofErr w:type="spellEnd"/>
      <w:r w:rsidRPr="00C038FA">
        <w:rPr>
          <w:rFonts w:ascii="Cambria" w:hAnsi="Cambria"/>
        </w:rPr>
        <w:t xml:space="preserve">, </w:t>
      </w:r>
      <w:proofErr w:type="spellStart"/>
      <w:r w:rsidRPr="00C038FA">
        <w:rPr>
          <w:rFonts w:ascii="Cambria" w:hAnsi="Cambria"/>
        </w:rPr>
        <w:t>teknik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spesifikasyonların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verinin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kaynaktan</w:t>
      </w:r>
      <w:proofErr w:type="spellEnd"/>
      <w:r w:rsidRPr="00C038FA">
        <w:rPr>
          <w:rFonts w:ascii="Cambria" w:hAnsi="Cambria"/>
        </w:rPr>
        <w:t xml:space="preserve"> (hasta </w:t>
      </w:r>
      <w:proofErr w:type="spellStart"/>
      <w:r w:rsidRPr="00C038FA">
        <w:rPr>
          <w:rFonts w:ascii="Cambria" w:hAnsi="Cambria"/>
        </w:rPr>
        <w:t>girdisi</w:t>
      </w:r>
      <w:proofErr w:type="spellEnd"/>
      <w:r w:rsidRPr="00C038FA">
        <w:rPr>
          <w:rFonts w:ascii="Cambria" w:hAnsi="Cambria"/>
        </w:rPr>
        <w:t xml:space="preserve">) </w:t>
      </w:r>
      <w:proofErr w:type="spellStart"/>
      <w:r w:rsidRPr="00C038FA">
        <w:rPr>
          <w:rFonts w:ascii="Cambria" w:hAnsi="Cambria"/>
        </w:rPr>
        <w:t>hedefe</w:t>
      </w:r>
      <w:proofErr w:type="spellEnd"/>
      <w:r w:rsidRPr="00C038FA">
        <w:rPr>
          <w:rFonts w:ascii="Cambria" w:hAnsi="Cambria"/>
        </w:rPr>
        <w:t xml:space="preserve"> (</w:t>
      </w:r>
      <w:proofErr w:type="spellStart"/>
      <w:r w:rsidRPr="00C038FA">
        <w:rPr>
          <w:rFonts w:ascii="Cambria" w:hAnsi="Cambria"/>
        </w:rPr>
        <w:t>veritabanı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ve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yapay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zeka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analizi</w:t>
      </w:r>
      <w:proofErr w:type="spellEnd"/>
      <w:r w:rsidRPr="00C038FA">
        <w:rPr>
          <w:rFonts w:ascii="Cambria" w:hAnsi="Cambria"/>
        </w:rPr>
        <w:t xml:space="preserve">) </w:t>
      </w:r>
      <w:proofErr w:type="spellStart"/>
      <w:r w:rsidRPr="00C038FA">
        <w:rPr>
          <w:rFonts w:ascii="Cambria" w:hAnsi="Cambria"/>
        </w:rPr>
        <w:t>yolculuğu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boyunca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korunmasını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sağlar</w:t>
      </w:r>
      <w:proofErr w:type="spellEnd"/>
      <w:r w:rsidRPr="00C038FA">
        <w:rPr>
          <w:rFonts w:ascii="Cambria" w:hAnsi="Cambria"/>
        </w:rPr>
        <w:t xml:space="preserve">. n8n </w:t>
      </w:r>
      <w:proofErr w:type="spellStart"/>
      <w:r w:rsidRPr="00C038FA">
        <w:rPr>
          <w:rFonts w:ascii="Cambria" w:hAnsi="Cambria"/>
        </w:rPr>
        <w:t>iş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akışında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tanımlanan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marjlar</w:t>
      </w:r>
      <w:proofErr w:type="spellEnd"/>
      <w:r w:rsidRPr="00C038FA">
        <w:rPr>
          <w:rFonts w:ascii="Cambria" w:hAnsi="Cambria"/>
        </w:rPr>
        <w:t xml:space="preserve">, </w:t>
      </w:r>
      <w:proofErr w:type="spellStart"/>
      <w:r w:rsidRPr="00C038FA">
        <w:rPr>
          <w:rFonts w:ascii="Cambria" w:hAnsi="Cambria"/>
        </w:rPr>
        <w:t>sütun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genişlikleri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ve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veri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türleri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sabittir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ve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sistemin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tutarlı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çalışabilmesi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için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değiştirilmemelidir</w:t>
      </w:r>
      <w:proofErr w:type="spellEnd"/>
      <w:r w:rsidRPr="00C038FA">
        <w:rPr>
          <w:rFonts w:ascii="Cambria" w:hAnsi="Cambria"/>
        </w:rPr>
        <w:t xml:space="preserve">. </w:t>
      </w:r>
      <w:proofErr w:type="spellStart"/>
      <w:r w:rsidRPr="00C038FA">
        <w:rPr>
          <w:rFonts w:ascii="Cambria" w:hAnsi="Cambria"/>
        </w:rPr>
        <w:t>Özellikle</w:t>
      </w:r>
      <w:proofErr w:type="spellEnd"/>
      <w:r w:rsidRPr="00C038FA">
        <w:rPr>
          <w:rFonts w:ascii="Cambria" w:hAnsi="Cambria"/>
        </w:rPr>
        <w:t xml:space="preserve">, SQL </w:t>
      </w:r>
      <w:proofErr w:type="spellStart"/>
      <w:r w:rsidRPr="00C038FA">
        <w:rPr>
          <w:rFonts w:ascii="Cambria" w:hAnsi="Cambria"/>
        </w:rPr>
        <w:t>veritabanındaki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yapay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zeka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tarafından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oluşturulan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metin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ve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sütunların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formatı</w:t>
      </w:r>
      <w:proofErr w:type="spellEnd"/>
      <w:r w:rsidRPr="00C038FA">
        <w:rPr>
          <w:rFonts w:ascii="Cambria" w:hAnsi="Cambria"/>
        </w:rPr>
        <w:t xml:space="preserve">, </w:t>
      </w:r>
      <w:proofErr w:type="spellStart"/>
      <w:r w:rsidRPr="00C038FA">
        <w:rPr>
          <w:rFonts w:ascii="Cambria" w:hAnsi="Cambria"/>
        </w:rPr>
        <w:t>tüm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konferans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bildirileri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ve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tıbbi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kayıt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standartlarıyla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uyumlu</w:t>
      </w:r>
      <w:proofErr w:type="spellEnd"/>
      <w:r w:rsidRPr="00C038FA">
        <w:rPr>
          <w:rFonts w:ascii="Cambria" w:hAnsi="Cambria"/>
        </w:rPr>
        <w:t xml:space="preserve"> hale </w:t>
      </w:r>
      <w:proofErr w:type="spellStart"/>
      <w:r w:rsidRPr="00C038FA">
        <w:rPr>
          <w:rFonts w:ascii="Cambria" w:hAnsi="Cambria"/>
        </w:rPr>
        <w:t>getirmek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için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önceden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belirlenmiştir</w:t>
      </w:r>
      <w:proofErr w:type="spellEnd"/>
      <w:r w:rsidRPr="00C038FA">
        <w:rPr>
          <w:rFonts w:ascii="Cambria" w:hAnsi="Cambria"/>
        </w:rPr>
        <w:t xml:space="preserve">. </w:t>
      </w:r>
      <w:proofErr w:type="spellStart"/>
      <w:r w:rsidRPr="00C038FA">
        <w:rPr>
          <w:rFonts w:ascii="Cambria" w:hAnsi="Cambria"/>
        </w:rPr>
        <w:t>Sistemin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diğer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sağlık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bilişim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sistemleriyle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entegrasyonu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için</w:t>
      </w:r>
      <w:proofErr w:type="spellEnd"/>
      <w:r w:rsidRPr="00C038FA">
        <w:rPr>
          <w:rFonts w:ascii="Cambria" w:hAnsi="Cambria"/>
        </w:rPr>
        <w:t xml:space="preserve">, </w:t>
      </w:r>
      <w:proofErr w:type="spellStart"/>
      <w:r w:rsidRPr="00C038FA">
        <w:rPr>
          <w:rFonts w:ascii="Cambria" w:hAnsi="Cambria"/>
        </w:rPr>
        <w:t>kullanıcıların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veya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geliştiricilerin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bu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tanımlanmış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yapılandırmaları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değiştirmemesi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kritik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öneme</w:t>
      </w:r>
      <w:proofErr w:type="spellEnd"/>
      <w:r w:rsidRPr="00C038FA">
        <w:rPr>
          <w:rFonts w:ascii="Cambria" w:hAnsi="Cambria"/>
        </w:rPr>
        <w:t xml:space="preserve"> </w:t>
      </w:r>
      <w:proofErr w:type="spellStart"/>
      <w:r w:rsidRPr="00C038FA">
        <w:rPr>
          <w:rFonts w:ascii="Cambria" w:hAnsi="Cambria"/>
        </w:rPr>
        <w:t>sahiptir</w:t>
      </w:r>
      <w:proofErr w:type="spellEnd"/>
      <w:r w:rsidRPr="00C038FA">
        <w:rPr>
          <w:rFonts w:ascii="Cambria" w:hAnsi="Cambria"/>
        </w:rPr>
        <w:t>.</w:t>
      </w:r>
    </w:p>
    <w:p w14:paraId="3CD980B6" w14:textId="77777777" w:rsidR="00804300" w:rsidRPr="009B7A7C" w:rsidRDefault="00804300" w:rsidP="000154F6">
      <w:pPr>
        <w:pStyle w:val="NormalWeb"/>
        <w:spacing w:after="0pt" w:afterAutospacing="0"/>
        <w:rPr>
          <w:rFonts w:ascii="Cambria" w:hAnsi="Cambria"/>
          <w:sz w:val="20"/>
          <w:szCs w:val="20"/>
        </w:rPr>
      </w:pPr>
    </w:p>
    <w:p w14:paraId="7F2B941D" w14:textId="77777777" w:rsidR="00804300" w:rsidRPr="00FB2619" w:rsidRDefault="00804300" w:rsidP="000154F6">
      <w:pPr>
        <w:spacing w:after="8pt" w:line="13.90pt" w:lineRule="auto"/>
        <w:rPr>
          <w:rFonts w:ascii="Cambria" w:hAnsi="Cambria"/>
          <w:b/>
          <w:bCs/>
        </w:rPr>
      </w:pPr>
      <w:r w:rsidRPr="00FB2619">
        <w:rPr>
          <w:rFonts w:ascii="Cambria" w:hAnsi="Cambria"/>
          <w:b/>
          <w:bCs/>
        </w:rPr>
        <w:t>III. METODOLOJI VE HAZIRLIK SÜRECI</w:t>
      </w:r>
    </w:p>
    <w:p w14:paraId="45DE201C" w14:textId="77777777" w:rsidR="00804300" w:rsidRPr="00981AAA" w:rsidRDefault="00804300" w:rsidP="000154F6">
      <w:pPr>
        <w:spacing w:after="8pt" w:line="13.90pt" w:lineRule="auto"/>
        <w:jc w:val="start"/>
        <w:rPr>
          <w:rFonts w:ascii="Cambria" w:hAnsi="Cambria"/>
        </w:rPr>
      </w:pPr>
      <w:proofErr w:type="spellStart"/>
      <w:r w:rsidRPr="00981AAA">
        <w:rPr>
          <w:rFonts w:ascii="Cambria" w:hAnsi="Cambria"/>
        </w:rPr>
        <w:t>Makalenin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biçimlendirilmesine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başlamadan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önce</w:t>
      </w:r>
      <w:proofErr w:type="spellEnd"/>
      <w:r w:rsidRPr="00981AAA">
        <w:rPr>
          <w:rFonts w:ascii="Cambria" w:hAnsi="Cambria"/>
        </w:rPr>
        <w:t xml:space="preserve">, </w:t>
      </w:r>
      <w:proofErr w:type="spellStart"/>
      <w:r w:rsidRPr="00981AAA">
        <w:rPr>
          <w:rFonts w:ascii="Cambria" w:hAnsi="Cambria"/>
        </w:rPr>
        <w:t>tüm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teknik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içerik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ve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sistem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mimarisi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bağımsız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bir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veri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seti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olarak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düzenlenmiştir</w:t>
      </w:r>
      <w:proofErr w:type="spellEnd"/>
      <w:r w:rsidRPr="00981AAA">
        <w:rPr>
          <w:rFonts w:ascii="Cambria" w:hAnsi="Cambria"/>
        </w:rPr>
        <w:t xml:space="preserve">. Bu </w:t>
      </w:r>
      <w:proofErr w:type="spellStart"/>
      <w:r w:rsidRPr="00981AAA">
        <w:rPr>
          <w:rFonts w:ascii="Cambria" w:hAnsi="Cambria"/>
        </w:rPr>
        <w:t>aşamada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yazım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kontrolü</w:t>
      </w:r>
      <w:proofErr w:type="spellEnd"/>
      <w:r w:rsidRPr="00981AAA">
        <w:rPr>
          <w:rFonts w:ascii="Cambria" w:hAnsi="Cambria"/>
        </w:rPr>
        <w:t xml:space="preserve">, </w:t>
      </w:r>
      <w:proofErr w:type="spellStart"/>
      <w:r w:rsidRPr="00981AAA">
        <w:rPr>
          <w:rFonts w:ascii="Cambria" w:hAnsi="Cambria"/>
        </w:rPr>
        <w:t>dilbilgisi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ve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organizasyon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düzenlemeleri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tamamlanmıştır</w:t>
      </w:r>
      <w:proofErr w:type="spellEnd"/>
      <w:r w:rsidRPr="00981AAA">
        <w:rPr>
          <w:rFonts w:ascii="Cambria" w:hAnsi="Cambria"/>
        </w:rPr>
        <w:t xml:space="preserve">. </w:t>
      </w:r>
      <w:proofErr w:type="spellStart"/>
      <w:r w:rsidRPr="00981AAA">
        <w:rPr>
          <w:rFonts w:ascii="Cambria" w:hAnsi="Cambria"/>
        </w:rPr>
        <w:t>Grafik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dosyalar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ve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metinler</w:t>
      </w:r>
      <w:proofErr w:type="spellEnd"/>
      <w:r w:rsidRPr="00981AAA">
        <w:rPr>
          <w:rFonts w:ascii="Cambria" w:hAnsi="Cambria"/>
        </w:rPr>
        <w:t xml:space="preserve">, </w:t>
      </w:r>
      <w:proofErr w:type="spellStart"/>
      <w:r w:rsidRPr="00981AAA">
        <w:rPr>
          <w:rFonts w:ascii="Cambria" w:hAnsi="Cambria"/>
        </w:rPr>
        <w:t>sistemin</w:t>
      </w:r>
      <w:proofErr w:type="spellEnd"/>
      <w:r w:rsidRPr="00981AAA">
        <w:rPr>
          <w:rFonts w:ascii="Cambria" w:hAnsi="Cambria"/>
        </w:rPr>
        <w:t xml:space="preserve"> n8n </w:t>
      </w:r>
      <w:proofErr w:type="spellStart"/>
      <w:r w:rsidRPr="00981AAA">
        <w:rPr>
          <w:rFonts w:ascii="Cambria" w:hAnsi="Cambria"/>
        </w:rPr>
        <w:t>üzerindeki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akış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şemalarıyla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uyum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sağlanır</w:t>
      </w:r>
      <w:proofErr w:type="spellEnd"/>
      <w:r w:rsidRPr="00981AAA">
        <w:rPr>
          <w:rFonts w:ascii="Cambria" w:hAnsi="Cambria"/>
        </w:rPr>
        <w:t>.</w:t>
      </w:r>
    </w:p>
    <w:p w14:paraId="7582AA82" w14:textId="77777777" w:rsidR="00804300" w:rsidRPr="00981AAA" w:rsidRDefault="00804300" w:rsidP="000154F6">
      <w:pPr>
        <w:spacing w:after="8pt" w:line="13.90pt" w:lineRule="auto"/>
        <w:jc w:val="start"/>
        <w:rPr>
          <w:rFonts w:ascii="Cambria" w:hAnsi="Cambria"/>
        </w:rPr>
      </w:pPr>
      <w:r w:rsidRPr="00981AAA">
        <w:rPr>
          <w:rFonts w:ascii="Cambria" w:hAnsi="Cambria"/>
        </w:rPr>
        <w:t xml:space="preserve">A. </w:t>
      </w:r>
      <w:proofErr w:type="spellStart"/>
      <w:r w:rsidRPr="00981AAA">
        <w:rPr>
          <w:rFonts w:ascii="Cambria" w:hAnsi="Cambria"/>
        </w:rPr>
        <w:t>Kısaltmalar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ve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Kısaltmalar</w:t>
      </w:r>
      <w:proofErr w:type="spellEnd"/>
      <w:r w:rsidRPr="00981AAA">
        <w:rPr>
          <w:rFonts w:ascii="Cambria" w:hAnsi="Cambria"/>
        </w:rPr>
        <w:t xml:space="preserve"> </w:t>
      </w:r>
    </w:p>
    <w:p w14:paraId="30D44359" w14:textId="77777777" w:rsidR="00804300" w:rsidRPr="00981AAA" w:rsidRDefault="00804300" w:rsidP="000154F6">
      <w:pPr>
        <w:spacing w:after="8pt" w:line="13.90pt" w:lineRule="auto"/>
        <w:jc w:val="start"/>
        <w:rPr>
          <w:rFonts w:ascii="Cambria" w:hAnsi="Cambria"/>
        </w:rPr>
      </w:pPr>
      <w:proofErr w:type="spellStart"/>
      <w:r w:rsidRPr="00981AAA">
        <w:rPr>
          <w:rFonts w:ascii="Cambria" w:hAnsi="Cambria"/>
        </w:rPr>
        <w:t>Metinde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kullanılan</w:t>
      </w:r>
      <w:proofErr w:type="spellEnd"/>
      <w:r w:rsidRPr="00981AAA">
        <w:rPr>
          <w:rFonts w:ascii="Cambria" w:hAnsi="Cambria"/>
        </w:rPr>
        <w:t xml:space="preserve"> AI (</w:t>
      </w:r>
      <w:proofErr w:type="spellStart"/>
      <w:r w:rsidRPr="00981AAA">
        <w:rPr>
          <w:rFonts w:ascii="Cambria" w:hAnsi="Cambria"/>
        </w:rPr>
        <w:t>Yapay</w:t>
      </w:r>
      <w:proofErr w:type="spellEnd"/>
      <w:r w:rsidRPr="00981AAA">
        <w:rPr>
          <w:rFonts w:ascii="Cambria" w:hAnsi="Cambria"/>
        </w:rPr>
        <w:t xml:space="preserve"> Zeka), LLM (Büyük Dil </w:t>
      </w:r>
      <w:proofErr w:type="spellStart"/>
      <w:r w:rsidRPr="00981AAA">
        <w:rPr>
          <w:rFonts w:ascii="Cambria" w:hAnsi="Cambria"/>
        </w:rPr>
        <w:t>Modeli</w:t>
      </w:r>
      <w:proofErr w:type="spellEnd"/>
      <w:r w:rsidRPr="00981AAA">
        <w:rPr>
          <w:rFonts w:ascii="Cambria" w:hAnsi="Cambria"/>
        </w:rPr>
        <w:t>), SQL (</w:t>
      </w:r>
      <w:proofErr w:type="spellStart"/>
      <w:r w:rsidRPr="00981AAA">
        <w:rPr>
          <w:rFonts w:ascii="Cambria" w:hAnsi="Cambria"/>
        </w:rPr>
        <w:t>Yapılandırılmış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Sorgu</w:t>
      </w:r>
      <w:proofErr w:type="spellEnd"/>
      <w:r w:rsidRPr="00981AAA">
        <w:rPr>
          <w:rFonts w:ascii="Cambria" w:hAnsi="Cambria"/>
        </w:rPr>
        <w:t xml:space="preserve"> Dili) </w:t>
      </w:r>
      <w:proofErr w:type="spellStart"/>
      <w:r w:rsidRPr="00981AAA">
        <w:rPr>
          <w:rFonts w:ascii="Cambria" w:hAnsi="Cambria"/>
        </w:rPr>
        <w:t>ve</w:t>
      </w:r>
      <w:proofErr w:type="spellEnd"/>
      <w:r w:rsidRPr="00981AAA">
        <w:rPr>
          <w:rFonts w:ascii="Cambria" w:hAnsi="Cambria"/>
        </w:rPr>
        <w:t xml:space="preserve"> API (</w:t>
      </w:r>
      <w:proofErr w:type="spellStart"/>
      <w:r w:rsidRPr="00981AAA">
        <w:rPr>
          <w:rFonts w:ascii="Cambria" w:hAnsi="Cambria"/>
        </w:rPr>
        <w:t>Uygulama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Programlama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Arayüzü</w:t>
      </w:r>
      <w:proofErr w:type="spellEnd"/>
      <w:r w:rsidRPr="00981AAA">
        <w:rPr>
          <w:rFonts w:ascii="Cambria" w:hAnsi="Cambria"/>
        </w:rPr>
        <w:t xml:space="preserve">) </w:t>
      </w:r>
      <w:proofErr w:type="spellStart"/>
      <w:r w:rsidRPr="00981AAA">
        <w:rPr>
          <w:rFonts w:ascii="Cambria" w:hAnsi="Cambria"/>
        </w:rPr>
        <w:t>gibi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kısaltmalar</w:t>
      </w:r>
      <w:proofErr w:type="spellEnd"/>
      <w:r w:rsidRPr="00981AAA">
        <w:rPr>
          <w:rFonts w:ascii="Cambria" w:hAnsi="Cambria"/>
        </w:rPr>
        <w:t xml:space="preserve"> ilk </w:t>
      </w:r>
      <w:proofErr w:type="spellStart"/>
      <w:r w:rsidRPr="00981AAA">
        <w:rPr>
          <w:rFonts w:ascii="Cambria" w:hAnsi="Cambria"/>
        </w:rPr>
        <w:t>kullanıldıkları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yerde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tanımlanır</w:t>
      </w:r>
      <w:proofErr w:type="spellEnd"/>
      <w:r w:rsidRPr="00981AAA">
        <w:rPr>
          <w:rFonts w:ascii="Cambria" w:hAnsi="Cambria"/>
        </w:rPr>
        <w:t xml:space="preserve">. IEEE </w:t>
      </w:r>
      <w:proofErr w:type="spellStart"/>
      <w:r w:rsidRPr="00981AAA">
        <w:rPr>
          <w:rFonts w:ascii="Cambria" w:hAnsi="Cambria"/>
        </w:rPr>
        <w:t>ve</w:t>
      </w:r>
      <w:proofErr w:type="spellEnd"/>
      <w:r w:rsidRPr="00981AAA">
        <w:rPr>
          <w:rFonts w:ascii="Cambria" w:hAnsi="Cambria"/>
        </w:rPr>
        <w:t xml:space="preserve"> SI </w:t>
      </w:r>
      <w:proofErr w:type="spellStart"/>
      <w:r w:rsidRPr="00981AAA">
        <w:rPr>
          <w:rFonts w:ascii="Cambria" w:hAnsi="Cambria"/>
        </w:rPr>
        <w:t>gibi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standart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kısaltmalar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için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tanım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verilmemektedir</w:t>
      </w:r>
      <w:proofErr w:type="spellEnd"/>
      <w:r w:rsidRPr="00981AAA">
        <w:rPr>
          <w:rFonts w:ascii="Cambria" w:hAnsi="Cambria"/>
        </w:rPr>
        <w:t xml:space="preserve">. </w:t>
      </w:r>
      <w:proofErr w:type="spellStart"/>
      <w:r w:rsidRPr="00981AAA">
        <w:rPr>
          <w:rFonts w:ascii="Cambria" w:hAnsi="Cambria"/>
        </w:rPr>
        <w:t>Kısaltmalar</w:t>
      </w:r>
      <w:proofErr w:type="spellEnd"/>
      <w:r w:rsidRPr="00981AAA">
        <w:rPr>
          <w:rFonts w:ascii="Cambria" w:hAnsi="Cambria"/>
        </w:rPr>
        <w:t xml:space="preserve">, </w:t>
      </w:r>
      <w:proofErr w:type="spellStart"/>
      <w:r w:rsidRPr="00981AAA">
        <w:rPr>
          <w:rFonts w:ascii="Cambria" w:hAnsi="Cambria"/>
        </w:rPr>
        <w:t>kaçınılmaz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olmadıkça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başlıklarda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kullanılmaz</w:t>
      </w:r>
      <w:proofErr w:type="spellEnd"/>
      <w:r w:rsidRPr="00981AAA">
        <w:rPr>
          <w:rFonts w:ascii="Cambria" w:hAnsi="Cambria"/>
        </w:rPr>
        <w:t>.</w:t>
      </w:r>
    </w:p>
    <w:p w14:paraId="5A288C91" w14:textId="77777777" w:rsidR="00804300" w:rsidRPr="00981AAA" w:rsidRDefault="00804300" w:rsidP="000154F6">
      <w:pPr>
        <w:spacing w:after="8pt" w:line="13.90pt" w:lineRule="auto"/>
        <w:jc w:val="start"/>
        <w:rPr>
          <w:rFonts w:ascii="Cambria" w:hAnsi="Cambria"/>
        </w:rPr>
      </w:pPr>
      <w:r w:rsidRPr="00981AAA">
        <w:rPr>
          <w:rFonts w:ascii="Cambria" w:hAnsi="Cambria"/>
        </w:rPr>
        <w:t xml:space="preserve">B. </w:t>
      </w:r>
      <w:proofErr w:type="spellStart"/>
      <w:r w:rsidRPr="00981AAA">
        <w:rPr>
          <w:rFonts w:ascii="Cambria" w:hAnsi="Cambria"/>
        </w:rPr>
        <w:t>Birlikler</w:t>
      </w:r>
      <w:proofErr w:type="spellEnd"/>
      <w:r w:rsidRPr="00981AAA">
        <w:rPr>
          <w:rFonts w:ascii="Cambria" w:hAnsi="Cambria"/>
        </w:rPr>
        <w:t xml:space="preserve"> </w:t>
      </w:r>
    </w:p>
    <w:p w14:paraId="5984539A" w14:textId="77777777" w:rsidR="00804300" w:rsidRPr="00981AAA" w:rsidRDefault="00804300" w:rsidP="003A408C">
      <w:pPr>
        <w:spacing w:after="8pt" w:line="13.90pt" w:lineRule="auto"/>
        <w:jc w:val="start"/>
        <w:rPr>
          <w:rFonts w:ascii="Cambria" w:hAnsi="Cambria"/>
        </w:rPr>
      </w:pPr>
      <w:proofErr w:type="spellStart"/>
      <w:r w:rsidRPr="00981AAA">
        <w:rPr>
          <w:rFonts w:ascii="Cambria" w:hAnsi="Cambria"/>
        </w:rPr>
        <w:t>Sistemde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vücut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sıcaklığı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ölçümleri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için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birincil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birim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olarak</w:t>
      </w:r>
      <w:proofErr w:type="spellEnd"/>
      <w:r w:rsidRPr="00981AAA">
        <w:rPr>
          <w:rFonts w:ascii="Cambria" w:hAnsi="Cambria"/>
        </w:rPr>
        <w:t xml:space="preserve"> SI </w:t>
      </w:r>
      <w:proofErr w:type="spellStart"/>
      <w:r w:rsidRPr="00981AAA">
        <w:rPr>
          <w:rFonts w:ascii="Cambria" w:hAnsi="Cambria"/>
        </w:rPr>
        <w:t>birim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sistemi</w:t>
      </w:r>
      <w:proofErr w:type="spellEnd"/>
      <w:r w:rsidRPr="00981AAA">
        <w:rPr>
          <w:rFonts w:ascii="Cambria" w:hAnsi="Cambria"/>
        </w:rPr>
        <w:t xml:space="preserve"> (Celsius, °C) </w:t>
      </w:r>
      <w:proofErr w:type="spellStart"/>
      <w:r w:rsidRPr="00981AAA">
        <w:rPr>
          <w:rFonts w:ascii="Cambria" w:hAnsi="Cambria"/>
        </w:rPr>
        <w:t>kullanıldı</w:t>
      </w:r>
      <w:proofErr w:type="spellEnd"/>
      <w:r w:rsidRPr="00981AAA">
        <w:rPr>
          <w:rFonts w:ascii="Cambria" w:hAnsi="Cambria"/>
        </w:rPr>
        <w:t xml:space="preserve">. </w:t>
      </w:r>
      <w:proofErr w:type="spellStart"/>
      <w:r w:rsidRPr="00981AAA">
        <w:rPr>
          <w:rFonts w:ascii="Cambria" w:hAnsi="Cambria"/>
        </w:rPr>
        <w:t>Veritabanı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mimarisinde</w:t>
      </w:r>
      <w:proofErr w:type="spellEnd"/>
      <w:r w:rsidRPr="00981AAA">
        <w:rPr>
          <w:rFonts w:ascii="Cambria" w:hAnsi="Cambria"/>
        </w:rPr>
        <w:t xml:space="preserve">, zaman </w:t>
      </w:r>
      <w:proofErr w:type="spellStart"/>
      <w:r w:rsidRPr="00981AAA">
        <w:rPr>
          <w:rFonts w:ascii="Cambria" w:hAnsi="Cambria"/>
        </w:rPr>
        <w:t>damgaları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ve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sayısal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veriler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uluslararası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standartlara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uygun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şekilde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yapılandırılır</w:t>
      </w:r>
      <w:proofErr w:type="spellEnd"/>
      <w:r w:rsidRPr="00981AAA">
        <w:rPr>
          <w:rFonts w:ascii="Cambria" w:hAnsi="Cambria"/>
        </w:rPr>
        <w:t xml:space="preserve">. </w:t>
      </w:r>
      <w:proofErr w:type="spellStart"/>
      <w:r w:rsidRPr="00981AAA">
        <w:rPr>
          <w:rFonts w:ascii="Cambria" w:hAnsi="Cambria"/>
        </w:rPr>
        <w:t>Ondalık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bir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noktadan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önce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sıfır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kullanma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kuralı</w:t>
      </w:r>
      <w:proofErr w:type="spellEnd"/>
      <w:r w:rsidRPr="00981AAA">
        <w:rPr>
          <w:rFonts w:ascii="Cambria" w:hAnsi="Cambria"/>
        </w:rPr>
        <w:t xml:space="preserve"> (</w:t>
      </w:r>
      <w:proofErr w:type="spellStart"/>
      <w:r w:rsidRPr="00981AAA">
        <w:rPr>
          <w:rFonts w:ascii="Cambria" w:hAnsi="Cambria"/>
        </w:rPr>
        <w:t>örneğin</w:t>
      </w:r>
      <w:proofErr w:type="spellEnd"/>
      <w:r w:rsidRPr="00981AAA">
        <w:rPr>
          <w:rFonts w:ascii="Cambria" w:hAnsi="Cambria"/>
        </w:rPr>
        <w:t xml:space="preserve"> "0.25") </w:t>
      </w:r>
      <w:proofErr w:type="spellStart"/>
      <w:r w:rsidRPr="00981AAA">
        <w:rPr>
          <w:rFonts w:ascii="Cambria" w:hAnsi="Cambria"/>
        </w:rPr>
        <w:t>uygulanmıştır</w:t>
      </w:r>
      <w:proofErr w:type="spellEnd"/>
      <w:r w:rsidRPr="00981AAA">
        <w:rPr>
          <w:rFonts w:ascii="Cambria" w:hAnsi="Cambria"/>
        </w:rPr>
        <w:t>.</w:t>
      </w:r>
    </w:p>
    <w:p w14:paraId="448810AA" w14:textId="77777777" w:rsidR="00804300" w:rsidRPr="00981AAA" w:rsidRDefault="00804300" w:rsidP="003A408C">
      <w:pPr>
        <w:spacing w:after="8pt" w:line="13.90pt" w:lineRule="auto"/>
        <w:jc w:val="start"/>
        <w:rPr>
          <w:rFonts w:ascii="Cambria" w:hAnsi="Cambria"/>
        </w:rPr>
      </w:pPr>
      <w:r w:rsidRPr="00981AAA">
        <w:rPr>
          <w:rFonts w:ascii="Cambria" w:hAnsi="Cambria"/>
        </w:rPr>
        <w:lastRenderedPageBreak/>
        <w:t xml:space="preserve">C. </w:t>
      </w:r>
      <w:proofErr w:type="spellStart"/>
      <w:r w:rsidRPr="00981AAA">
        <w:rPr>
          <w:rFonts w:ascii="Cambria" w:hAnsi="Cambria"/>
        </w:rPr>
        <w:t>Denklemler</w:t>
      </w:r>
      <w:proofErr w:type="spellEnd"/>
    </w:p>
    <w:p w14:paraId="32F41BCE" w14:textId="77777777" w:rsidR="00804300" w:rsidRDefault="00804300" w:rsidP="003A408C">
      <w:pPr>
        <w:spacing w:after="8pt" w:line="13.90pt" w:lineRule="auto"/>
        <w:jc w:val="start"/>
        <w:rPr>
          <w:rFonts w:ascii="Cambria" w:hAnsi="Cambria"/>
        </w:rPr>
      </w:pPr>
      <w:proofErr w:type="spellStart"/>
      <w:r w:rsidRPr="00981AAA">
        <w:rPr>
          <w:rFonts w:ascii="Cambria" w:hAnsi="Cambria"/>
        </w:rPr>
        <w:t>Sistemdeki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hastalık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olasılık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hesaplamaları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ve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veri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analiz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algoritmaları</w:t>
      </w:r>
      <w:proofErr w:type="spellEnd"/>
      <w:r w:rsidRPr="00981AAA">
        <w:rPr>
          <w:rFonts w:ascii="Cambria" w:hAnsi="Cambria"/>
        </w:rPr>
        <w:t xml:space="preserve"> IEEE </w:t>
      </w:r>
      <w:proofErr w:type="spellStart"/>
      <w:r w:rsidRPr="00981AAA">
        <w:rPr>
          <w:rFonts w:ascii="Cambria" w:hAnsi="Cambria"/>
        </w:rPr>
        <w:t>standartlarına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uygun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olarak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numaralandırılır</w:t>
      </w:r>
      <w:proofErr w:type="spellEnd"/>
      <w:r w:rsidRPr="00981AAA">
        <w:rPr>
          <w:rFonts w:ascii="Cambria" w:hAnsi="Cambria"/>
        </w:rPr>
        <w:t xml:space="preserve">. </w:t>
      </w:r>
      <w:proofErr w:type="spellStart"/>
      <w:r w:rsidRPr="00981AAA">
        <w:rPr>
          <w:rFonts w:ascii="Cambria" w:hAnsi="Cambria"/>
        </w:rPr>
        <w:t>Denklemler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çizginin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ortasında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hizalanır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ve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denklem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numaraları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parantez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içinde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sağa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hizalanmış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şekilde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verilir</w:t>
      </w:r>
      <w:proofErr w:type="spellEnd"/>
      <w:r w:rsidRPr="00981AAA">
        <w:rPr>
          <w:rFonts w:ascii="Cambria" w:hAnsi="Cambria"/>
        </w:rPr>
        <w:t xml:space="preserve">. </w:t>
      </w:r>
      <w:proofErr w:type="spellStart"/>
      <w:r w:rsidRPr="00981AAA">
        <w:rPr>
          <w:rFonts w:ascii="Cambria" w:hAnsi="Cambria"/>
        </w:rPr>
        <w:t>Örneğin</w:t>
      </w:r>
      <w:proofErr w:type="spellEnd"/>
      <w:r w:rsidRPr="00981AAA">
        <w:rPr>
          <w:rFonts w:ascii="Cambria" w:hAnsi="Cambria"/>
        </w:rPr>
        <w:t xml:space="preserve">, </w:t>
      </w:r>
      <w:proofErr w:type="spellStart"/>
      <w:r w:rsidRPr="00981AAA">
        <w:rPr>
          <w:rFonts w:ascii="Cambria" w:hAnsi="Cambria"/>
        </w:rPr>
        <w:t>tanısal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olasılıkların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normalizasyonu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şu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şekilde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ifade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edilir</w:t>
      </w:r>
      <w:proofErr w:type="spellEnd"/>
      <w:r w:rsidRPr="00981AAA">
        <w:rPr>
          <w:rFonts w:ascii="Cambria" w:hAnsi="Cambria"/>
        </w:rPr>
        <w:t>:</w:t>
      </w:r>
    </w:p>
    <w:p w14:paraId="59DB83B4" w14:textId="77777777" w:rsidR="00804300" w:rsidRPr="00565348" w:rsidRDefault="00804300" w:rsidP="003A408C">
      <w:pPr>
        <w:spacing w:after="8pt" w:line="13.90pt" w:lineRule="auto"/>
        <w:jc w:val="start"/>
        <w:rPr>
          <w:rFonts w:ascii="Cambria Math" w:hAnsi="Cambria Math"/>
          <w:i/>
          <w:lang w:val="fr-FR"/>
        </w:rPr>
      </w:pPr>
      <m:oMathPara>
        <m:oMath>
          <m:r>
            <w:rPr>
              <w:rFonts w:ascii="Cambria Math" w:hAnsi="Cambria Math"/>
              <w:lang w:val="fr-FR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fr-FR"/>
                </w:rPr>
              </m:ctrlPr>
            </m:dPr>
            <m:e>
              <m:r>
                <w:rPr>
                  <w:rFonts w:ascii="Cambria Math" w:hAnsi="Cambria Math"/>
                  <w:lang w:val="fr-FR"/>
                </w:rPr>
                <m:t>d</m:t>
              </m:r>
            </m:e>
            <m:e>
              <m:r>
                <w:rPr>
                  <w:rFonts w:ascii="Cambria Math" w:hAnsi="Cambria Math"/>
                  <w:lang w:val="fr-FR"/>
                </w:rPr>
                <m:t>s</m:t>
              </m:r>
            </m:e>
          </m:d>
          <m:r>
            <w:rPr>
              <w:rFonts w:ascii="Cambria Math" w:hAnsi="Cambria Math"/>
              <w:lang w:val="fr-FR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fr-FR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FR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fr-FR"/>
                    </w:rPr>
                    <m:t>Vd,s</m:t>
                  </m:r>
                </m:sup>
              </m:sSup>
              <m:r>
                <w:rPr>
                  <w:rFonts w:ascii="Cambria Math" w:hAnsi="Cambria Math"/>
                  <w:lang w:val="fr-FR"/>
                </w:rPr>
                <m:t xml:space="preserve"> </m:t>
              </m:r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FR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fr-FR"/>
                        </w:rPr>
                        <m:t>Vi,s</m:t>
                      </m:r>
                    </m:sup>
                  </m:sSup>
                </m:e>
              </m:nary>
            </m:den>
          </m:f>
        </m:oMath>
      </m:oMathPara>
    </w:p>
    <w:p w14:paraId="5558705F" w14:textId="77777777" w:rsidR="00804300" w:rsidRPr="00565348" w:rsidRDefault="00804300" w:rsidP="003A408C">
      <w:pPr>
        <w:spacing w:after="8pt" w:line="13.90pt" w:lineRule="auto"/>
        <w:jc w:val="start"/>
        <w:rPr>
          <w:rFonts w:ascii="Cambria" w:hAnsi="Cambria"/>
          <w:sz w:val="18"/>
          <w:szCs w:val="18"/>
          <w:lang w:val="fr-FR"/>
        </w:rPr>
      </w:pPr>
      <w:proofErr w:type="spellStart"/>
      <w:proofErr w:type="gramStart"/>
      <w:r w:rsidRPr="00565348">
        <w:rPr>
          <w:rFonts w:ascii="Cambria" w:hAnsi="Cambria"/>
          <w:sz w:val="18"/>
          <w:szCs w:val="18"/>
        </w:rPr>
        <w:t>Burada</w:t>
      </w:r>
      <w:proofErr w:type="spellEnd"/>
      <w:r w:rsidRPr="00565348">
        <w:rPr>
          <w:rFonts w:ascii="Cambria" w:hAnsi="Cambria"/>
          <w:sz w:val="18"/>
          <w:szCs w:val="18"/>
        </w:rPr>
        <w:t xml:space="preserve"> </w:t>
      </w:r>
      <w:r w:rsidRPr="00565348">
        <w:rPr>
          <w:rFonts w:ascii="Cambria" w:hAnsi="Cambria"/>
          <w:i/>
          <w:iCs/>
          <w:sz w:val="18"/>
          <w:szCs w:val="18"/>
        </w:rPr>
        <w:t>,</w:t>
      </w:r>
      <w:proofErr w:type="gramEnd"/>
      <w:r w:rsidRPr="00565348">
        <w:rPr>
          <w:rFonts w:ascii="Cambria" w:hAnsi="Cambria"/>
          <w:i/>
          <w:iCs/>
          <w:sz w:val="18"/>
          <w:szCs w:val="18"/>
        </w:rPr>
        <w:t xml:space="preserve"> P(</w:t>
      </w:r>
      <w:proofErr w:type="spellStart"/>
      <w:r w:rsidRPr="00565348">
        <w:rPr>
          <w:rFonts w:ascii="Cambria" w:hAnsi="Cambria"/>
          <w:i/>
          <w:iCs/>
          <w:sz w:val="18"/>
          <w:szCs w:val="18"/>
        </w:rPr>
        <w:t>d|s</w:t>
      </w:r>
      <w:proofErr w:type="spellEnd"/>
      <w:r w:rsidRPr="00565348">
        <w:rPr>
          <w:rFonts w:ascii="Cambria" w:hAnsi="Cambria"/>
          <w:i/>
          <w:iCs/>
          <w:sz w:val="18"/>
          <w:szCs w:val="18"/>
        </w:rPr>
        <w:t xml:space="preserve">) </w:t>
      </w:r>
      <w:proofErr w:type="spellStart"/>
      <w:r w:rsidRPr="00565348">
        <w:rPr>
          <w:rFonts w:ascii="Cambria" w:hAnsi="Cambria"/>
          <w:sz w:val="18"/>
          <w:szCs w:val="18"/>
        </w:rPr>
        <w:t>semptomlara</w:t>
      </w:r>
      <w:proofErr w:type="spellEnd"/>
      <w:r w:rsidRPr="00565348">
        <w:rPr>
          <w:rFonts w:ascii="Cambria" w:hAnsi="Cambria"/>
          <w:sz w:val="18"/>
          <w:szCs w:val="18"/>
        </w:rPr>
        <w:t xml:space="preserve"> </w:t>
      </w:r>
      <w:proofErr w:type="spellStart"/>
      <w:r w:rsidRPr="00565348">
        <w:rPr>
          <w:rFonts w:ascii="Cambria" w:hAnsi="Cambria"/>
          <w:sz w:val="18"/>
          <w:szCs w:val="18"/>
        </w:rPr>
        <w:t>dayalı</w:t>
      </w:r>
      <w:proofErr w:type="spellEnd"/>
      <w:r w:rsidRPr="00565348">
        <w:rPr>
          <w:rFonts w:ascii="Cambria" w:hAnsi="Cambria"/>
          <w:sz w:val="18"/>
          <w:szCs w:val="18"/>
        </w:rPr>
        <w:t xml:space="preserve"> </w:t>
      </w:r>
      <w:proofErr w:type="spellStart"/>
      <w:r w:rsidRPr="00565348">
        <w:rPr>
          <w:rFonts w:ascii="Cambria" w:hAnsi="Cambria"/>
          <w:sz w:val="18"/>
          <w:szCs w:val="18"/>
        </w:rPr>
        <w:t>tanı</w:t>
      </w:r>
      <w:proofErr w:type="spellEnd"/>
      <w:r w:rsidRPr="00565348">
        <w:rPr>
          <w:rFonts w:ascii="Cambria" w:hAnsi="Cambria"/>
          <w:sz w:val="18"/>
          <w:szCs w:val="18"/>
        </w:rPr>
        <w:t xml:space="preserve"> </w:t>
      </w:r>
      <w:proofErr w:type="spellStart"/>
      <w:r w:rsidRPr="00565348">
        <w:rPr>
          <w:rFonts w:ascii="Cambria" w:hAnsi="Cambria"/>
          <w:sz w:val="18"/>
          <w:szCs w:val="18"/>
        </w:rPr>
        <w:t>olasılığını</w:t>
      </w:r>
      <w:proofErr w:type="spellEnd"/>
      <w:r w:rsidRPr="00565348">
        <w:rPr>
          <w:rFonts w:ascii="Cambria" w:hAnsi="Cambria"/>
          <w:sz w:val="18"/>
          <w:szCs w:val="18"/>
        </w:rPr>
        <w:t xml:space="preserve"> </w:t>
      </w:r>
      <w:proofErr w:type="spellStart"/>
      <w:r w:rsidRPr="00565348">
        <w:rPr>
          <w:rFonts w:ascii="Cambria" w:hAnsi="Cambria"/>
          <w:sz w:val="18"/>
          <w:szCs w:val="18"/>
        </w:rPr>
        <w:t>temsil</w:t>
      </w:r>
      <w:proofErr w:type="spellEnd"/>
      <w:r w:rsidRPr="00565348">
        <w:rPr>
          <w:rFonts w:ascii="Cambria" w:hAnsi="Cambria"/>
          <w:sz w:val="18"/>
          <w:szCs w:val="18"/>
        </w:rPr>
        <w:t xml:space="preserve"> </w:t>
      </w:r>
      <w:proofErr w:type="spellStart"/>
      <w:r w:rsidRPr="00565348">
        <w:rPr>
          <w:rFonts w:ascii="Cambria" w:hAnsi="Cambria"/>
          <w:sz w:val="18"/>
          <w:szCs w:val="18"/>
        </w:rPr>
        <w:t>eder</w:t>
      </w:r>
      <w:proofErr w:type="spellEnd"/>
      <w:r w:rsidRPr="00565348">
        <w:rPr>
          <w:rFonts w:ascii="Cambria" w:hAnsi="Cambria"/>
          <w:sz w:val="18"/>
          <w:szCs w:val="18"/>
        </w:rPr>
        <w:t>.</w:t>
      </w:r>
    </w:p>
    <w:p w14:paraId="3CDBE080" w14:textId="77777777" w:rsidR="00804300" w:rsidRPr="00981AAA" w:rsidRDefault="00804300" w:rsidP="003A408C">
      <w:pPr>
        <w:spacing w:after="8pt" w:line="13.90pt" w:lineRule="auto"/>
        <w:jc w:val="start"/>
        <w:rPr>
          <w:rFonts w:ascii="Cambria" w:hAnsi="Cambria"/>
        </w:rPr>
      </w:pPr>
      <w:r w:rsidRPr="00981AAA">
        <w:rPr>
          <w:rFonts w:ascii="Cambria" w:hAnsi="Cambria"/>
        </w:rPr>
        <w:t xml:space="preserve">D. </w:t>
      </w:r>
      <w:proofErr w:type="spellStart"/>
      <w:r w:rsidRPr="00981AAA">
        <w:rPr>
          <w:rFonts w:ascii="Cambria" w:hAnsi="Cambria"/>
        </w:rPr>
        <w:t>Yaygın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Hatalardan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Kaçınmak</w:t>
      </w:r>
      <w:proofErr w:type="spellEnd"/>
      <w:r w:rsidRPr="00981AAA">
        <w:rPr>
          <w:rFonts w:ascii="Cambria" w:hAnsi="Cambria"/>
        </w:rPr>
        <w:t xml:space="preserve"> </w:t>
      </w:r>
    </w:p>
    <w:p w14:paraId="5A406F3B" w14:textId="77777777" w:rsidR="00804300" w:rsidRPr="00981AAA" w:rsidRDefault="00804300" w:rsidP="003A408C">
      <w:pPr>
        <w:spacing w:after="8pt" w:line="13.90pt" w:lineRule="auto"/>
        <w:jc w:val="start"/>
        <w:rPr>
          <w:rFonts w:ascii="Cambria" w:hAnsi="Cambria"/>
        </w:rPr>
      </w:pPr>
      <w:proofErr w:type="spellStart"/>
      <w:r w:rsidRPr="00981AAA">
        <w:rPr>
          <w:rFonts w:ascii="Cambria" w:hAnsi="Cambria"/>
        </w:rPr>
        <w:t>Bilimsel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yazım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kurallarına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uygun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olarak</w:t>
      </w:r>
      <w:proofErr w:type="spellEnd"/>
      <w:r w:rsidRPr="00981AAA">
        <w:rPr>
          <w:rFonts w:ascii="Cambria" w:hAnsi="Cambria"/>
        </w:rPr>
        <w:t>, "</w:t>
      </w:r>
      <w:proofErr w:type="spellStart"/>
      <w:r w:rsidRPr="00981AAA">
        <w:rPr>
          <w:rFonts w:ascii="Cambria" w:hAnsi="Cambria"/>
        </w:rPr>
        <w:t>veri</w:t>
      </w:r>
      <w:proofErr w:type="spellEnd"/>
      <w:r w:rsidRPr="00981AAA">
        <w:rPr>
          <w:rFonts w:ascii="Cambria" w:hAnsi="Cambria"/>
        </w:rPr>
        <w:t xml:space="preserve">" </w:t>
      </w:r>
      <w:proofErr w:type="spellStart"/>
      <w:r w:rsidRPr="00981AAA">
        <w:rPr>
          <w:rFonts w:ascii="Cambria" w:hAnsi="Cambria"/>
        </w:rPr>
        <w:t>kelimesinin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çoğul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kullanımı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dikkate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alınmış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ve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teknik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terimlerin</w:t>
      </w:r>
      <w:proofErr w:type="spellEnd"/>
      <w:r w:rsidRPr="00981AAA">
        <w:rPr>
          <w:rFonts w:ascii="Cambria" w:hAnsi="Cambria"/>
        </w:rPr>
        <w:t xml:space="preserve"> (</w:t>
      </w:r>
      <w:proofErr w:type="spellStart"/>
      <w:r w:rsidRPr="00981AAA">
        <w:rPr>
          <w:rFonts w:ascii="Cambria" w:hAnsi="Cambria"/>
        </w:rPr>
        <w:t>etki</w:t>
      </w:r>
      <w:proofErr w:type="spellEnd"/>
      <w:r w:rsidRPr="00981AAA">
        <w:rPr>
          <w:rFonts w:ascii="Cambria" w:hAnsi="Cambria"/>
        </w:rPr>
        <w:t>/</w:t>
      </w:r>
      <w:proofErr w:type="spellStart"/>
      <w:r w:rsidRPr="00981AAA">
        <w:rPr>
          <w:rFonts w:ascii="Cambria" w:hAnsi="Cambria"/>
        </w:rPr>
        <w:t>etki</w:t>
      </w:r>
      <w:proofErr w:type="spellEnd"/>
      <w:r w:rsidRPr="00981AAA">
        <w:rPr>
          <w:rFonts w:ascii="Cambria" w:hAnsi="Cambria"/>
        </w:rPr>
        <w:t xml:space="preserve">, </w:t>
      </w:r>
      <w:proofErr w:type="spellStart"/>
      <w:r w:rsidRPr="00981AAA">
        <w:rPr>
          <w:rFonts w:ascii="Cambria" w:hAnsi="Cambria"/>
        </w:rPr>
        <w:t>ayrık</w:t>
      </w:r>
      <w:proofErr w:type="spellEnd"/>
      <w:r w:rsidRPr="00981AAA">
        <w:rPr>
          <w:rFonts w:ascii="Cambria" w:hAnsi="Cambria"/>
        </w:rPr>
        <w:t>/</w:t>
      </w:r>
      <w:proofErr w:type="spellStart"/>
      <w:r w:rsidRPr="00981AAA">
        <w:rPr>
          <w:rFonts w:ascii="Cambria" w:hAnsi="Cambria"/>
        </w:rPr>
        <w:t>diskret</w:t>
      </w:r>
      <w:proofErr w:type="spellEnd"/>
      <w:r w:rsidRPr="00981AAA">
        <w:rPr>
          <w:rFonts w:ascii="Cambria" w:hAnsi="Cambria"/>
        </w:rPr>
        <w:t xml:space="preserve">) </w:t>
      </w:r>
      <w:proofErr w:type="spellStart"/>
      <w:r w:rsidRPr="00981AAA">
        <w:rPr>
          <w:rFonts w:ascii="Cambria" w:hAnsi="Cambria"/>
        </w:rPr>
        <w:t>karıştırılmaması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özeni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göstermiştir</w:t>
      </w:r>
      <w:proofErr w:type="spellEnd"/>
      <w:r w:rsidRPr="00981AAA">
        <w:rPr>
          <w:rFonts w:ascii="Cambria" w:hAnsi="Cambria"/>
        </w:rPr>
        <w:t xml:space="preserve">. </w:t>
      </w:r>
      <w:proofErr w:type="spellStart"/>
      <w:r w:rsidRPr="00981AAA">
        <w:rPr>
          <w:rFonts w:ascii="Cambria" w:hAnsi="Cambria"/>
        </w:rPr>
        <w:t>Yapay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zeka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çıktıları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için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kullanılan</w:t>
      </w:r>
      <w:proofErr w:type="spellEnd"/>
      <w:r w:rsidRPr="00981AAA">
        <w:rPr>
          <w:rFonts w:ascii="Cambria" w:hAnsi="Cambria"/>
        </w:rPr>
        <w:t xml:space="preserve"> "et al." </w:t>
      </w:r>
      <w:proofErr w:type="spellStart"/>
      <w:r w:rsidRPr="00981AAA">
        <w:rPr>
          <w:rFonts w:ascii="Cambria" w:hAnsi="Cambria"/>
        </w:rPr>
        <w:t>kısaltmasında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noktalama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kurallarına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uyulmuştur</w:t>
      </w:r>
      <w:proofErr w:type="spellEnd"/>
      <w:r w:rsidRPr="00981AAA">
        <w:rPr>
          <w:rFonts w:ascii="Cambria" w:hAnsi="Cambria"/>
        </w:rPr>
        <w:t xml:space="preserve">. </w:t>
      </w:r>
      <w:proofErr w:type="spellStart"/>
      <w:r w:rsidRPr="00981AAA">
        <w:rPr>
          <w:rFonts w:ascii="Cambria" w:hAnsi="Cambria"/>
        </w:rPr>
        <w:t>Ayrıca</w:t>
      </w:r>
      <w:proofErr w:type="spellEnd"/>
      <w:r w:rsidRPr="00981AAA">
        <w:rPr>
          <w:rFonts w:ascii="Cambria" w:hAnsi="Cambria"/>
        </w:rPr>
        <w:t xml:space="preserve">, </w:t>
      </w:r>
      <w:proofErr w:type="spellStart"/>
      <w:r w:rsidRPr="00981AAA">
        <w:rPr>
          <w:rFonts w:ascii="Cambria" w:hAnsi="Cambria"/>
        </w:rPr>
        <w:t>başlıkta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kullanılan</w:t>
      </w:r>
      <w:proofErr w:type="spellEnd"/>
      <w:r w:rsidRPr="00981AAA">
        <w:rPr>
          <w:rFonts w:ascii="Cambria" w:hAnsi="Cambria"/>
        </w:rPr>
        <w:t xml:space="preserve"> "</w:t>
      </w:r>
      <w:proofErr w:type="spellStart"/>
      <w:r w:rsidRPr="00981AAA">
        <w:rPr>
          <w:rFonts w:ascii="Cambria" w:hAnsi="Cambria"/>
        </w:rPr>
        <w:t>kullanmak</w:t>
      </w:r>
      <w:proofErr w:type="spellEnd"/>
      <w:r w:rsidRPr="00981AAA">
        <w:rPr>
          <w:rFonts w:ascii="Cambria" w:hAnsi="Cambria"/>
        </w:rPr>
        <w:t xml:space="preserve">" </w:t>
      </w:r>
      <w:proofErr w:type="spellStart"/>
      <w:r w:rsidRPr="00981AAA">
        <w:rPr>
          <w:rFonts w:ascii="Cambria" w:hAnsi="Cambria"/>
        </w:rPr>
        <w:t>gibi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kelimeler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için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vaka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kuralları</w:t>
      </w:r>
      <w:proofErr w:type="spellEnd"/>
      <w:r w:rsidRPr="00981AAA">
        <w:rPr>
          <w:rFonts w:ascii="Cambria" w:hAnsi="Cambria"/>
        </w:rPr>
        <w:t xml:space="preserve"> IEEE </w:t>
      </w:r>
      <w:proofErr w:type="spellStart"/>
      <w:r w:rsidRPr="00981AAA">
        <w:rPr>
          <w:rFonts w:ascii="Cambria" w:hAnsi="Cambria"/>
        </w:rPr>
        <w:t>rehberine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göre</w:t>
      </w:r>
      <w:proofErr w:type="spellEnd"/>
      <w:r w:rsidRPr="00981AAA">
        <w:rPr>
          <w:rFonts w:ascii="Cambria" w:hAnsi="Cambria"/>
        </w:rPr>
        <w:t xml:space="preserve"> </w:t>
      </w:r>
      <w:proofErr w:type="spellStart"/>
      <w:r w:rsidRPr="00981AAA">
        <w:rPr>
          <w:rFonts w:ascii="Cambria" w:hAnsi="Cambria"/>
        </w:rPr>
        <w:t>düzenlenmiştir</w:t>
      </w:r>
      <w:proofErr w:type="spellEnd"/>
      <w:r w:rsidRPr="00981AAA">
        <w:rPr>
          <w:rFonts w:ascii="Cambria" w:hAnsi="Cambria"/>
        </w:rPr>
        <w:t>.</w:t>
      </w:r>
    </w:p>
    <w:p w14:paraId="3C2D2C3B" w14:textId="74F81760" w:rsidR="00D229BF" w:rsidRPr="00981AAA" w:rsidRDefault="00D229BF" w:rsidP="00D229BF">
      <w:pPr>
        <w:rPr>
          <w:rFonts w:ascii="Cambria" w:hAnsi="Cambria"/>
        </w:rPr>
      </w:pPr>
    </w:p>
    <w:p w14:paraId="30F5FA18" w14:textId="77777777" w:rsidR="00804300" w:rsidRPr="00FB2619" w:rsidRDefault="00804300" w:rsidP="00874575">
      <w:pPr>
        <w:spacing w:after="8pt" w:line="13.90pt" w:lineRule="auto"/>
        <w:rPr>
          <w:rFonts w:ascii="Cambria" w:hAnsi="Cambria"/>
          <w:b/>
          <w:bCs/>
        </w:rPr>
      </w:pPr>
      <w:r w:rsidRPr="00FB2619">
        <w:rPr>
          <w:rFonts w:ascii="Cambria" w:hAnsi="Cambria"/>
          <w:b/>
          <w:bCs/>
        </w:rPr>
        <w:t xml:space="preserve">IV. ŞABLON UYGULAMA VE SISTEM ÇIKTILARI </w:t>
      </w:r>
    </w:p>
    <w:p w14:paraId="678843F5" w14:textId="77777777" w:rsidR="00804300" w:rsidRDefault="00804300" w:rsidP="00874575">
      <w:pPr>
        <w:spacing w:after="8pt" w:line="13.90pt" w:lineRule="auto"/>
        <w:jc w:val="start"/>
        <w:rPr>
          <w:rFonts w:ascii="Cambria" w:hAnsi="Cambria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0685F55E" wp14:editId="5C22C407">
            <wp:simplePos x="0" y="0"/>
            <wp:positionH relativeFrom="margin">
              <wp:posOffset>3424555</wp:posOffset>
            </wp:positionH>
            <wp:positionV relativeFrom="paragraph">
              <wp:posOffset>925830</wp:posOffset>
            </wp:positionV>
            <wp:extent cx="3200400" cy="1478280"/>
            <wp:effectExtent l="0" t="0" r="19050" b="15240"/>
            <wp:wrapTight wrapText="bothSides">
              <wp:wrapPolygon edited="0">
                <wp:start x="0" y="0"/>
                <wp:lineTo x="0" y="21548"/>
                <wp:lineTo x="21600" y="21548"/>
                <wp:lineTo x="21600" y="0"/>
                <wp:lineTo x="0" y="0"/>
              </wp:wrapPolygon>
            </wp:wrapTight>
            <wp:docPr id="1" name="Text Box 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3200400" cy="14782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txbx>
                    <wne:txbxContent>
                      <w:p w14:paraId="16062217" w14:textId="77777777" w:rsidR="00804300" w:rsidRPr="00C609D9" w:rsidRDefault="00804300" w:rsidP="009E2648">
                        <w:pPr>
                          <w:pStyle w:val="Corpsdetexte"/>
                          <w:ind w:firstLine="0pt"/>
                          <w:rPr>
                            <w:lang w:val="tr-TR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04567A5E" wp14:editId="04A1097F">
                              <wp:extent cx="3040380" cy="1607820"/>
                              <wp:effectExtent l="0" t="0" r="7620" b="0"/>
                              <wp:docPr id="444909967" name="Image 4"/>
                              <wp:cNvGraphicFramePr>
                                <a:graphicFrameLocks xmlns:a="http://purl.oclc.org/ooxml/drawingml/main" noChangeAspect="1"/>
                              </wp:cNvGraphicFramePr>
                              <a:graphic xmlns:a="http://purl.oclc.org/ooxml/drawingml/main">
                                <a:graphicData uri="http://purl.oclc.org/ooxml/drawingml/picture">
                                  <pic:pic xmlns:pic="http://purl.oclc.org/ooxml/drawingml/picture">
                                    <pic:nvPicPr>
                                      <pic:cNvPr id="325565720" name="Image 325565720"/>
                                      <pic:cNvPicPr/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0380" cy="16078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proofErr w:type="spellStart"/>
      <w:r w:rsidRPr="00D30B47">
        <w:rPr>
          <w:rFonts w:ascii="Cambria" w:hAnsi="Cambria"/>
        </w:rPr>
        <w:t>Sistem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tasarımı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tamamlandıktan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sonra</w:t>
      </w:r>
      <w:proofErr w:type="spellEnd"/>
      <w:r w:rsidRPr="00D30B47">
        <w:rPr>
          <w:rFonts w:ascii="Cambria" w:hAnsi="Cambria"/>
        </w:rPr>
        <w:t xml:space="preserve">, </w:t>
      </w:r>
      <w:proofErr w:type="spellStart"/>
      <w:r w:rsidRPr="00D30B47">
        <w:rPr>
          <w:rFonts w:ascii="Cambria" w:hAnsi="Cambria"/>
        </w:rPr>
        <w:t>elde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edilen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veriler</w:t>
      </w:r>
      <w:proofErr w:type="spellEnd"/>
      <w:r w:rsidRPr="00D30B47">
        <w:rPr>
          <w:rFonts w:ascii="Cambria" w:hAnsi="Cambria"/>
        </w:rPr>
        <w:t xml:space="preserve"> IEEE </w:t>
      </w:r>
      <w:proofErr w:type="spellStart"/>
      <w:r w:rsidRPr="00D30B47">
        <w:rPr>
          <w:rFonts w:ascii="Cambria" w:hAnsi="Cambria"/>
        </w:rPr>
        <w:t>şablonuna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uygun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olarak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görselleştirildi</w:t>
      </w:r>
      <w:proofErr w:type="spellEnd"/>
      <w:r w:rsidRPr="00D30B47">
        <w:rPr>
          <w:rFonts w:ascii="Cambria" w:hAnsi="Cambria"/>
        </w:rPr>
        <w:t xml:space="preserve">. </w:t>
      </w:r>
      <w:proofErr w:type="spellStart"/>
      <w:r w:rsidRPr="00D30B47">
        <w:rPr>
          <w:rFonts w:ascii="Cambria" w:hAnsi="Cambria"/>
        </w:rPr>
        <w:t>Çalışma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kapsamında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geliştirilen</w:t>
      </w:r>
      <w:proofErr w:type="spellEnd"/>
      <w:r w:rsidRPr="00D30B47">
        <w:rPr>
          <w:rFonts w:ascii="Cambria" w:hAnsi="Cambria"/>
        </w:rPr>
        <w:t xml:space="preserve"> n8n </w:t>
      </w:r>
      <w:proofErr w:type="spellStart"/>
      <w:r w:rsidRPr="00D30B47">
        <w:rPr>
          <w:rFonts w:ascii="Cambria" w:hAnsi="Cambria"/>
        </w:rPr>
        <w:t>iş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akışı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ve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kullanıcı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arayüzü</w:t>
      </w:r>
      <w:proofErr w:type="spellEnd"/>
      <w:r w:rsidRPr="00D30B47">
        <w:rPr>
          <w:rFonts w:ascii="Cambria" w:hAnsi="Cambria"/>
        </w:rPr>
        <w:t xml:space="preserve">, </w:t>
      </w:r>
      <w:proofErr w:type="spellStart"/>
      <w:r w:rsidRPr="00D30B47">
        <w:rPr>
          <w:rFonts w:ascii="Cambria" w:hAnsi="Cambria"/>
        </w:rPr>
        <w:t>akademik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sunum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standartlarına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göre</w:t>
      </w:r>
      <w:proofErr w:type="spellEnd"/>
      <w:r w:rsidRPr="00D30B47">
        <w:rPr>
          <w:rFonts w:ascii="Cambria" w:hAnsi="Cambria"/>
        </w:rPr>
        <w:t xml:space="preserve"> optimize </w:t>
      </w:r>
      <w:proofErr w:type="spellStart"/>
      <w:r w:rsidRPr="00D30B47">
        <w:rPr>
          <w:rFonts w:ascii="Cambria" w:hAnsi="Cambria"/>
        </w:rPr>
        <w:t>edilmiştir</w:t>
      </w:r>
      <w:proofErr w:type="spellEnd"/>
      <w:r w:rsidRPr="00D30B47">
        <w:rPr>
          <w:rFonts w:ascii="Cambria" w:hAnsi="Cambria"/>
        </w:rPr>
        <w:t xml:space="preserve">. </w:t>
      </w:r>
    </w:p>
    <w:p w14:paraId="71A3F4A7" w14:textId="77777777" w:rsidR="00804300" w:rsidRPr="00D30B47" w:rsidRDefault="00804300" w:rsidP="00874575">
      <w:pPr>
        <w:spacing w:after="8pt" w:line="13.90pt" w:lineRule="auto"/>
        <w:jc w:val="start"/>
        <w:rPr>
          <w:rFonts w:ascii="Cambria" w:hAnsi="Cambria"/>
        </w:rPr>
      </w:pPr>
      <w:r w:rsidRPr="00D30B47">
        <w:rPr>
          <w:rFonts w:ascii="Cambria" w:hAnsi="Cambria"/>
          <w:b/>
          <w:bCs/>
        </w:rPr>
        <w:t xml:space="preserve">C. </w:t>
      </w:r>
      <w:proofErr w:type="spellStart"/>
      <w:r w:rsidRPr="00D30B47">
        <w:rPr>
          <w:rFonts w:ascii="Cambria" w:hAnsi="Cambria"/>
          <w:b/>
          <w:bCs/>
        </w:rPr>
        <w:t>Yazarlar</w:t>
      </w:r>
      <w:proofErr w:type="spellEnd"/>
      <w:r w:rsidRPr="00D30B47">
        <w:rPr>
          <w:rFonts w:ascii="Cambria" w:hAnsi="Cambria"/>
          <w:b/>
          <w:bCs/>
        </w:rPr>
        <w:t xml:space="preserve"> </w:t>
      </w:r>
      <w:proofErr w:type="spellStart"/>
      <w:r w:rsidRPr="00D30B47">
        <w:rPr>
          <w:rFonts w:ascii="Cambria" w:hAnsi="Cambria"/>
          <w:b/>
          <w:bCs/>
        </w:rPr>
        <w:t>ve</w:t>
      </w:r>
      <w:proofErr w:type="spellEnd"/>
      <w:r w:rsidRPr="00D30B47">
        <w:rPr>
          <w:rFonts w:ascii="Cambria" w:hAnsi="Cambria"/>
          <w:b/>
          <w:bCs/>
        </w:rPr>
        <w:t xml:space="preserve"> </w:t>
      </w:r>
      <w:proofErr w:type="spellStart"/>
      <w:r w:rsidRPr="00D30B47">
        <w:rPr>
          <w:rFonts w:ascii="Cambria" w:hAnsi="Cambria"/>
          <w:b/>
          <w:bCs/>
        </w:rPr>
        <w:t>Kurumsal</w:t>
      </w:r>
      <w:proofErr w:type="spellEnd"/>
      <w:r w:rsidRPr="00D30B47">
        <w:rPr>
          <w:rFonts w:ascii="Cambria" w:hAnsi="Cambria"/>
          <w:b/>
          <w:bCs/>
        </w:rPr>
        <w:t xml:space="preserve"> </w:t>
      </w:r>
      <w:proofErr w:type="spellStart"/>
      <w:r w:rsidRPr="00D30B47">
        <w:rPr>
          <w:rFonts w:ascii="Cambria" w:hAnsi="Cambria"/>
          <w:b/>
          <w:bCs/>
        </w:rPr>
        <w:t>Bilgiler</w:t>
      </w:r>
      <w:proofErr w:type="spellEnd"/>
      <w:r w:rsidRPr="00D30B47">
        <w:rPr>
          <w:rFonts w:ascii="Cambria" w:hAnsi="Cambria"/>
          <w:b/>
          <w:bCs/>
        </w:rPr>
        <w:t xml:space="preserve"> </w:t>
      </w:r>
      <w:proofErr w:type="spellStart"/>
      <w:r w:rsidRPr="00D30B47">
        <w:rPr>
          <w:rFonts w:ascii="Cambria" w:hAnsi="Cambria"/>
        </w:rPr>
        <w:t>Makalede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yazarlar</w:t>
      </w:r>
      <w:proofErr w:type="spellEnd"/>
      <w:r w:rsidRPr="00D30B47">
        <w:rPr>
          <w:rFonts w:ascii="Cambria" w:hAnsi="Cambria"/>
        </w:rPr>
        <w:t xml:space="preserve"> soldan </w:t>
      </w:r>
      <w:proofErr w:type="spellStart"/>
      <w:r w:rsidRPr="00D30B47">
        <w:rPr>
          <w:rFonts w:ascii="Cambria" w:hAnsi="Cambria"/>
        </w:rPr>
        <w:t>sağa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sıralanmış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ve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bağlı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oldukları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kurum</w:t>
      </w:r>
      <w:proofErr w:type="spellEnd"/>
      <w:r w:rsidRPr="00D30B47">
        <w:rPr>
          <w:rFonts w:ascii="Cambria" w:hAnsi="Cambria"/>
        </w:rPr>
        <w:t xml:space="preserve"> (</w:t>
      </w:r>
      <w:proofErr w:type="spellStart"/>
      <w:r w:rsidRPr="00D30B47">
        <w:rPr>
          <w:rFonts w:ascii="Cambria" w:hAnsi="Cambria"/>
        </w:rPr>
        <w:t>Kastamonu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Üniversitesi</w:t>
      </w:r>
      <w:proofErr w:type="spellEnd"/>
      <w:r w:rsidRPr="00D30B47">
        <w:rPr>
          <w:rFonts w:ascii="Cambria" w:hAnsi="Cambria"/>
        </w:rPr>
        <w:t xml:space="preserve">) </w:t>
      </w:r>
      <w:proofErr w:type="spellStart"/>
      <w:r w:rsidRPr="00D30B47">
        <w:rPr>
          <w:rFonts w:ascii="Cambria" w:hAnsi="Cambria"/>
        </w:rPr>
        <w:t>en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basit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şekilde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belirtilmiştir</w:t>
      </w:r>
      <w:proofErr w:type="spellEnd"/>
      <w:r w:rsidRPr="00D30B47">
        <w:rPr>
          <w:rFonts w:ascii="Cambria" w:hAnsi="Cambria"/>
        </w:rPr>
        <w:t xml:space="preserve">. Bu </w:t>
      </w:r>
      <w:proofErr w:type="spellStart"/>
      <w:r w:rsidRPr="00D30B47">
        <w:rPr>
          <w:rFonts w:ascii="Cambria" w:hAnsi="Cambria"/>
        </w:rPr>
        <w:t>düzenleme</w:t>
      </w:r>
      <w:proofErr w:type="spellEnd"/>
      <w:r w:rsidRPr="00D30B47">
        <w:rPr>
          <w:rFonts w:ascii="Cambria" w:hAnsi="Cambria"/>
        </w:rPr>
        <w:t xml:space="preserve">, </w:t>
      </w:r>
      <w:proofErr w:type="spellStart"/>
      <w:r w:rsidRPr="00D30B47">
        <w:rPr>
          <w:rFonts w:ascii="Cambria" w:hAnsi="Cambria"/>
        </w:rPr>
        <w:t>atıf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ve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indeksleme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hizmetlerinin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veri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setine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doğru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erişim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sağlamasını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sağlar</w:t>
      </w:r>
      <w:proofErr w:type="spellEnd"/>
      <w:r w:rsidRPr="00D30B47">
        <w:rPr>
          <w:rFonts w:ascii="Cambria" w:hAnsi="Cambria"/>
        </w:rPr>
        <w:t>.</w:t>
      </w:r>
    </w:p>
    <w:p w14:paraId="39EDA507" w14:textId="77777777" w:rsidR="00804300" w:rsidRPr="00D30B47" w:rsidRDefault="00804300" w:rsidP="00874575">
      <w:pPr>
        <w:spacing w:after="8pt" w:line="13.90pt" w:lineRule="auto"/>
        <w:jc w:val="start"/>
        <w:rPr>
          <w:rFonts w:ascii="Cambria" w:hAnsi="Cambria"/>
        </w:rPr>
      </w:pPr>
      <w:r w:rsidRPr="00D30B47">
        <w:rPr>
          <w:rFonts w:ascii="Cambria" w:hAnsi="Cambria"/>
          <w:b/>
          <w:bCs/>
        </w:rPr>
        <w:t xml:space="preserve">B. </w:t>
      </w:r>
      <w:proofErr w:type="spellStart"/>
      <w:r w:rsidRPr="00D30B47">
        <w:rPr>
          <w:rFonts w:ascii="Cambria" w:hAnsi="Cambria"/>
          <w:b/>
          <w:bCs/>
        </w:rPr>
        <w:t>Başlıkların</w:t>
      </w:r>
      <w:proofErr w:type="spellEnd"/>
      <w:r w:rsidRPr="00D30B47">
        <w:rPr>
          <w:rFonts w:ascii="Cambria" w:hAnsi="Cambria"/>
          <w:b/>
          <w:bCs/>
        </w:rPr>
        <w:t xml:space="preserve"> </w:t>
      </w:r>
      <w:proofErr w:type="spellStart"/>
      <w:r w:rsidRPr="00D30B47">
        <w:rPr>
          <w:rFonts w:ascii="Cambria" w:hAnsi="Cambria"/>
          <w:b/>
          <w:bCs/>
        </w:rPr>
        <w:t>Tanımı</w:t>
      </w:r>
      <w:proofErr w:type="spellEnd"/>
      <w:r w:rsidRPr="00D30B47">
        <w:rPr>
          <w:rFonts w:ascii="Cambria" w:hAnsi="Cambria"/>
          <w:b/>
          <w:bCs/>
        </w:rPr>
        <w:t xml:space="preserve"> </w:t>
      </w:r>
      <w:proofErr w:type="spellStart"/>
      <w:r w:rsidRPr="00D30B47">
        <w:rPr>
          <w:rFonts w:ascii="Cambria" w:hAnsi="Cambria"/>
          <w:b/>
          <w:bCs/>
        </w:rPr>
        <w:t>Raporda</w:t>
      </w:r>
      <w:proofErr w:type="spellEnd"/>
      <w:r w:rsidRPr="00D30B47">
        <w:rPr>
          <w:rFonts w:ascii="Cambria" w:hAnsi="Cambria"/>
          <w:b/>
          <w:bCs/>
        </w:rPr>
        <w:t xml:space="preserve"> </w:t>
      </w:r>
      <w:proofErr w:type="spellStart"/>
      <w:r w:rsidRPr="00D30B47">
        <w:rPr>
          <w:rFonts w:ascii="Cambria" w:hAnsi="Cambria"/>
        </w:rPr>
        <w:t>iki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tür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başlık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kullanılır</w:t>
      </w:r>
      <w:proofErr w:type="spellEnd"/>
      <w:r w:rsidRPr="00D30B47">
        <w:rPr>
          <w:rFonts w:ascii="Cambria" w:hAnsi="Cambria"/>
        </w:rPr>
        <w:t xml:space="preserve">: </w:t>
      </w:r>
      <w:proofErr w:type="spellStart"/>
      <w:r w:rsidRPr="00D30B47">
        <w:rPr>
          <w:rFonts w:ascii="Cambria" w:hAnsi="Cambria"/>
        </w:rPr>
        <w:t>Bileşen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başlıkları</w:t>
      </w:r>
      <w:proofErr w:type="spellEnd"/>
      <w:r w:rsidRPr="00D30B47">
        <w:rPr>
          <w:rFonts w:ascii="Cambria" w:hAnsi="Cambria"/>
        </w:rPr>
        <w:t xml:space="preserve"> (</w:t>
      </w:r>
      <w:proofErr w:type="spellStart"/>
      <w:r w:rsidRPr="00D30B47">
        <w:rPr>
          <w:rFonts w:ascii="Cambria" w:hAnsi="Cambria"/>
        </w:rPr>
        <w:t>Teşekkürler</w:t>
      </w:r>
      <w:proofErr w:type="spellEnd"/>
      <w:r w:rsidRPr="00D30B47">
        <w:rPr>
          <w:rFonts w:ascii="Cambria" w:hAnsi="Cambria"/>
        </w:rPr>
        <w:t xml:space="preserve">, </w:t>
      </w:r>
      <w:proofErr w:type="spellStart"/>
      <w:r w:rsidRPr="00D30B47">
        <w:rPr>
          <w:rFonts w:ascii="Cambria" w:hAnsi="Cambria"/>
        </w:rPr>
        <w:t>Bibliyografya</w:t>
      </w:r>
      <w:proofErr w:type="spellEnd"/>
      <w:r w:rsidRPr="00D30B47">
        <w:rPr>
          <w:rFonts w:ascii="Cambria" w:hAnsi="Cambria"/>
        </w:rPr>
        <w:t xml:space="preserve">) </w:t>
      </w:r>
      <w:proofErr w:type="spellStart"/>
      <w:r w:rsidRPr="00D30B47">
        <w:rPr>
          <w:rFonts w:ascii="Cambria" w:hAnsi="Cambria"/>
        </w:rPr>
        <w:t>ve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metin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başlıkları</w:t>
      </w:r>
      <w:proofErr w:type="spellEnd"/>
      <w:r w:rsidRPr="00D30B47">
        <w:rPr>
          <w:rFonts w:ascii="Cambria" w:hAnsi="Cambria"/>
        </w:rPr>
        <w:t xml:space="preserve">. Metin </w:t>
      </w:r>
      <w:proofErr w:type="spellStart"/>
      <w:r w:rsidRPr="00D30B47">
        <w:rPr>
          <w:rFonts w:ascii="Cambria" w:hAnsi="Cambria"/>
        </w:rPr>
        <w:t>başlıkları</w:t>
      </w:r>
      <w:proofErr w:type="spellEnd"/>
      <w:r w:rsidRPr="00D30B47">
        <w:rPr>
          <w:rFonts w:ascii="Cambria" w:hAnsi="Cambria"/>
        </w:rPr>
        <w:t xml:space="preserve">, </w:t>
      </w:r>
      <w:proofErr w:type="spellStart"/>
      <w:r w:rsidRPr="00D30B47">
        <w:rPr>
          <w:rFonts w:ascii="Cambria" w:hAnsi="Cambria"/>
        </w:rPr>
        <w:t>çalışmanın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hiyerarşik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yapısını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yansıtmak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için</w:t>
      </w:r>
      <w:proofErr w:type="spellEnd"/>
      <w:r w:rsidRPr="00D30B47">
        <w:rPr>
          <w:rFonts w:ascii="Cambria" w:hAnsi="Cambria"/>
        </w:rPr>
        <w:t xml:space="preserve"> Roma </w:t>
      </w:r>
      <w:proofErr w:type="spellStart"/>
      <w:r w:rsidRPr="00D30B47">
        <w:rPr>
          <w:rFonts w:ascii="Cambria" w:hAnsi="Cambria"/>
        </w:rPr>
        <w:t>rakamlarıyla</w:t>
      </w:r>
      <w:proofErr w:type="spellEnd"/>
      <w:r w:rsidRPr="00D30B47">
        <w:rPr>
          <w:rFonts w:ascii="Cambria" w:hAnsi="Cambria"/>
        </w:rPr>
        <w:t xml:space="preserve"> (I, II, III, IV) </w:t>
      </w:r>
      <w:proofErr w:type="spellStart"/>
      <w:r w:rsidRPr="00D30B47">
        <w:rPr>
          <w:rFonts w:ascii="Cambria" w:hAnsi="Cambria"/>
        </w:rPr>
        <w:t>numaralandırılmıştır</w:t>
      </w:r>
      <w:proofErr w:type="spellEnd"/>
      <w:r w:rsidRPr="00D30B47">
        <w:rPr>
          <w:rFonts w:ascii="Cambria" w:hAnsi="Cambria"/>
        </w:rPr>
        <w:t xml:space="preserve"> (</w:t>
      </w:r>
      <w:proofErr w:type="spellStart"/>
      <w:r w:rsidRPr="00D30B47">
        <w:rPr>
          <w:rFonts w:ascii="Cambria" w:hAnsi="Cambria"/>
        </w:rPr>
        <w:t>Giriş</w:t>
      </w:r>
      <w:proofErr w:type="spellEnd"/>
      <w:r w:rsidRPr="00D30B47">
        <w:rPr>
          <w:rFonts w:ascii="Cambria" w:hAnsi="Cambria"/>
        </w:rPr>
        <w:t xml:space="preserve">, </w:t>
      </w:r>
      <w:proofErr w:type="spellStart"/>
      <w:r w:rsidRPr="00D30B47">
        <w:rPr>
          <w:rFonts w:ascii="Cambria" w:hAnsi="Cambria"/>
        </w:rPr>
        <w:t>Metodoloji</w:t>
      </w:r>
      <w:proofErr w:type="spellEnd"/>
      <w:r w:rsidRPr="00D30B47">
        <w:rPr>
          <w:rFonts w:ascii="Cambria" w:hAnsi="Cambria"/>
        </w:rPr>
        <w:t xml:space="preserve">, </w:t>
      </w:r>
      <w:proofErr w:type="spellStart"/>
      <w:r w:rsidRPr="00D30B47">
        <w:rPr>
          <w:rFonts w:ascii="Cambria" w:hAnsi="Cambria"/>
        </w:rPr>
        <w:t>Sonuçlar</w:t>
      </w:r>
      <w:proofErr w:type="spellEnd"/>
      <w:r w:rsidRPr="00D30B47">
        <w:rPr>
          <w:rFonts w:ascii="Cambria" w:hAnsi="Cambria"/>
        </w:rPr>
        <w:t>). "</w:t>
      </w:r>
      <w:proofErr w:type="spellStart"/>
      <w:r w:rsidRPr="00D30B47">
        <w:rPr>
          <w:rFonts w:ascii="Cambria" w:hAnsi="Cambria"/>
        </w:rPr>
        <w:t>Özet</w:t>
      </w:r>
      <w:proofErr w:type="spellEnd"/>
      <w:r w:rsidRPr="00D30B47">
        <w:rPr>
          <w:rFonts w:ascii="Cambria" w:hAnsi="Cambria"/>
        </w:rPr>
        <w:t xml:space="preserve">" </w:t>
      </w:r>
      <w:proofErr w:type="spellStart"/>
      <w:r w:rsidRPr="00D30B47">
        <w:rPr>
          <w:rFonts w:ascii="Cambria" w:hAnsi="Cambria"/>
        </w:rPr>
        <w:t>gibi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giriş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başlıkları</w:t>
      </w:r>
      <w:proofErr w:type="spellEnd"/>
      <w:r w:rsidRPr="00D30B47">
        <w:rPr>
          <w:rFonts w:ascii="Cambria" w:hAnsi="Cambria"/>
        </w:rPr>
        <w:t xml:space="preserve">, </w:t>
      </w:r>
      <w:proofErr w:type="spellStart"/>
      <w:r w:rsidRPr="00D30B47">
        <w:rPr>
          <w:rFonts w:ascii="Cambria" w:hAnsi="Cambria"/>
        </w:rPr>
        <w:t>metinden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ayırt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etmek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için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italik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yazılarla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stilize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edilmiştir</w:t>
      </w:r>
      <w:proofErr w:type="spellEnd"/>
      <w:r w:rsidRPr="00D30B47">
        <w:rPr>
          <w:rFonts w:ascii="Cambria" w:hAnsi="Cambria"/>
        </w:rPr>
        <w:t>.</w:t>
      </w:r>
    </w:p>
    <w:p w14:paraId="3650708D" w14:textId="6CE0C8D8" w:rsidR="00413AD6" w:rsidRPr="00D30B47" w:rsidRDefault="00804300" w:rsidP="00A62E0A">
      <w:pPr>
        <w:spacing w:after="8pt" w:line="13.90pt" w:lineRule="auto"/>
        <w:jc w:val="start"/>
        <w:rPr>
          <w:rFonts w:ascii="Cambria" w:hAnsi="Cambria"/>
        </w:rPr>
      </w:pPr>
      <w:r w:rsidRPr="00D30B47">
        <w:rPr>
          <w:rFonts w:ascii="Cambria" w:hAnsi="Cambria"/>
          <w:b/>
          <w:bCs/>
        </w:rPr>
        <w:t xml:space="preserve">C. </w:t>
      </w:r>
      <w:proofErr w:type="spellStart"/>
      <w:r w:rsidRPr="00D30B47">
        <w:rPr>
          <w:rFonts w:ascii="Cambria" w:hAnsi="Cambria"/>
          <w:b/>
          <w:bCs/>
        </w:rPr>
        <w:t>Şekiller</w:t>
      </w:r>
      <w:proofErr w:type="spellEnd"/>
      <w:r w:rsidRPr="00D30B47">
        <w:rPr>
          <w:rFonts w:ascii="Cambria" w:hAnsi="Cambria"/>
          <w:b/>
          <w:bCs/>
        </w:rPr>
        <w:t xml:space="preserve"> </w:t>
      </w:r>
      <w:proofErr w:type="spellStart"/>
      <w:r w:rsidRPr="00D30B47">
        <w:rPr>
          <w:rFonts w:ascii="Cambria" w:hAnsi="Cambria"/>
          <w:b/>
          <w:bCs/>
        </w:rPr>
        <w:t>ve</w:t>
      </w:r>
      <w:proofErr w:type="spellEnd"/>
      <w:r w:rsidRPr="00D30B47">
        <w:rPr>
          <w:rFonts w:ascii="Cambria" w:hAnsi="Cambria"/>
          <w:b/>
          <w:bCs/>
        </w:rPr>
        <w:t xml:space="preserve"> </w:t>
      </w:r>
      <w:proofErr w:type="spellStart"/>
      <w:r w:rsidRPr="00D30B47">
        <w:rPr>
          <w:rFonts w:ascii="Cambria" w:hAnsi="Cambria"/>
          <w:b/>
          <w:bCs/>
        </w:rPr>
        <w:t>Tablolar</w:t>
      </w:r>
      <w:proofErr w:type="spellEnd"/>
      <w:r w:rsidRPr="00D30B47">
        <w:rPr>
          <w:rFonts w:ascii="Cambria" w:hAnsi="Cambria"/>
          <w:b/>
          <w:bCs/>
        </w:rPr>
        <w:t xml:space="preserve"> </w:t>
      </w:r>
      <w:proofErr w:type="spellStart"/>
      <w:r w:rsidRPr="00D30B47">
        <w:rPr>
          <w:rFonts w:ascii="Cambria" w:hAnsi="Cambria"/>
        </w:rPr>
        <w:t>Sistem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mimarisini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temsil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eden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şekiller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ve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veri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tabloları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sütunların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üst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veya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altına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yerleştirilir</w:t>
      </w:r>
      <w:proofErr w:type="spellEnd"/>
      <w:r w:rsidRPr="00D30B47">
        <w:rPr>
          <w:rFonts w:ascii="Cambria" w:hAnsi="Cambria"/>
        </w:rPr>
        <w:t xml:space="preserve">. </w:t>
      </w:r>
      <w:proofErr w:type="spellStart"/>
      <w:r w:rsidRPr="00D30B47">
        <w:rPr>
          <w:rFonts w:ascii="Cambria" w:hAnsi="Cambria"/>
        </w:rPr>
        <w:t>Şekil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başlıkları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görselin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altında</w:t>
      </w:r>
      <w:proofErr w:type="spellEnd"/>
      <w:r w:rsidRPr="00D30B47">
        <w:rPr>
          <w:rFonts w:ascii="Cambria" w:hAnsi="Cambria"/>
        </w:rPr>
        <w:t xml:space="preserve">, </w:t>
      </w:r>
      <w:proofErr w:type="spellStart"/>
      <w:r w:rsidRPr="00D30B47">
        <w:rPr>
          <w:rFonts w:ascii="Cambria" w:hAnsi="Cambria"/>
        </w:rPr>
        <w:t>tablo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başlıkları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r w:rsidRPr="00D30B47">
        <w:rPr>
          <w:rFonts w:ascii="Cambria" w:hAnsi="Cambria"/>
        </w:rPr>
        <w:t>ise</w:t>
      </w:r>
      <w:proofErr w:type="spellEnd"/>
      <w:r w:rsidRPr="00D30B47">
        <w:rPr>
          <w:rFonts w:ascii="Cambria" w:hAnsi="Cambria"/>
        </w:rPr>
        <w:t xml:space="preserve"> </w:t>
      </w:r>
      <w:proofErr w:type="spellStart"/>
      <w:proofErr w:type="gramStart"/>
      <w:r w:rsidRPr="00D30B47">
        <w:rPr>
          <w:rFonts w:ascii="Cambria" w:hAnsi="Cambria"/>
        </w:rPr>
        <w:t>yukarıda</w:t>
      </w:r>
      <w:proofErr w:type="spellEnd"/>
      <w:r w:rsidRPr="00D30B47">
        <w:rPr>
          <w:rFonts w:ascii="Cambria" w:hAnsi="Cambria"/>
        </w:rPr>
        <w:t xml:space="preserve">  </w:t>
      </w:r>
      <w:proofErr w:type="spellStart"/>
      <w:r w:rsidRPr="00D30B47">
        <w:rPr>
          <w:rFonts w:ascii="Cambria" w:hAnsi="Cambria"/>
        </w:rPr>
        <w:t>konumlandırılmıştır</w:t>
      </w:r>
      <w:r w:rsidR="00413AD6" w:rsidRPr="00D30B47">
        <w:rPr>
          <w:rFonts w:ascii="Cambria" w:hAnsi="Cambria"/>
        </w:rPr>
        <w:t>the</w:t>
      </w:r>
      <w:proofErr w:type="spellEnd"/>
      <w:proofErr w:type="gramEnd"/>
      <w:r w:rsidR="00413AD6" w:rsidRPr="00D30B47">
        <w:rPr>
          <w:rFonts w:ascii="Cambria" w:hAnsi="Cambria"/>
        </w:rPr>
        <w:t xml:space="preserve"> table.</w:t>
      </w:r>
    </w:p>
    <w:p w14:paraId="55180355" w14:textId="77777777" w:rsidR="00804300" w:rsidRPr="00413AD6" w:rsidRDefault="00804300" w:rsidP="00804300">
      <w:pPr>
        <w:pStyle w:val="Paragraphedeliste"/>
        <w:tabs>
          <w:tab w:val="num" w:pos="36pt"/>
        </w:tabs>
        <w:spacing w:after="8pt" w:line="13.90pt" w:lineRule="auto"/>
        <w:ind w:hanging="36pt"/>
        <w:jc w:val="start"/>
        <w:rPr>
          <w:rFonts w:ascii="Cambria" w:hAnsi="Cambria"/>
        </w:rPr>
      </w:pPr>
      <w:proofErr w:type="spellStart"/>
      <w:r w:rsidRPr="00413AD6">
        <w:rPr>
          <w:rFonts w:ascii="Cambria" w:hAnsi="Cambria"/>
        </w:rPr>
        <w:t>Şekil</w:t>
      </w:r>
      <w:proofErr w:type="spellEnd"/>
      <w:r w:rsidRPr="00413AD6">
        <w:rPr>
          <w:rFonts w:ascii="Cambria" w:hAnsi="Cambria"/>
        </w:rPr>
        <w:t xml:space="preserve"> Etiketleme: </w:t>
      </w:r>
      <w:proofErr w:type="spellStart"/>
      <w:r w:rsidRPr="00413AD6">
        <w:rPr>
          <w:rFonts w:ascii="Cambria" w:hAnsi="Cambria"/>
        </w:rPr>
        <w:t>Grafiklerde</w:t>
      </w:r>
      <w:proofErr w:type="spellEnd"/>
      <w:r w:rsidRPr="00413AD6">
        <w:rPr>
          <w:rFonts w:ascii="Cambria" w:hAnsi="Cambria"/>
        </w:rPr>
        <w:t xml:space="preserve"> </w:t>
      </w:r>
      <w:proofErr w:type="spellStart"/>
      <w:r w:rsidRPr="00413AD6">
        <w:rPr>
          <w:rFonts w:ascii="Cambria" w:hAnsi="Cambria"/>
        </w:rPr>
        <w:t>semboller</w:t>
      </w:r>
      <w:proofErr w:type="spellEnd"/>
      <w:r w:rsidRPr="00413AD6">
        <w:rPr>
          <w:rFonts w:ascii="Cambria" w:hAnsi="Cambria"/>
        </w:rPr>
        <w:t xml:space="preserve"> </w:t>
      </w:r>
      <w:proofErr w:type="spellStart"/>
      <w:r w:rsidRPr="00413AD6">
        <w:rPr>
          <w:rFonts w:ascii="Cambria" w:hAnsi="Cambria"/>
        </w:rPr>
        <w:t>yerine</w:t>
      </w:r>
      <w:proofErr w:type="spellEnd"/>
      <w:r w:rsidRPr="00413AD6">
        <w:rPr>
          <w:rFonts w:ascii="Cambria" w:hAnsi="Cambria"/>
        </w:rPr>
        <w:t xml:space="preserve"> tam </w:t>
      </w:r>
      <w:proofErr w:type="spellStart"/>
      <w:r w:rsidRPr="00413AD6">
        <w:rPr>
          <w:rFonts w:ascii="Cambria" w:hAnsi="Cambria"/>
        </w:rPr>
        <w:t>kelimeler</w:t>
      </w:r>
      <w:proofErr w:type="spellEnd"/>
      <w:r w:rsidRPr="00413AD6">
        <w:rPr>
          <w:rFonts w:ascii="Cambria" w:hAnsi="Cambria"/>
        </w:rPr>
        <w:t xml:space="preserve"> </w:t>
      </w:r>
      <w:proofErr w:type="spellStart"/>
      <w:r w:rsidRPr="00413AD6">
        <w:rPr>
          <w:rFonts w:ascii="Cambria" w:hAnsi="Cambria"/>
        </w:rPr>
        <w:t>kullanılır</w:t>
      </w:r>
      <w:proofErr w:type="spellEnd"/>
      <w:r w:rsidRPr="00413AD6">
        <w:rPr>
          <w:rFonts w:ascii="Cambria" w:hAnsi="Cambria"/>
        </w:rPr>
        <w:t xml:space="preserve"> (</w:t>
      </w:r>
      <w:proofErr w:type="spellStart"/>
      <w:r w:rsidRPr="00413AD6">
        <w:rPr>
          <w:rFonts w:ascii="Cambria" w:hAnsi="Cambria"/>
        </w:rPr>
        <w:t>örneğin</w:t>
      </w:r>
      <w:proofErr w:type="spellEnd"/>
      <w:r w:rsidRPr="00413AD6">
        <w:rPr>
          <w:rFonts w:ascii="Cambria" w:hAnsi="Cambria"/>
        </w:rPr>
        <w:t>, "</w:t>
      </w:r>
      <w:proofErr w:type="spellStart"/>
      <w:r w:rsidRPr="00413AD6">
        <w:rPr>
          <w:rFonts w:ascii="Cambria" w:hAnsi="Cambria"/>
        </w:rPr>
        <w:t>Magnetizasyon</w:t>
      </w:r>
      <w:proofErr w:type="spellEnd"/>
      <w:r w:rsidRPr="00413AD6">
        <w:rPr>
          <w:rFonts w:ascii="Cambria" w:hAnsi="Cambria"/>
        </w:rPr>
        <w:t xml:space="preserve">" </w:t>
      </w:r>
      <w:proofErr w:type="spellStart"/>
      <w:r w:rsidRPr="00413AD6">
        <w:rPr>
          <w:rFonts w:ascii="Cambria" w:hAnsi="Cambria"/>
        </w:rPr>
        <w:t>yerine</w:t>
      </w:r>
      <w:proofErr w:type="spellEnd"/>
      <w:r w:rsidRPr="00413AD6">
        <w:rPr>
          <w:rFonts w:ascii="Cambria" w:hAnsi="Cambria"/>
        </w:rPr>
        <w:t xml:space="preserve"> "</w:t>
      </w:r>
      <w:proofErr w:type="spellStart"/>
      <w:r w:rsidRPr="00413AD6">
        <w:rPr>
          <w:rFonts w:ascii="Cambria" w:hAnsi="Cambria"/>
        </w:rPr>
        <w:t>Magnetizasyon</w:t>
      </w:r>
      <w:proofErr w:type="spellEnd"/>
      <w:r w:rsidRPr="00413AD6">
        <w:rPr>
          <w:rFonts w:ascii="Cambria" w:hAnsi="Cambria"/>
        </w:rPr>
        <w:t>").</w:t>
      </w:r>
    </w:p>
    <w:p w14:paraId="1544C938" w14:textId="77777777" w:rsidR="00804300" w:rsidRPr="00413AD6" w:rsidRDefault="00804300" w:rsidP="00804300">
      <w:pPr>
        <w:pStyle w:val="Paragraphedeliste"/>
        <w:tabs>
          <w:tab w:val="num" w:pos="36pt"/>
        </w:tabs>
        <w:spacing w:after="8pt" w:line="13.90pt" w:lineRule="auto"/>
        <w:ind w:hanging="36pt"/>
        <w:jc w:val="start"/>
        <w:rPr>
          <w:rFonts w:ascii="Cambria" w:hAnsi="Cambria"/>
        </w:rPr>
      </w:pPr>
      <w:proofErr w:type="spellStart"/>
      <w:r w:rsidRPr="00413AD6">
        <w:rPr>
          <w:rFonts w:ascii="Cambria" w:hAnsi="Cambria"/>
        </w:rPr>
        <w:t>Birimler</w:t>
      </w:r>
      <w:proofErr w:type="spellEnd"/>
      <w:r w:rsidRPr="00413AD6">
        <w:rPr>
          <w:rFonts w:ascii="Cambria" w:hAnsi="Cambria"/>
        </w:rPr>
        <w:t xml:space="preserve">: </w:t>
      </w:r>
      <w:proofErr w:type="spellStart"/>
      <w:r w:rsidRPr="00413AD6">
        <w:rPr>
          <w:rFonts w:ascii="Cambria" w:hAnsi="Cambria"/>
        </w:rPr>
        <w:t>Birimler</w:t>
      </w:r>
      <w:proofErr w:type="spellEnd"/>
      <w:r w:rsidRPr="00413AD6">
        <w:rPr>
          <w:rFonts w:ascii="Cambria" w:hAnsi="Cambria"/>
        </w:rPr>
        <w:t xml:space="preserve">, </w:t>
      </w:r>
      <w:proofErr w:type="spellStart"/>
      <w:r w:rsidRPr="00413AD6">
        <w:rPr>
          <w:rFonts w:ascii="Cambria" w:hAnsi="Cambria"/>
        </w:rPr>
        <w:t>eksen</w:t>
      </w:r>
      <w:proofErr w:type="spellEnd"/>
      <w:r w:rsidRPr="00413AD6">
        <w:rPr>
          <w:rFonts w:ascii="Cambria" w:hAnsi="Cambria"/>
        </w:rPr>
        <w:t xml:space="preserve"> </w:t>
      </w:r>
      <w:proofErr w:type="spellStart"/>
      <w:r w:rsidRPr="00413AD6">
        <w:rPr>
          <w:rFonts w:ascii="Cambria" w:hAnsi="Cambria"/>
        </w:rPr>
        <w:t>etiketlerinde</w:t>
      </w:r>
      <w:proofErr w:type="spellEnd"/>
      <w:r w:rsidRPr="00413AD6">
        <w:rPr>
          <w:rFonts w:ascii="Cambria" w:hAnsi="Cambria"/>
        </w:rPr>
        <w:t xml:space="preserve"> </w:t>
      </w:r>
      <w:proofErr w:type="spellStart"/>
      <w:r w:rsidRPr="00413AD6">
        <w:rPr>
          <w:rFonts w:ascii="Cambria" w:hAnsi="Cambria"/>
        </w:rPr>
        <w:t>parantez</w:t>
      </w:r>
      <w:proofErr w:type="spellEnd"/>
      <w:r w:rsidRPr="00413AD6">
        <w:rPr>
          <w:rFonts w:ascii="Cambria" w:hAnsi="Cambria"/>
        </w:rPr>
        <w:t xml:space="preserve"> </w:t>
      </w:r>
      <w:proofErr w:type="spellStart"/>
      <w:r w:rsidRPr="00413AD6">
        <w:rPr>
          <w:rFonts w:ascii="Cambria" w:hAnsi="Cambria"/>
        </w:rPr>
        <w:t>içinde</w:t>
      </w:r>
      <w:proofErr w:type="spellEnd"/>
      <w:r w:rsidRPr="00413AD6">
        <w:rPr>
          <w:rFonts w:ascii="Cambria" w:hAnsi="Cambria"/>
        </w:rPr>
        <w:t xml:space="preserve"> </w:t>
      </w:r>
      <w:proofErr w:type="spellStart"/>
      <w:r w:rsidRPr="00413AD6">
        <w:rPr>
          <w:rFonts w:ascii="Cambria" w:hAnsi="Cambria"/>
        </w:rPr>
        <w:t>belirtilmiştir</w:t>
      </w:r>
      <w:proofErr w:type="spellEnd"/>
      <w:r w:rsidRPr="00413AD6">
        <w:rPr>
          <w:rFonts w:ascii="Cambria" w:hAnsi="Cambria"/>
        </w:rPr>
        <w:t xml:space="preserve">. </w:t>
      </w:r>
      <w:proofErr w:type="spellStart"/>
      <w:r w:rsidRPr="00413AD6">
        <w:rPr>
          <w:rFonts w:ascii="Cambria" w:hAnsi="Cambria"/>
        </w:rPr>
        <w:t>Örneğin</w:t>
      </w:r>
      <w:proofErr w:type="spellEnd"/>
      <w:r w:rsidRPr="00413AD6">
        <w:rPr>
          <w:rFonts w:ascii="Cambria" w:hAnsi="Cambria"/>
        </w:rPr>
        <w:t xml:space="preserve">, </w:t>
      </w:r>
      <w:proofErr w:type="spellStart"/>
      <w:r w:rsidRPr="00413AD6">
        <w:rPr>
          <w:rFonts w:ascii="Cambria" w:hAnsi="Cambria"/>
        </w:rPr>
        <w:t>sıcaklık</w:t>
      </w:r>
      <w:proofErr w:type="spellEnd"/>
      <w:r w:rsidRPr="00413AD6">
        <w:rPr>
          <w:rFonts w:ascii="Cambria" w:hAnsi="Cambria"/>
        </w:rPr>
        <w:t xml:space="preserve"> </w:t>
      </w:r>
      <w:proofErr w:type="spellStart"/>
      <w:r w:rsidRPr="00413AD6">
        <w:rPr>
          <w:rFonts w:ascii="Cambria" w:hAnsi="Cambria"/>
        </w:rPr>
        <w:t>verileri</w:t>
      </w:r>
      <w:proofErr w:type="spellEnd"/>
      <w:r w:rsidRPr="00413AD6">
        <w:rPr>
          <w:rFonts w:ascii="Cambria" w:hAnsi="Cambria"/>
        </w:rPr>
        <w:t xml:space="preserve"> "</w:t>
      </w:r>
      <w:proofErr w:type="spellStart"/>
      <w:r w:rsidRPr="00413AD6">
        <w:rPr>
          <w:rFonts w:ascii="Cambria" w:hAnsi="Cambria"/>
        </w:rPr>
        <w:t>Sıcaklık</w:t>
      </w:r>
      <w:proofErr w:type="spellEnd"/>
      <w:r w:rsidRPr="00413AD6">
        <w:rPr>
          <w:rFonts w:ascii="Cambria" w:hAnsi="Cambria"/>
        </w:rPr>
        <w:t xml:space="preserve"> (°C)" </w:t>
      </w:r>
      <w:proofErr w:type="spellStart"/>
      <w:r w:rsidRPr="00413AD6">
        <w:rPr>
          <w:rFonts w:ascii="Cambria" w:hAnsi="Cambria"/>
        </w:rPr>
        <w:t>olarak</w:t>
      </w:r>
      <w:proofErr w:type="spellEnd"/>
      <w:r w:rsidRPr="00413AD6">
        <w:rPr>
          <w:rFonts w:ascii="Cambria" w:hAnsi="Cambria"/>
        </w:rPr>
        <w:t xml:space="preserve"> </w:t>
      </w:r>
      <w:proofErr w:type="spellStart"/>
      <w:r w:rsidRPr="00413AD6">
        <w:rPr>
          <w:rFonts w:ascii="Cambria" w:hAnsi="Cambria"/>
        </w:rPr>
        <w:t>etiketlenir</w:t>
      </w:r>
      <w:proofErr w:type="spellEnd"/>
      <w:r w:rsidRPr="00413AD6">
        <w:rPr>
          <w:rFonts w:ascii="Cambria" w:hAnsi="Cambria"/>
        </w:rPr>
        <w:t>.</w:t>
      </w:r>
    </w:p>
    <w:p w14:paraId="0AE82E0E" w14:textId="77777777" w:rsidR="00804300" w:rsidRDefault="00804300" w:rsidP="00BE0073">
      <w:pPr>
        <w:jc w:val="both"/>
        <w:rPr>
          <w:rFonts w:ascii="Cambria" w:hAnsi="Cambria"/>
        </w:rPr>
      </w:pPr>
      <w:r w:rsidRPr="00C609D9">
        <w:rPr>
          <w:rFonts w:ascii="Cambria" w:hAnsi="Cambria"/>
        </w:rPr>
        <w:t xml:space="preserve">"Metin Kutusu" </w:t>
      </w:r>
      <w:proofErr w:type="spellStart"/>
      <w:r w:rsidRPr="00C609D9">
        <w:rPr>
          <w:rFonts w:ascii="Cambria" w:hAnsi="Cambria"/>
        </w:rPr>
        <w:t>yöntemi</w:t>
      </w:r>
      <w:proofErr w:type="spellEnd"/>
      <w:r w:rsidRPr="00C609D9">
        <w:rPr>
          <w:rFonts w:ascii="Cambria" w:hAnsi="Cambria"/>
        </w:rPr>
        <w:t xml:space="preserve">, </w:t>
      </w:r>
      <w:proofErr w:type="spellStart"/>
      <w:r w:rsidRPr="00C609D9">
        <w:rPr>
          <w:rFonts w:ascii="Cambria" w:hAnsi="Cambria"/>
        </w:rPr>
        <w:t>görsel</w:t>
      </w:r>
      <w:proofErr w:type="spellEnd"/>
      <w:r w:rsidRPr="00C609D9">
        <w:rPr>
          <w:rFonts w:ascii="Cambria" w:hAnsi="Cambria"/>
        </w:rPr>
        <w:t xml:space="preserve"> </w:t>
      </w:r>
      <w:proofErr w:type="spellStart"/>
      <w:r w:rsidRPr="00C609D9">
        <w:rPr>
          <w:rFonts w:ascii="Cambria" w:hAnsi="Cambria"/>
        </w:rPr>
        <w:t>materyallerin</w:t>
      </w:r>
      <w:proofErr w:type="spellEnd"/>
      <w:r w:rsidRPr="00C609D9">
        <w:rPr>
          <w:rFonts w:ascii="Cambria" w:hAnsi="Cambria"/>
        </w:rPr>
        <w:t xml:space="preserve"> (n8n </w:t>
      </w:r>
      <w:proofErr w:type="spellStart"/>
      <w:r w:rsidRPr="00C609D9">
        <w:rPr>
          <w:rFonts w:ascii="Cambria" w:hAnsi="Cambria"/>
        </w:rPr>
        <w:t>iş</w:t>
      </w:r>
      <w:proofErr w:type="spellEnd"/>
      <w:r w:rsidRPr="00C609D9">
        <w:rPr>
          <w:rFonts w:ascii="Cambria" w:hAnsi="Cambria"/>
        </w:rPr>
        <w:t xml:space="preserve"> </w:t>
      </w:r>
      <w:proofErr w:type="spellStart"/>
      <w:r w:rsidRPr="00C609D9">
        <w:rPr>
          <w:rFonts w:ascii="Cambria" w:hAnsi="Cambria"/>
        </w:rPr>
        <w:t>akışı</w:t>
      </w:r>
      <w:proofErr w:type="spellEnd"/>
      <w:r w:rsidRPr="00C609D9">
        <w:rPr>
          <w:rFonts w:ascii="Cambria" w:hAnsi="Cambria"/>
        </w:rPr>
        <w:t xml:space="preserve"> </w:t>
      </w:r>
      <w:proofErr w:type="spellStart"/>
      <w:r w:rsidRPr="00C609D9">
        <w:rPr>
          <w:rFonts w:ascii="Cambria" w:hAnsi="Cambria"/>
        </w:rPr>
        <w:t>ve</w:t>
      </w:r>
      <w:proofErr w:type="spellEnd"/>
      <w:r w:rsidRPr="00C609D9">
        <w:rPr>
          <w:rFonts w:ascii="Cambria" w:hAnsi="Cambria"/>
        </w:rPr>
        <w:t xml:space="preserve"> React </w:t>
      </w:r>
      <w:proofErr w:type="spellStart"/>
      <w:r w:rsidRPr="00C609D9">
        <w:rPr>
          <w:rFonts w:ascii="Cambria" w:hAnsi="Cambria"/>
        </w:rPr>
        <w:t>arayüzü</w:t>
      </w:r>
      <w:proofErr w:type="spellEnd"/>
      <w:r w:rsidRPr="00C609D9">
        <w:rPr>
          <w:rFonts w:ascii="Cambria" w:hAnsi="Cambria"/>
        </w:rPr>
        <w:t xml:space="preserve"> </w:t>
      </w:r>
      <w:proofErr w:type="spellStart"/>
      <w:r w:rsidRPr="00C609D9">
        <w:rPr>
          <w:rFonts w:ascii="Cambria" w:hAnsi="Cambria"/>
        </w:rPr>
        <w:t>ekran</w:t>
      </w:r>
      <w:proofErr w:type="spellEnd"/>
      <w:r w:rsidRPr="00C609D9">
        <w:rPr>
          <w:rFonts w:ascii="Cambria" w:hAnsi="Cambria"/>
        </w:rPr>
        <w:t xml:space="preserve"> </w:t>
      </w:r>
      <w:proofErr w:type="spellStart"/>
      <w:r w:rsidRPr="00C609D9">
        <w:rPr>
          <w:rFonts w:ascii="Cambria" w:hAnsi="Cambria"/>
        </w:rPr>
        <w:t>görüntüleri</w:t>
      </w:r>
      <w:proofErr w:type="spellEnd"/>
      <w:r w:rsidRPr="00C609D9">
        <w:rPr>
          <w:rFonts w:ascii="Cambria" w:hAnsi="Cambria"/>
        </w:rPr>
        <w:t xml:space="preserve">) MS Word </w:t>
      </w:r>
      <w:proofErr w:type="spellStart"/>
      <w:r w:rsidRPr="00C609D9">
        <w:rPr>
          <w:rFonts w:ascii="Cambria" w:hAnsi="Cambria"/>
        </w:rPr>
        <w:t>belgesinde</w:t>
      </w:r>
      <w:proofErr w:type="spellEnd"/>
      <w:r w:rsidRPr="00C609D9">
        <w:rPr>
          <w:rFonts w:ascii="Cambria" w:hAnsi="Cambria"/>
        </w:rPr>
        <w:t xml:space="preserve"> </w:t>
      </w:r>
      <w:proofErr w:type="spellStart"/>
      <w:r w:rsidRPr="00C609D9">
        <w:rPr>
          <w:rFonts w:ascii="Cambria" w:hAnsi="Cambria"/>
        </w:rPr>
        <w:t>kaydırmasını</w:t>
      </w:r>
      <w:proofErr w:type="spellEnd"/>
      <w:r w:rsidRPr="00C609D9">
        <w:rPr>
          <w:rFonts w:ascii="Cambria" w:hAnsi="Cambria"/>
        </w:rPr>
        <w:t xml:space="preserve"> </w:t>
      </w:r>
      <w:proofErr w:type="spellStart"/>
      <w:r w:rsidRPr="00C609D9">
        <w:rPr>
          <w:rFonts w:ascii="Cambria" w:hAnsi="Cambria"/>
        </w:rPr>
        <w:t>önlemek</w:t>
      </w:r>
      <w:proofErr w:type="spellEnd"/>
      <w:r w:rsidRPr="00C609D9">
        <w:rPr>
          <w:rFonts w:ascii="Cambria" w:hAnsi="Cambria"/>
        </w:rPr>
        <w:t xml:space="preserve"> </w:t>
      </w:r>
      <w:proofErr w:type="spellStart"/>
      <w:r w:rsidRPr="00C609D9">
        <w:rPr>
          <w:rFonts w:ascii="Cambria" w:hAnsi="Cambria"/>
        </w:rPr>
        <w:t>ve</w:t>
      </w:r>
      <w:proofErr w:type="spellEnd"/>
      <w:r w:rsidRPr="00C609D9">
        <w:rPr>
          <w:rFonts w:ascii="Cambria" w:hAnsi="Cambria"/>
        </w:rPr>
        <w:t xml:space="preserve"> </w:t>
      </w:r>
      <w:proofErr w:type="spellStart"/>
      <w:r w:rsidRPr="00C609D9">
        <w:rPr>
          <w:rFonts w:ascii="Cambria" w:hAnsi="Cambria"/>
        </w:rPr>
        <w:t>biçimlendirme</w:t>
      </w:r>
      <w:proofErr w:type="spellEnd"/>
      <w:r w:rsidRPr="00C609D9">
        <w:rPr>
          <w:rFonts w:ascii="Cambria" w:hAnsi="Cambria"/>
        </w:rPr>
        <w:t xml:space="preserve"> </w:t>
      </w:r>
      <w:proofErr w:type="spellStart"/>
      <w:r w:rsidRPr="00C609D9">
        <w:rPr>
          <w:rFonts w:ascii="Cambria" w:hAnsi="Cambria"/>
        </w:rPr>
        <w:t>kararlılığını</w:t>
      </w:r>
      <w:proofErr w:type="spellEnd"/>
      <w:r w:rsidRPr="00C609D9">
        <w:rPr>
          <w:rFonts w:ascii="Cambria" w:hAnsi="Cambria"/>
        </w:rPr>
        <w:t xml:space="preserve"> </w:t>
      </w:r>
      <w:proofErr w:type="spellStart"/>
      <w:r w:rsidRPr="00C609D9">
        <w:rPr>
          <w:rFonts w:ascii="Cambria" w:hAnsi="Cambria"/>
        </w:rPr>
        <w:t>sağlamak</w:t>
      </w:r>
      <w:proofErr w:type="spellEnd"/>
      <w:r w:rsidRPr="00C609D9">
        <w:rPr>
          <w:rFonts w:ascii="Cambria" w:hAnsi="Cambria"/>
        </w:rPr>
        <w:t xml:space="preserve"> </w:t>
      </w:r>
      <w:proofErr w:type="spellStart"/>
      <w:r w:rsidRPr="00C609D9">
        <w:rPr>
          <w:rFonts w:ascii="Cambria" w:hAnsi="Cambria"/>
        </w:rPr>
        <w:t>için</w:t>
      </w:r>
      <w:proofErr w:type="spellEnd"/>
      <w:r w:rsidRPr="00C609D9">
        <w:rPr>
          <w:rFonts w:ascii="Cambria" w:hAnsi="Cambria"/>
        </w:rPr>
        <w:t xml:space="preserve"> </w:t>
      </w:r>
      <w:proofErr w:type="spellStart"/>
      <w:r w:rsidRPr="00C609D9">
        <w:rPr>
          <w:rFonts w:ascii="Cambria" w:hAnsi="Cambria"/>
        </w:rPr>
        <w:t>kullanıldı</w:t>
      </w:r>
      <w:proofErr w:type="spellEnd"/>
      <w:r w:rsidRPr="00C609D9">
        <w:rPr>
          <w:rFonts w:ascii="Cambria" w:hAnsi="Cambria"/>
        </w:rPr>
        <w:t xml:space="preserve">. </w:t>
      </w:r>
      <w:proofErr w:type="spellStart"/>
      <w:r w:rsidRPr="00C609D9">
        <w:rPr>
          <w:rFonts w:ascii="Cambria" w:hAnsi="Cambria"/>
        </w:rPr>
        <w:t>Figürler</w:t>
      </w:r>
      <w:proofErr w:type="spellEnd"/>
      <w:r w:rsidRPr="00C609D9">
        <w:rPr>
          <w:rFonts w:ascii="Cambria" w:hAnsi="Cambria"/>
        </w:rPr>
        <w:t xml:space="preserve">, </w:t>
      </w:r>
      <w:proofErr w:type="spellStart"/>
      <w:r w:rsidRPr="00C609D9">
        <w:rPr>
          <w:rFonts w:ascii="Cambria" w:hAnsi="Cambria"/>
        </w:rPr>
        <w:t>sisteme</w:t>
      </w:r>
      <w:proofErr w:type="spellEnd"/>
      <w:r w:rsidRPr="00C609D9">
        <w:rPr>
          <w:rFonts w:ascii="Cambria" w:hAnsi="Cambria"/>
        </w:rPr>
        <w:t xml:space="preserve"> </w:t>
      </w:r>
      <w:proofErr w:type="spellStart"/>
      <w:r w:rsidRPr="00C609D9">
        <w:rPr>
          <w:rFonts w:ascii="Cambria" w:hAnsi="Cambria"/>
        </w:rPr>
        <w:t>grafik</w:t>
      </w:r>
      <w:proofErr w:type="spellEnd"/>
      <w:r w:rsidRPr="00C609D9">
        <w:rPr>
          <w:rFonts w:ascii="Cambria" w:hAnsi="Cambria"/>
        </w:rPr>
        <w:t xml:space="preserve"> </w:t>
      </w:r>
      <w:proofErr w:type="spellStart"/>
      <w:r w:rsidRPr="00C609D9">
        <w:rPr>
          <w:rFonts w:ascii="Cambria" w:hAnsi="Cambria"/>
        </w:rPr>
        <w:t>olarak</w:t>
      </w:r>
      <w:proofErr w:type="spellEnd"/>
      <w:r w:rsidRPr="00C609D9">
        <w:rPr>
          <w:rFonts w:ascii="Cambria" w:hAnsi="Cambria"/>
        </w:rPr>
        <w:t xml:space="preserve"> 300 dpi </w:t>
      </w:r>
      <w:proofErr w:type="spellStart"/>
      <w:r w:rsidRPr="00C609D9">
        <w:rPr>
          <w:rFonts w:ascii="Cambria" w:hAnsi="Cambria"/>
        </w:rPr>
        <w:t>çözünürlükte</w:t>
      </w:r>
      <w:proofErr w:type="spellEnd"/>
      <w:r w:rsidRPr="00C609D9">
        <w:rPr>
          <w:rFonts w:ascii="Cambria" w:hAnsi="Cambria"/>
        </w:rPr>
        <w:t xml:space="preserve"> </w:t>
      </w:r>
      <w:proofErr w:type="spellStart"/>
      <w:r w:rsidRPr="00C609D9">
        <w:rPr>
          <w:rFonts w:ascii="Cambria" w:hAnsi="Cambria"/>
        </w:rPr>
        <w:t>dahil</w:t>
      </w:r>
      <w:proofErr w:type="spellEnd"/>
      <w:r w:rsidRPr="00C609D9">
        <w:rPr>
          <w:rFonts w:ascii="Cambria" w:hAnsi="Cambria"/>
        </w:rPr>
        <w:t xml:space="preserve"> </w:t>
      </w:r>
      <w:proofErr w:type="spellStart"/>
      <w:r w:rsidRPr="00C609D9">
        <w:rPr>
          <w:rFonts w:ascii="Cambria" w:hAnsi="Cambria"/>
        </w:rPr>
        <w:t>edilir</w:t>
      </w:r>
      <w:proofErr w:type="spellEnd"/>
      <w:r w:rsidRPr="00C609D9">
        <w:rPr>
          <w:rFonts w:ascii="Cambria" w:hAnsi="Cambria"/>
        </w:rPr>
        <w:t xml:space="preserve"> </w:t>
      </w:r>
      <w:proofErr w:type="spellStart"/>
      <w:r w:rsidRPr="00C609D9">
        <w:rPr>
          <w:rFonts w:ascii="Cambria" w:hAnsi="Cambria"/>
        </w:rPr>
        <w:t>ve</w:t>
      </w:r>
      <w:proofErr w:type="spellEnd"/>
      <w:r w:rsidRPr="00C609D9">
        <w:rPr>
          <w:rFonts w:ascii="Cambria" w:hAnsi="Cambria"/>
        </w:rPr>
        <w:t xml:space="preserve"> IEEE </w:t>
      </w:r>
      <w:proofErr w:type="spellStart"/>
      <w:r w:rsidRPr="00C609D9">
        <w:rPr>
          <w:rFonts w:ascii="Cambria" w:hAnsi="Cambria"/>
        </w:rPr>
        <w:t>standartlarına</w:t>
      </w:r>
      <w:proofErr w:type="spellEnd"/>
      <w:r w:rsidRPr="00C609D9">
        <w:rPr>
          <w:rFonts w:ascii="Cambria" w:hAnsi="Cambria"/>
        </w:rPr>
        <w:t xml:space="preserve"> </w:t>
      </w:r>
      <w:proofErr w:type="spellStart"/>
      <w:r w:rsidRPr="00C609D9">
        <w:rPr>
          <w:rFonts w:ascii="Cambria" w:hAnsi="Cambria"/>
        </w:rPr>
        <w:t>uygun</w:t>
      </w:r>
      <w:proofErr w:type="spellEnd"/>
      <w:r w:rsidRPr="00C609D9">
        <w:rPr>
          <w:rFonts w:ascii="Cambria" w:hAnsi="Cambria"/>
        </w:rPr>
        <w:t xml:space="preserve"> </w:t>
      </w:r>
      <w:proofErr w:type="spellStart"/>
      <w:r w:rsidRPr="00C609D9">
        <w:rPr>
          <w:rFonts w:ascii="Cambria" w:hAnsi="Cambria"/>
        </w:rPr>
        <w:t>olarak</w:t>
      </w:r>
      <w:proofErr w:type="spellEnd"/>
      <w:r w:rsidRPr="00C609D9">
        <w:rPr>
          <w:rFonts w:ascii="Cambria" w:hAnsi="Cambria"/>
        </w:rPr>
        <w:t xml:space="preserve"> </w:t>
      </w:r>
      <w:proofErr w:type="spellStart"/>
      <w:r w:rsidRPr="00C609D9">
        <w:rPr>
          <w:rFonts w:ascii="Cambria" w:hAnsi="Cambria"/>
        </w:rPr>
        <w:t>sütunların</w:t>
      </w:r>
      <w:proofErr w:type="spellEnd"/>
      <w:r w:rsidRPr="00C609D9">
        <w:rPr>
          <w:rFonts w:ascii="Cambria" w:hAnsi="Cambria"/>
        </w:rPr>
        <w:t xml:space="preserve"> </w:t>
      </w:r>
      <w:proofErr w:type="spellStart"/>
      <w:r w:rsidRPr="00C609D9">
        <w:rPr>
          <w:rFonts w:ascii="Cambria" w:hAnsi="Cambria"/>
        </w:rPr>
        <w:t>üstüne</w:t>
      </w:r>
      <w:proofErr w:type="spellEnd"/>
      <w:r w:rsidRPr="00C609D9">
        <w:rPr>
          <w:rFonts w:ascii="Cambria" w:hAnsi="Cambria"/>
        </w:rPr>
        <w:t xml:space="preserve"> </w:t>
      </w:r>
      <w:proofErr w:type="spellStart"/>
      <w:r w:rsidRPr="00C609D9">
        <w:rPr>
          <w:rFonts w:ascii="Cambria" w:hAnsi="Cambria"/>
        </w:rPr>
        <w:t>veya</w:t>
      </w:r>
      <w:proofErr w:type="spellEnd"/>
      <w:r w:rsidRPr="00C609D9">
        <w:rPr>
          <w:rFonts w:ascii="Cambria" w:hAnsi="Cambria"/>
        </w:rPr>
        <w:t xml:space="preserve"> </w:t>
      </w:r>
      <w:proofErr w:type="spellStart"/>
      <w:r w:rsidRPr="00C609D9">
        <w:rPr>
          <w:rFonts w:ascii="Cambria" w:hAnsi="Cambria"/>
        </w:rPr>
        <w:t>altına</w:t>
      </w:r>
      <w:proofErr w:type="spellEnd"/>
      <w:r w:rsidRPr="00C609D9">
        <w:rPr>
          <w:rFonts w:ascii="Cambria" w:hAnsi="Cambria"/>
        </w:rPr>
        <w:t xml:space="preserve"> </w:t>
      </w:r>
      <w:proofErr w:type="spellStart"/>
      <w:r w:rsidRPr="00C609D9">
        <w:rPr>
          <w:rFonts w:ascii="Cambria" w:hAnsi="Cambria"/>
        </w:rPr>
        <w:t>yerleştirilir</w:t>
      </w:r>
      <w:proofErr w:type="spellEnd"/>
      <w:r w:rsidRPr="00C609D9">
        <w:rPr>
          <w:rFonts w:ascii="Cambria" w:hAnsi="Cambria"/>
        </w:rPr>
        <w:t xml:space="preserve">. Metin </w:t>
      </w:r>
      <w:proofErr w:type="spellStart"/>
      <w:r w:rsidRPr="00C609D9">
        <w:rPr>
          <w:rFonts w:ascii="Cambria" w:hAnsi="Cambria"/>
        </w:rPr>
        <w:t>kutularının</w:t>
      </w:r>
      <w:proofErr w:type="spellEnd"/>
      <w:r w:rsidRPr="00C609D9">
        <w:rPr>
          <w:rFonts w:ascii="Cambria" w:hAnsi="Cambria"/>
        </w:rPr>
        <w:t xml:space="preserve"> </w:t>
      </w:r>
      <w:proofErr w:type="spellStart"/>
      <w:r w:rsidRPr="00C609D9">
        <w:rPr>
          <w:rFonts w:ascii="Cambria" w:hAnsi="Cambria"/>
        </w:rPr>
        <w:t>çerçeveleri</w:t>
      </w:r>
      <w:proofErr w:type="spellEnd"/>
      <w:r w:rsidRPr="00C609D9">
        <w:rPr>
          <w:rFonts w:ascii="Cambria" w:hAnsi="Cambria"/>
        </w:rPr>
        <w:t>, "</w:t>
      </w:r>
      <w:proofErr w:type="spellStart"/>
      <w:r w:rsidRPr="00C609D9">
        <w:rPr>
          <w:rFonts w:ascii="Cambria" w:hAnsi="Cambria"/>
        </w:rPr>
        <w:t>Doldurma</w:t>
      </w:r>
      <w:proofErr w:type="spellEnd"/>
      <w:r w:rsidRPr="00C609D9">
        <w:rPr>
          <w:rFonts w:ascii="Cambria" w:hAnsi="Cambria"/>
        </w:rPr>
        <w:t xml:space="preserve"> Yok" </w:t>
      </w:r>
      <w:proofErr w:type="spellStart"/>
      <w:r w:rsidRPr="00C609D9">
        <w:rPr>
          <w:rFonts w:ascii="Cambria" w:hAnsi="Cambria"/>
        </w:rPr>
        <w:t>ve</w:t>
      </w:r>
      <w:proofErr w:type="spellEnd"/>
      <w:r w:rsidRPr="00C609D9">
        <w:rPr>
          <w:rFonts w:ascii="Cambria" w:hAnsi="Cambria"/>
        </w:rPr>
        <w:t xml:space="preserve"> "</w:t>
      </w:r>
      <w:proofErr w:type="spellStart"/>
      <w:r w:rsidRPr="00C609D9">
        <w:rPr>
          <w:rFonts w:ascii="Cambria" w:hAnsi="Cambria"/>
        </w:rPr>
        <w:t>Satır</w:t>
      </w:r>
      <w:proofErr w:type="spellEnd"/>
      <w:r w:rsidRPr="00C609D9">
        <w:rPr>
          <w:rFonts w:ascii="Cambria" w:hAnsi="Cambria"/>
        </w:rPr>
        <w:t xml:space="preserve"> Yok" </w:t>
      </w:r>
      <w:proofErr w:type="spellStart"/>
      <w:r w:rsidRPr="00C609D9">
        <w:rPr>
          <w:rFonts w:ascii="Cambria" w:hAnsi="Cambria"/>
        </w:rPr>
        <w:t>seçenekleriyle</w:t>
      </w:r>
      <w:proofErr w:type="spellEnd"/>
      <w:r w:rsidRPr="00C609D9">
        <w:rPr>
          <w:rFonts w:ascii="Cambria" w:hAnsi="Cambria"/>
        </w:rPr>
        <w:t xml:space="preserve"> </w:t>
      </w:r>
      <w:proofErr w:type="spellStart"/>
      <w:r w:rsidRPr="00C609D9">
        <w:rPr>
          <w:rFonts w:ascii="Cambria" w:hAnsi="Cambria"/>
        </w:rPr>
        <w:t>görünmez</w:t>
      </w:r>
      <w:proofErr w:type="spellEnd"/>
      <w:r w:rsidRPr="00C609D9">
        <w:rPr>
          <w:rFonts w:ascii="Cambria" w:hAnsi="Cambria"/>
        </w:rPr>
        <w:t xml:space="preserve"> hale </w:t>
      </w:r>
      <w:proofErr w:type="spellStart"/>
      <w:r w:rsidRPr="00C609D9">
        <w:rPr>
          <w:rFonts w:ascii="Cambria" w:hAnsi="Cambria"/>
        </w:rPr>
        <w:t>getirilir</w:t>
      </w:r>
      <w:proofErr w:type="spellEnd"/>
      <w:r w:rsidRPr="00C609D9">
        <w:rPr>
          <w:rFonts w:ascii="Cambria" w:hAnsi="Cambria"/>
        </w:rPr>
        <w:t xml:space="preserve">, </w:t>
      </w:r>
      <w:proofErr w:type="spellStart"/>
      <w:r w:rsidRPr="00C609D9">
        <w:rPr>
          <w:rFonts w:ascii="Cambria" w:hAnsi="Cambria"/>
        </w:rPr>
        <w:t>böylece</w:t>
      </w:r>
      <w:proofErr w:type="spellEnd"/>
      <w:r w:rsidRPr="00C609D9">
        <w:rPr>
          <w:rFonts w:ascii="Cambria" w:hAnsi="Cambria"/>
        </w:rPr>
        <w:t xml:space="preserve"> </w:t>
      </w:r>
      <w:proofErr w:type="spellStart"/>
      <w:r w:rsidRPr="00C609D9">
        <w:rPr>
          <w:rFonts w:ascii="Cambria" w:hAnsi="Cambria"/>
        </w:rPr>
        <w:t>görsellerin</w:t>
      </w:r>
      <w:proofErr w:type="spellEnd"/>
      <w:r w:rsidRPr="00C609D9">
        <w:rPr>
          <w:rFonts w:ascii="Cambria" w:hAnsi="Cambria"/>
        </w:rPr>
        <w:t xml:space="preserve"> </w:t>
      </w:r>
      <w:proofErr w:type="spellStart"/>
      <w:r w:rsidRPr="00C609D9">
        <w:rPr>
          <w:rFonts w:ascii="Cambria" w:hAnsi="Cambria"/>
        </w:rPr>
        <w:t>metin</w:t>
      </w:r>
      <w:proofErr w:type="spellEnd"/>
      <w:r w:rsidRPr="00C609D9">
        <w:rPr>
          <w:rFonts w:ascii="Cambria" w:hAnsi="Cambria"/>
        </w:rPr>
        <w:t xml:space="preserve"> </w:t>
      </w:r>
      <w:proofErr w:type="spellStart"/>
      <w:r w:rsidRPr="00C609D9">
        <w:rPr>
          <w:rFonts w:ascii="Cambria" w:hAnsi="Cambria"/>
        </w:rPr>
        <w:t>akışıyla</w:t>
      </w:r>
      <w:proofErr w:type="spellEnd"/>
      <w:r w:rsidRPr="00C609D9">
        <w:rPr>
          <w:rFonts w:ascii="Cambria" w:hAnsi="Cambria"/>
        </w:rPr>
        <w:t xml:space="preserve"> </w:t>
      </w:r>
      <w:proofErr w:type="spellStart"/>
      <w:r w:rsidRPr="00C609D9">
        <w:rPr>
          <w:rFonts w:ascii="Cambria" w:hAnsi="Cambria"/>
        </w:rPr>
        <w:t>uyumunu</w:t>
      </w:r>
      <w:proofErr w:type="spellEnd"/>
      <w:r w:rsidRPr="00C609D9">
        <w:rPr>
          <w:rFonts w:ascii="Cambria" w:hAnsi="Cambria"/>
        </w:rPr>
        <w:t xml:space="preserve"> </w:t>
      </w:r>
      <w:proofErr w:type="spellStart"/>
      <w:r w:rsidRPr="00C609D9">
        <w:rPr>
          <w:rFonts w:ascii="Cambria" w:hAnsi="Cambria"/>
        </w:rPr>
        <w:t>sağlar</w:t>
      </w:r>
      <w:proofErr w:type="spellEnd"/>
      <w:r w:rsidRPr="00C609D9">
        <w:rPr>
          <w:rFonts w:ascii="Cambria" w:hAnsi="Cambria"/>
        </w:rPr>
        <w:t>.</w:t>
      </w:r>
    </w:p>
    <w:p w14:paraId="083B9838" w14:textId="77777777" w:rsidR="00804300" w:rsidRDefault="00804300" w:rsidP="00BE0073">
      <w:pPr>
        <w:jc w:val="both"/>
        <w:rPr>
          <w:rFonts w:ascii="Cambria" w:hAnsi="Cambria"/>
        </w:rPr>
      </w:pPr>
    </w:p>
    <w:p w14:paraId="714B5A9B" w14:textId="77777777" w:rsidR="00804300" w:rsidRPr="00C609D9" w:rsidRDefault="00804300" w:rsidP="00BE0073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Tablo </w:t>
      </w:r>
      <w:proofErr w:type="gramStart"/>
      <w:r>
        <w:rPr>
          <w:rFonts w:ascii="Cambria" w:hAnsi="Cambria"/>
        </w:rPr>
        <w:t>1 :</w:t>
      </w:r>
      <w:proofErr w:type="gramEnd"/>
      <w:r>
        <w:rPr>
          <w:rFonts w:ascii="Cambria" w:hAnsi="Cambria"/>
        </w:rPr>
        <w:t xml:space="preserve"> SİSTEM VERI TÜRLERI VE FORMATLARI</w:t>
      </w:r>
    </w:p>
    <w:p w14:paraId="3C6CC697" w14:textId="77777777" w:rsidR="00413AD6" w:rsidRPr="00813C2B" w:rsidRDefault="00413AD6" w:rsidP="00B85830">
      <w:pPr>
        <w:jc w:val="start"/>
      </w:pPr>
    </w:p>
    <w:tbl>
      <w:tblPr>
        <w:tblW w:w="255pt" w:type="dxa"/>
        <w:tblBorders>
          <w:top w:val="single" w:sz="2" w:space="0" w:color="auto"/>
          <w:start w:val="single" w:sz="2" w:space="0" w:color="auto"/>
          <w:bottom w:val="single" w:sz="2" w:space="0" w:color="auto"/>
          <w:end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firstRow="0" w:lastRow="0" w:firstColumn="0" w:lastColumn="0" w:noHBand="0" w:noVBand="0"/>
      </w:tblPr>
      <w:tblGrid>
        <w:gridCol w:w="1415"/>
        <w:gridCol w:w="850"/>
        <w:gridCol w:w="993"/>
        <w:gridCol w:w="1842"/>
      </w:tblGrid>
      <w:tr w:rsidR="009303D9" w14:paraId="1278A9EF" w14:textId="77777777" w:rsidTr="00C609D9">
        <w:trPr>
          <w:cantSplit/>
          <w:trHeight w:val="240"/>
          <w:tblHeader/>
        </w:trPr>
        <w:tc>
          <w:tcPr>
            <w:tcW w:w="70.75pt" w:type="dxa"/>
            <w:vMerge w:val="restart"/>
            <w:vAlign w:val="center"/>
          </w:tcPr>
          <w:p w14:paraId="289AB2C2" w14:textId="05CE855F" w:rsidR="009303D9" w:rsidRDefault="00804300">
            <w:pPr>
              <w:pStyle w:val="tablecolhead"/>
            </w:pPr>
            <w:proofErr w:type="spellStart"/>
            <w:r w:rsidRPr="00210569">
              <w:t>Bileşen</w:t>
            </w:r>
            <w:proofErr w:type="spellEnd"/>
          </w:p>
        </w:tc>
        <w:tc>
          <w:tcPr>
            <w:tcW w:w="184.25pt" w:type="dxa"/>
            <w:gridSpan w:val="3"/>
            <w:vAlign w:val="center"/>
          </w:tcPr>
          <w:p w14:paraId="51C8768C" w14:textId="6C0B0E6F" w:rsidR="009303D9" w:rsidRDefault="00804300">
            <w:pPr>
              <w:pStyle w:val="tablecolhead"/>
            </w:pPr>
            <w:r>
              <w:t xml:space="preserve">Masa </w:t>
            </w:r>
            <w:proofErr w:type="spellStart"/>
            <w:r>
              <w:t>Sütun</w:t>
            </w:r>
            <w:proofErr w:type="spellEnd"/>
            <w:r>
              <w:t xml:space="preserve"> </w:t>
            </w:r>
            <w:proofErr w:type="spellStart"/>
            <w:r>
              <w:t>Başı</w:t>
            </w:r>
            <w:proofErr w:type="spellEnd"/>
          </w:p>
        </w:tc>
      </w:tr>
      <w:tr w:rsidR="009303D9" w14:paraId="6C4244AA" w14:textId="77777777" w:rsidTr="00C609D9">
        <w:trPr>
          <w:cantSplit/>
          <w:trHeight w:val="240"/>
          <w:tblHeader/>
        </w:trPr>
        <w:tc>
          <w:tcPr>
            <w:tcW w:w="70.75pt" w:type="dxa"/>
            <w:vMerge/>
          </w:tcPr>
          <w:p w14:paraId="3A1BFDD5" w14:textId="77777777" w:rsidR="009303D9" w:rsidRDefault="009303D9">
            <w:pPr>
              <w:rPr>
                <w:sz w:val="16"/>
                <w:szCs w:val="16"/>
              </w:rPr>
            </w:pPr>
          </w:p>
        </w:tc>
        <w:tc>
          <w:tcPr>
            <w:tcW w:w="42.50pt" w:type="dxa"/>
            <w:vAlign w:val="center"/>
          </w:tcPr>
          <w:p w14:paraId="5EE59D35" w14:textId="3FD7CAD2" w:rsidR="009303D9" w:rsidRDefault="00804300">
            <w:pPr>
              <w:pStyle w:val="tablecolsubhead"/>
            </w:pPr>
            <w:r w:rsidRPr="00210569">
              <w:t>Veri Tipi</w:t>
            </w:r>
          </w:p>
        </w:tc>
        <w:tc>
          <w:tcPr>
            <w:tcW w:w="49.65pt" w:type="dxa"/>
            <w:vAlign w:val="center"/>
          </w:tcPr>
          <w:p w14:paraId="29CCE960" w14:textId="6CF9ED42" w:rsidR="009303D9" w:rsidRDefault="00804300">
            <w:pPr>
              <w:pStyle w:val="tablecolsubhead"/>
            </w:pPr>
            <w:r w:rsidRPr="00210569">
              <w:t xml:space="preserve">Kaynak </w:t>
            </w:r>
            <w:proofErr w:type="spellStart"/>
            <w:r w:rsidRPr="00210569">
              <w:t>Düğümü</w:t>
            </w:r>
            <w:proofErr w:type="spellEnd"/>
          </w:p>
        </w:tc>
        <w:tc>
          <w:tcPr>
            <w:tcW w:w="92.10pt" w:type="dxa"/>
            <w:vAlign w:val="center"/>
          </w:tcPr>
          <w:p w14:paraId="3521C9AA" w14:textId="38ED0578" w:rsidR="009303D9" w:rsidRDefault="00804300">
            <w:pPr>
              <w:pStyle w:val="tablecolsubhead"/>
            </w:pPr>
            <w:proofErr w:type="spellStart"/>
            <w:r w:rsidRPr="00210569">
              <w:t>Tanım</w:t>
            </w:r>
            <w:proofErr w:type="spellEnd"/>
          </w:p>
        </w:tc>
      </w:tr>
      <w:tr w:rsidR="009303D9" w14:paraId="2694D18A" w14:textId="77777777" w:rsidTr="00C609D9">
        <w:trPr>
          <w:trHeight w:val="320"/>
        </w:trPr>
        <w:tc>
          <w:tcPr>
            <w:tcW w:w="70.75pt" w:type="dxa"/>
            <w:vAlign w:val="center"/>
          </w:tcPr>
          <w:p w14:paraId="455119A8" w14:textId="7783BADC" w:rsidR="009303D9" w:rsidRPr="00C609D9" w:rsidRDefault="00804300" w:rsidP="00C609D9">
            <w:pPr>
              <w:pStyle w:val="tablecopy"/>
              <w:jc w:val="center"/>
              <w:rPr>
                <w:rFonts w:ascii="Cambria" w:hAnsi="Cambria"/>
                <w:sz w:val="8"/>
                <w:szCs w:val="8"/>
              </w:rPr>
            </w:pPr>
            <w:r>
              <w:rPr>
                <w:rFonts w:ascii="Cambria" w:hAnsi="Cambria"/>
              </w:rPr>
              <w:t>İsim-E-posta</w:t>
            </w:r>
          </w:p>
        </w:tc>
        <w:tc>
          <w:tcPr>
            <w:tcW w:w="42.50pt" w:type="dxa"/>
            <w:vAlign w:val="center"/>
          </w:tcPr>
          <w:p w14:paraId="53520B16" w14:textId="64E15058" w:rsidR="009303D9" w:rsidRPr="00C609D9" w:rsidRDefault="00210569" w:rsidP="00C609D9">
            <w:pPr>
              <w:pStyle w:val="tablecopy"/>
              <w:jc w:val="center"/>
              <w:rPr>
                <w:rFonts w:ascii="Cambria" w:hAnsi="Cambria"/>
              </w:rPr>
            </w:pPr>
            <w:r w:rsidRPr="00C609D9">
              <w:rPr>
                <w:rFonts w:ascii="Cambria" w:hAnsi="Cambria"/>
              </w:rPr>
              <w:t>String</w:t>
            </w:r>
          </w:p>
        </w:tc>
        <w:tc>
          <w:tcPr>
            <w:tcW w:w="49.65pt" w:type="dxa"/>
            <w:vAlign w:val="center"/>
          </w:tcPr>
          <w:p w14:paraId="0D8028A8" w14:textId="5460A3EB" w:rsidR="009303D9" w:rsidRPr="00C609D9" w:rsidRDefault="00210569" w:rsidP="00C609D9">
            <w:pPr>
              <w:rPr>
                <w:rFonts w:ascii="Cambria" w:hAnsi="Cambria"/>
                <w:sz w:val="16"/>
                <w:szCs w:val="16"/>
              </w:rPr>
            </w:pPr>
            <w:r w:rsidRPr="00C609D9">
              <w:rPr>
                <w:rFonts w:ascii="Cambria" w:hAnsi="Cambria"/>
                <w:sz w:val="16"/>
                <w:szCs w:val="16"/>
              </w:rPr>
              <w:t>Webhook</w:t>
            </w:r>
          </w:p>
        </w:tc>
        <w:tc>
          <w:tcPr>
            <w:tcW w:w="92.10pt" w:type="dxa"/>
            <w:vAlign w:val="center"/>
          </w:tcPr>
          <w:p w14:paraId="377A448F" w14:textId="77777777" w:rsidR="00804300" w:rsidRPr="00C609D9" w:rsidRDefault="00804300" w:rsidP="004D3AFC">
            <w:pPr>
              <w:rPr>
                <w:rFonts w:ascii="Cambria" w:hAnsi="Cambria"/>
                <w:sz w:val="16"/>
                <w:szCs w:val="16"/>
                <w:lang w:val="fr-FR"/>
              </w:rPr>
            </w:pPr>
            <w:proofErr w:type="spellStart"/>
            <w:r w:rsidRPr="00C609D9">
              <w:rPr>
                <w:rFonts w:ascii="Cambria" w:hAnsi="Cambria"/>
                <w:sz w:val="16"/>
                <w:szCs w:val="16"/>
              </w:rPr>
              <w:t>Kullanıcı</w:t>
            </w:r>
            <w:proofErr w:type="spellEnd"/>
            <w:r w:rsidRPr="00C609D9">
              <w:rPr>
                <w:rFonts w:ascii="Cambria" w:hAnsi="Cambria"/>
                <w:sz w:val="16"/>
                <w:szCs w:val="16"/>
              </w:rPr>
              <w:t xml:space="preserve"> </w:t>
            </w:r>
            <w:proofErr w:type="spellStart"/>
            <w:r w:rsidRPr="00C609D9">
              <w:rPr>
                <w:rFonts w:ascii="Cambria" w:hAnsi="Cambria"/>
                <w:sz w:val="16"/>
                <w:szCs w:val="16"/>
              </w:rPr>
              <w:t>kimlik</w:t>
            </w:r>
            <w:proofErr w:type="spellEnd"/>
            <w:r w:rsidRPr="00C609D9">
              <w:rPr>
                <w:rFonts w:ascii="Cambria" w:hAnsi="Cambria"/>
                <w:sz w:val="16"/>
                <w:szCs w:val="16"/>
              </w:rPr>
              <w:t xml:space="preserve"> </w:t>
            </w:r>
            <w:proofErr w:type="spellStart"/>
            <w:r w:rsidRPr="00C609D9">
              <w:rPr>
                <w:rFonts w:ascii="Cambria" w:hAnsi="Cambria"/>
                <w:sz w:val="16"/>
                <w:szCs w:val="16"/>
              </w:rPr>
              <w:t>bilgileri</w:t>
            </w:r>
            <w:proofErr w:type="spellEnd"/>
          </w:p>
          <w:p w14:paraId="08A46A75" w14:textId="77777777" w:rsidR="009303D9" w:rsidRPr="00C609D9" w:rsidRDefault="009303D9" w:rsidP="00C609D9">
            <w:pPr>
              <w:rPr>
                <w:rFonts w:ascii="Cambria" w:hAnsi="Cambria"/>
                <w:sz w:val="16"/>
                <w:szCs w:val="16"/>
              </w:rPr>
            </w:pPr>
          </w:p>
        </w:tc>
      </w:tr>
      <w:tr w:rsidR="00210569" w14:paraId="333B4CD7" w14:textId="77777777" w:rsidTr="00C609D9">
        <w:trPr>
          <w:trHeight w:val="320"/>
        </w:trPr>
        <w:tc>
          <w:tcPr>
            <w:tcW w:w="70.75pt" w:type="dxa"/>
            <w:vAlign w:val="bottom"/>
          </w:tcPr>
          <w:p w14:paraId="5FE07A40" w14:textId="46ED11C2" w:rsidR="00210569" w:rsidRPr="00C609D9" w:rsidRDefault="00210569" w:rsidP="00C609D9">
            <w:pPr>
              <w:pStyle w:val="tablecopy"/>
              <w:jc w:val="center"/>
              <w:rPr>
                <w:rFonts w:ascii="Cambria" w:hAnsi="Cambria"/>
              </w:rPr>
            </w:pPr>
            <w:r w:rsidRPr="00C609D9">
              <w:rPr>
                <w:rFonts w:ascii="Cambria" w:hAnsi="Cambria" w:cs="Arial"/>
              </w:rPr>
              <w:t>Yaş / Cinsiyet</w:t>
            </w:r>
          </w:p>
        </w:tc>
        <w:tc>
          <w:tcPr>
            <w:tcW w:w="42.50pt" w:type="dxa"/>
            <w:vAlign w:val="bottom"/>
          </w:tcPr>
          <w:p w14:paraId="41BED872" w14:textId="141F21B5" w:rsidR="00210569" w:rsidRPr="00C609D9" w:rsidRDefault="00210569" w:rsidP="00C609D9">
            <w:pPr>
              <w:pStyle w:val="tablecopy"/>
              <w:jc w:val="center"/>
              <w:rPr>
                <w:rFonts w:ascii="Cambria" w:hAnsi="Cambria"/>
              </w:rPr>
            </w:pPr>
            <w:r w:rsidRPr="00C609D9">
              <w:rPr>
                <w:rFonts w:ascii="Cambria" w:hAnsi="Cambria" w:cs="Arial"/>
              </w:rPr>
              <w:t>Integer / String</w:t>
            </w:r>
          </w:p>
        </w:tc>
        <w:tc>
          <w:tcPr>
            <w:tcW w:w="49.65pt" w:type="dxa"/>
            <w:vAlign w:val="bottom"/>
          </w:tcPr>
          <w:p w14:paraId="5182562B" w14:textId="095CE60A" w:rsidR="00210569" w:rsidRPr="00C609D9" w:rsidRDefault="00210569" w:rsidP="00C609D9">
            <w:pPr>
              <w:rPr>
                <w:rFonts w:ascii="Cambria" w:hAnsi="Cambria"/>
                <w:sz w:val="16"/>
                <w:szCs w:val="16"/>
              </w:rPr>
            </w:pPr>
            <w:r w:rsidRPr="00C609D9">
              <w:rPr>
                <w:rFonts w:ascii="Cambria" w:hAnsi="Cambria" w:cs="Arial"/>
                <w:sz w:val="16"/>
                <w:szCs w:val="16"/>
              </w:rPr>
              <w:t>Webhook</w:t>
            </w:r>
          </w:p>
        </w:tc>
        <w:tc>
          <w:tcPr>
            <w:tcW w:w="92.10pt" w:type="dxa"/>
            <w:vAlign w:val="bottom"/>
          </w:tcPr>
          <w:p w14:paraId="103097C6" w14:textId="55341481" w:rsidR="00210569" w:rsidRPr="00C609D9" w:rsidRDefault="00804300" w:rsidP="00C609D9">
            <w:pPr>
              <w:rPr>
                <w:rFonts w:ascii="Cambria" w:hAnsi="Cambria"/>
                <w:sz w:val="16"/>
                <w:szCs w:val="16"/>
                <w:lang w:val="fr-FR"/>
              </w:rPr>
            </w:pPr>
            <w:proofErr w:type="spellStart"/>
            <w:r w:rsidRPr="00C609D9">
              <w:rPr>
                <w:rFonts w:ascii="Cambria" w:hAnsi="Cambria" w:cs="Arial"/>
                <w:sz w:val="16"/>
                <w:szCs w:val="16"/>
              </w:rPr>
              <w:t>Demografik</w:t>
            </w:r>
            <w:proofErr w:type="spellEnd"/>
            <w:r w:rsidRPr="00C609D9">
              <w:rPr>
                <w:rFonts w:ascii="Cambria" w:hAnsi="Cambria" w:cs="Arial"/>
                <w:sz w:val="16"/>
                <w:szCs w:val="16"/>
              </w:rPr>
              <w:t xml:space="preserve"> </w:t>
            </w:r>
            <w:proofErr w:type="spellStart"/>
            <w:r w:rsidRPr="00C609D9">
              <w:rPr>
                <w:rFonts w:ascii="Cambria" w:hAnsi="Cambria" w:cs="Arial"/>
                <w:sz w:val="16"/>
                <w:szCs w:val="16"/>
              </w:rPr>
              <w:t>veriler</w:t>
            </w:r>
            <w:proofErr w:type="spellEnd"/>
          </w:p>
        </w:tc>
      </w:tr>
      <w:tr w:rsidR="00210569" w14:paraId="7709B244" w14:textId="77777777" w:rsidTr="00C609D9">
        <w:trPr>
          <w:trHeight w:val="320"/>
        </w:trPr>
        <w:tc>
          <w:tcPr>
            <w:tcW w:w="70.75pt" w:type="dxa"/>
            <w:vAlign w:val="bottom"/>
          </w:tcPr>
          <w:p w14:paraId="04FF99A5" w14:textId="407093B1" w:rsidR="00210569" w:rsidRPr="00C609D9" w:rsidRDefault="00804300" w:rsidP="00C609D9">
            <w:pPr>
              <w:pStyle w:val="tablecopy"/>
              <w:jc w:val="center"/>
              <w:rPr>
                <w:rFonts w:ascii="Cambria" w:hAnsi="Cambria"/>
              </w:rPr>
            </w:pPr>
            <w:r w:rsidRPr="00C609D9">
              <w:rPr>
                <w:rFonts w:ascii="Cambria" w:hAnsi="Cambria" w:cs="Arial"/>
              </w:rPr>
              <w:t>Vücut Sıcaklığı</w:t>
            </w:r>
          </w:p>
        </w:tc>
        <w:tc>
          <w:tcPr>
            <w:tcW w:w="42.50pt" w:type="dxa"/>
            <w:vAlign w:val="bottom"/>
          </w:tcPr>
          <w:p w14:paraId="5CB5F1A2" w14:textId="2C0B8FC2" w:rsidR="00210569" w:rsidRPr="00C609D9" w:rsidRDefault="00210569" w:rsidP="00C609D9">
            <w:pPr>
              <w:pStyle w:val="tablecopy"/>
              <w:jc w:val="center"/>
              <w:rPr>
                <w:rFonts w:ascii="Cambria" w:hAnsi="Cambria"/>
              </w:rPr>
            </w:pPr>
            <w:r w:rsidRPr="00C609D9">
              <w:rPr>
                <w:rFonts w:ascii="Cambria" w:hAnsi="Cambria" w:cs="Arial"/>
              </w:rPr>
              <w:t>Float</w:t>
            </w:r>
          </w:p>
        </w:tc>
        <w:tc>
          <w:tcPr>
            <w:tcW w:w="49.65pt" w:type="dxa"/>
            <w:vAlign w:val="bottom"/>
          </w:tcPr>
          <w:p w14:paraId="4B03B183" w14:textId="5296DC3E" w:rsidR="00210569" w:rsidRPr="00C609D9" w:rsidRDefault="00210569" w:rsidP="00C609D9">
            <w:pPr>
              <w:rPr>
                <w:rFonts w:ascii="Cambria" w:hAnsi="Cambria"/>
                <w:sz w:val="16"/>
                <w:szCs w:val="16"/>
              </w:rPr>
            </w:pPr>
            <w:r w:rsidRPr="00C609D9">
              <w:rPr>
                <w:rFonts w:ascii="Cambria" w:hAnsi="Cambria" w:cs="Arial"/>
                <w:sz w:val="16"/>
                <w:szCs w:val="16"/>
              </w:rPr>
              <w:t>Webhook</w:t>
            </w:r>
          </w:p>
        </w:tc>
        <w:tc>
          <w:tcPr>
            <w:tcW w:w="92.10pt" w:type="dxa"/>
            <w:vAlign w:val="bottom"/>
          </w:tcPr>
          <w:p w14:paraId="67BDCA60" w14:textId="19967EC0" w:rsidR="00210569" w:rsidRPr="00C609D9" w:rsidRDefault="009E2648" w:rsidP="00C609D9">
            <w:pPr>
              <w:rPr>
                <w:rFonts w:ascii="Cambria" w:hAnsi="Cambria"/>
                <w:sz w:val="16"/>
                <w:szCs w:val="16"/>
                <w:lang w:val="fr-FR"/>
              </w:rPr>
            </w:pPr>
            <w:r w:rsidRPr="00C609D9">
              <w:rPr>
                <w:rFonts w:ascii="Cambria" w:hAnsi="Cambria" w:cs="Arial"/>
                <w:sz w:val="16"/>
                <w:szCs w:val="16"/>
              </w:rPr>
              <w:t>SI Unit (°C)</w:t>
            </w:r>
          </w:p>
        </w:tc>
      </w:tr>
      <w:tr w:rsidR="00210569" w14:paraId="4CC2CF48" w14:textId="77777777" w:rsidTr="00C609D9">
        <w:trPr>
          <w:trHeight w:val="320"/>
        </w:trPr>
        <w:tc>
          <w:tcPr>
            <w:tcW w:w="70.75pt" w:type="dxa"/>
            <w:vAlign w:val="bottom"/>
          </w:tcPr>
          <w:p w14:paraId="4A08E266" w14:textId="7A87F856" w:rsidR="00210569" w:rsidRPr="00C609D9" w:rsidRDefault="00804300" w:rsidP="00C609D9">
            <w:pPr>
              <w:pStyle w:val="tablecopy"/>
              <w:jc w:val="center"/>
              <w:rPr>
                <w:rFonts w:ascii="Cambria" w:hAnsi="Cambria"/>
              </w:rPr>
            </w:pPr>
            <w:r w:rsidRPr="00C609D9">
              <w:rPr>
                <w:rFonts w:ascii="Cambria" w:hAnsi="Cambria" w:cs="Arial"/>
              </w:rPr>
              <w:t>Belirtiler</w:t>
            </w:r>
          </w:p>
        </w:tc>
        <w:tc>
          <w:tcPr>
            <w:tcW w:w="42.50pt" w:type="dxa"/>
            <w:vAlign w:val="bottom"/>
          </w:tcPr>
          <w:p w14:paraId="51E23B18" w14:textId="262107DF" w:rsidR="00210569" w:rsidRPr="00C609D9" w:rsidRDefault="00210569" w:rsidP="00C609D9">
            <w:pPr>
              <w:pStyle w:val="tablecopy"/>
              <w:jc w:val="center"/>
              <w:rPr>
                <w:rFonts w:ascii="Cambria" w:hAnsi="Cambria"/>
              </w:rPr>
            </w:pPr>
            <w:r w:rsidRPr="00C609D9">
              <w:rPr>
                <w:rFonts w:ascii="Cambria" w:hAnsi="Cambria" w:cs="Arial"/>
              </w:rPr>
              <w:t>Text</w:t>
            </w:r>
          </w:p>
        </w:tc>
        <w:tc>
          <w:tcPr>
            <w:tcW w:w="49.65pt" w:type="dxa"/>
            <w:vAlign w:val="bottom"/>
          </w:tcPr>
          <w:p w14:paraId="6F01F1F7" w14:textId="5C37C433" w:rsidR="00210569" w:rsidRPr="00C609D9" w:rsidRDefault="00210569" w:rsidP="00C609D9">
            <w:pPr>
              <w:rPr>
                <w:rFonts w:ascii="Cambria" w:hAnsi="Cambria"/>
                <w:sz w:val="16"/>
                <w:szCs w:val="16"/>
              </w:rPr>
            </w:pPr>
            <w:r w:rsidRPr="00C609D9">
              <w:rPr>
                <w:rFonts w:ascii="Cambria" w:hAnsi="Cambria" w:cs="Arial"/>
                <w:sz w:val="16"/>
                <w:szCs w:val="16"/>
              </w:rPr>
              <w:t>Webhook</w:t>
            </w:r>
          </w:p>
        </w:tc>
        <w:tc>
          <w:tcPr>
            <w:tcW w:w="92.10pt" w:type="dxa"/>
            <w:vAlign w:val="bottom"/>
          </w:tcPr>
          <w:p w14:paraId="38AC804D" w14:textId="7E58F036" w:rsidR="00210569" w:rsidRPr="00C609D9" w:rsidRDefault="009E2648" w:rsidP="00C609D9">
            <w:pPr>
              <w:rPr>
                <w:rFonts w:ascii="Cambria" w:hAnsi="Cambria"/>
                <w:sz w:val="16"/>
                <w:szCs w:val="16"/>
                <w:lang w:val="fr-FR"/>
              </w:rPr>
            </w:pPr>
            <w:r w:rsidRPr="00C609D9">
              <w:rPr>
                <w:rFonts w:ascii="Cambria" w:hAnsi="Cambria" w:cs="Arial"/>
                <w:sz w:val="16"/>
                <w:szCs w:val="16"/>
              </w:rPr>
              <w:t>Patient complaints</w:t>
            </w:r>
          </w:p>
        </w:tc>
      </w:tr>
      <w:tr w:rsidR="00C609D9" w14:paraId="1BDE4870" w14:textId="77777777" w:rsidTr="00C609D9">
        <w:trPr>
          <w:trHeight w:val="320"/>
        </w:trPr>
        <w:tc>
          <w:tcPr>
            <w:tcW w:w="70.75pt" w:type="dxa"/>
            <w:vAlign w:val="bottom"/>
          </w:tcPr>
          <w:p w14:paraId="19FD76D9" w14:textId="134AEE9D" w:rsidR="00C609D9" w:rsidRPr="00C609D9" w:rsidRDefault="00804300" w:rsidP="00C609D9">
            <w:pPr>
              <w:pStyle w:val="tablecopy"/>
              <w:jc w:val="center"/>
              <w:rPr>
                <w:rFonts w:ascii="Cambria" w:hAnsi="Cambria" w:cs="Arial"/>
              </w:rPr>
            </w:pPr>
            <w:r w:rsidRPr="00C609D9">
              <w:rPr>
                <w:rFonts w:ascii="Cambria" w:hAnsi="Cambria" w:cs="Arial"/>
              </w:rPr>
              <w:t>Tanı (m1-m3)</w:t>
            </w:r>
          </w:p>
        </w:tc>
        <w:tc>
          <w:tcPr>
            <w:tcW w:w="42.50pt" w:type="dxa"/>
            <w:vAlign w:val="bottom"/>
          </w:tcPr>
          <w:p w14:paraId="2BC51E2D" w14:textId="12EE0B79" w:rsidR="00C609D9" w:rsidRPr="00C609D9" w:rsidRDefault="00C609D9" w:rsidP="00C609D9">
            <w:pPr>
              <w:pStyle w:val="tablecopy"/>
              <w:jc w:val="center"/>
              <w:rPr>
                <w:rFonts w:ascii="Cambria" w:hAnsi="Cambria" w:cs="Arial"/>
              </w:rPr>
            </w:pPr>
            <w:r w:rsidRPr="00C609D9">
              <w:rPr>
                <w:rFonts w:ascii="Cambria" w:hAnsi="Cambria" w:cs="Arial"/>
              </w:rPr>
              <w:t>String</w:t>
            </w:r>
          </w:p>
        </w:tc>
        <w:tc>
          <w:tcPr>
            <w:tcW w:w="49.65pt" w:type="dxa"/>
            <w:vAlign w:val="bottom"/>
          </w:tcPr>
          <w:p w14:paraId="442378CB" w14:textId="513AD029" w:rsidR="00C609D9" w:rsidRPr="00C609D9" w:rsidRDefault="00C609D9" w:rsidP="00C609D9">
            <w:pPr>
              <w:rPr>
                <w:rFonts w:ascii="Cambria" w:hAnsi="Cambria" w:cs="Arial"/>
                <w:sz w:val="16"/>
                <w:szCs w:val="16"/>
              </w:rPr>
            </w:pPr>
            <w:r w:rsidRPr="00C609D9">
              <w:rPr>
                <w:rFonts w:ascii="Cambria" w:hAnsi="Cambria" w:cs="Arial"/>
                <w:sz w:val="16"/>
                <w:szCs w:val="16"/>
              </w:rPr>
              <w:t>AI Code Node</w:t>
            </w:r>
          </w:p>
        </w:tc>
        <w:tc>
          <w:tcPr>
            <w:tcW w:w="92.10pt" w:type="dxa"/>
            <w:vAlign w:val="bottom"/>
          </w:tcPr>
          <w:p w14:paraId="1FDDD26C" w14:textId="5AE025B9" w:rsidR="00C609D9" w:rsidRPr="00C609D9" w:rsidRDefault="009E2648" w:rsidP="00C609D9">
            <w:pPr>
              <w:rPr>
                <w:rFonts w:ascii="Cambria" w:hAnsi="Cambria" w:cs="Arial"/>
                <w:sz w:val="16"/>
                <w:szCs w:val="16"/>
              </w:rPr>
            </w:pPr>
            <w:proofErr w:type="gramStart"/>
            <w:r w:rsidRPr="00C609D9">
              <w:rPr>
                <w:rFonts w:ascii="Cambria" w:hAnsi="Cambria" w:cs="Arial"/>
                <w:sz w:val="16"/>
                <w:szCs w:val="16"/>
              </w:rPr>
              <w:t>Llama</w:t>
            </w:r>
            <w:proofErr w:type="gramEnd"/>
            <w:r w:rsidRPr="00C609D9">
              <w:rPr>
                <w:rFonts w:ascii="Cambria" w:hAnsi="Cambria" w:cs="Arial"/>
                <w:sz w:val="16"/>
                <w:szCs w:val="16"/>
              </w:rPr>
              <w:t xml:space="preserve"> 3.1 analysis</w:t>
            </w:r>
          </w:p>
        </w:tc>
      </w:tr>
      <w:tr w:rsidR="00C609D9" w14:paraId="1061B4E2" w14:textId="77777777" w:rsidTr="00C609D9">
        <w:trPr>
          <w:trHeight w:val="320"/>
        </w:trPr>
        <w:tc>
          <w:tcPr>
            <w:tcW w:w="70.75pt" w:type="dxa"/>
            <w:vAlign w:val="bottom"/>
          </w:tcPr>
          <w:p w14:paraId="398DA3F0" w14:textId="435B8788" w:rsidR="00C609D9" w:rsidRPr="00C609D9" w:rsidRDefault="00804300" w:rsidP="00C609D9">
            <w:pPr>
              <w:pStyle w:val="tablecopy"/>
              <w:jc w:val="center"/>
              <w:rPr>
                <w:rFonts w:ascii="Cambria" w:hAnsi="Cambria" w:cs="Arial"/>
              </w:rPr>
            </w:pPr>
            <w:r w:rsidRPr="00C609D9">
              <w:rPr>
                <w:rFonts w:ascii="Cambria" w:hAnsi="Cambria" w:cs="Arial"/>
              </w:rPr>
              <w:t>Olasılık (p1-p3)</w:t>
            </w:r>
          </w:p>
        </w:tc>
        <w:tc>
          <w:tcPr>
            <w:tcW w:w="42.50pt" w:type="dxa"/>
            <w:vAlign w:val="bottom"/>
          </w:tcPr>
          <w:p w14:paraId="09D71152" w14:textId="71C93E35" w:rsidR="00C609D9" w:rsidRPr="00C609D9" w:rsidRDefault="00C609D9" w:rsidP="00C609D9">
            <w:pPr>
              <w:pStyle w:val="tablecopy"/>
              <w:jc w:val="center"/>
              <w:rPr>
                <w:rFonts w:ascii="Cambria" w:hAnsi="Cambria" w:cs="Arial"/>
              </w:rPr>
            </w:pPr>
            <w:r w:rsidRPr="00C609D9">
              <w:rPr>
                <w:rFonts w:ascii="Cambria" w:hAnsi="Cambria" w:cs="Arial"/>
              </w:rPr>
              <w:t>Integer</w:t>
            </w:r>
          </w:p>
        </w:tc>
        <w:tc>
          <w:tcPr>
            <w:tcW w:w="49.65pt" w:type="dxa"/>
            <w:vAlign w:val="bottom"/>
          </w:tcPr>
          <w:p w14:paraId="1AC0362E" w14:textId="50647249" w:rsidR="00C609D9" w:rsidRPr="00C609D9" w:rsidRDefault="00C609D9" w:rsidP="00C609D9">
            <w:pPr>
              <w:rPr>
                <w:rFonts w:ascii="Cambria" w:hAnsi="Cambria" w:cs="Arial"/>
                <w:sz w:val="16"/>
                <w:szCs w:val="16"/>
              </w:rPr>
            </w:pPr>
            <w:r w:rsidRPr="00C609D9">
              <w:rPr>
                <w:rFonts w:ascii="Cambria" w:hAnsi="Cambria" w:cs="Arial"/>
                <w:sz w:val="16"/>
                <w:szCs w:val="16"/>
              </w:rPr>
              <w:t>AI Code Node</w:t>
            </w:r>
          </w:p>
        </w:tc>
        <w:tc>
          <w:tcPr>
            <w:tcW w:w="92.10pt" w:type="dxa"/>
            <w:vAlign w:val="bottom"/>
          </w:tcPr>
          <w:p w14:paraId="5AEB4FD0" w14:textId="7425AA00" w:rsidR="00C609D9" w:rsidRPr="00C609D9" w:rsidRDefault="009E2648" w:rsidP="00C609D9">
            <w:pPr>
              <w:rPr>
                <w:rFonts w:ascii="Cambria" w:hAnsi="Cambria" w:cs="Arial"/>
                <w:sz w:val="16"/>
                <w:szCs w:val="16"/>
              </w:rPr>
            </w:pPr>
            <w:r w:rsidRPr="00C609D9">
              <w:rPr>
                <w:rFonts w:ascii="Cambria" w:hAnsi="Cambria" w:cs="Arial"/>
                <w:sz w:val="16"/>
                <w:szCs w:val="16"/>
              </w:rPr>
              <w:t>Percentage rate (%)</w:t>
            </w:r>
          </w:p>
        </w:tc>
      </w:tr>
      <w:tr w:rsidR="00C609D9" w14:paraId="7D7B07C1" w14:textId="77777777" w:rsidTr="00C609D9">
        <w:trPr>
          <w:trHeight w:val="320"/>
        </w:trPr>
        <w:tc>
          <w:tcPr>
            <w:tcW w:w="70.75pt" w:type="dxa"/>
            <w:vAlign w:val="bottom"/>
          </w:tcPr>
          <w:p w14:paraId="0F64FF2C" w14:textId="34907A1D" w:rsidR="00C609D9" w:rsidRPr="00C609D9" w:rsidRDefault="009E2648" w:rsidP="00C609D9">
            <w:pPr>
              <w:pStyle w:val="tablecopy"/>
              <w:jc w:val="center"/>
              <w:rPr>
                <w:rFonts w:ascii="Cambria" w:hAnsi="Cambria" w:cs="Arial"/>
              </w:rPr>
            </w:pPr>
            <w:r w:rsidRPr="00C609D9">
              <w:rPr>
                <w:rFonts w:ascii="Cambria" w:hAnsi="Cambria" w:cs="Arial"/>
              </w:rPr>
              <w:t>Protokol</w:t>
            </w:r>
          </w:p>
        </w:tc>
        <w:tc>
          <w:tcPr>
            <w:tcW w:w="42.50pt" w:type="dxa"/>
            <w:vAlign w:val="bottom"/>
          </w:tcPr>
          <w:p w14:paraId="309DEFE3" w14:textId="4FE12EAD" w:rsidR="00C609D9" w:rsidRPr="00C609D9" w:rsidRDefault="00C609D9" w:rsidP="00C609D9">
            <w:pPr>
              <w:pStyle w:val="tablecopy"/>
              <w:jc w:val="center"/>
              <w:rPr>
                <w:rFonts w:ascii="Cambria" w:hAnsi="Cambria" w:cs="Arial"/>
              </w:rPr>
            </w:pPr>
            <w:r w:rsidRPr="00C609D9">
              <w:rPr>
                <w:rFonts w:ascii="Cambria" w:hAnsi="Cambria" w:cs="Arial"/>
              </w:rPr>
              <w:t>Long Text</w:t>
            </w:r>
          </w:p>
        </w:tc>
        <w:tc>
          <w:tcPr>
            <w:tcW w:w="49.65pt" w:type="dxa"/>
            <w:vAlign w:val="bottom"/>
          </w:tcPr>
          <w:p w14:paraId="36089415" w14:textId="0CC87C2A" w:rsidR="00C609D9" w:rsidRPr="00C609D9" w:rsidRDefault="00C609D9" w:rsidP="00C609D9">
            <w:pPr>
              <w:rPr>
                <w:rFonts w:ascii="Cambria" w:hAnsi="Cambria" w:cs="Arial"/>
                <w:sz w:val="16"/>
                <w:szCs w:val="16"/>
              </w:rPr>
            </w:pPr>
            <w:r w:rsidRPr="00C609D9">
              <w:rPr>
                <w:rFonts w:ascii="Cambria" w:hAnsi="Cambria" w:cs="Arial"/>
                <w:sz w:val="16"/>
                <w:szCs w:val="16"/>
              </w:rPr>
              <w:t>AI Code Node</w:t>
            </w:r>
          </w:p>
        </w:tc>
        <w:tc>
          <w:tcPr>
            <w:tcW w:w="92.10pt" w:type="dxa"/>
            <w:vAlign w:val="bottom"/>
          </w:tcPr>
          <w:p w14:paraId="0225C173" w14:textId="6463038E" w:rsidR="00C609D9" w:rsidRPr="00C609D9" w:rsidRDefault="009E2648" w:rsidP="00C609D9">
            <w:pPr>
              <w:rPr>
                <w:rFonts w:ascii="Cambria" w:hAnsi="Cambria" w:cs="Arial"/>
                <w:sz w:val="16"/>
                <w:szCs w:val="16"/>
              </w:rPr>
            </w:pPr>
            <w:r w:rsidRPr="00C609D9">
              <w:rPr>
                <w:rFonts w:ascii="Cambria" w:hAnsi="Cambria" w:cs="Arial"/>
                <w:sz w:val="16"/>
                <w:szCs w:val="16"/>
              </w:rPr>
              <w:t>Treatment steps</w:t>
            </w:r>
          </w:p>
        </w:tc>
      </w:tr>
    </w:tbl>
    <w:p w14:paraId="2EF75C21" w14:textId="08DCB050" w:rsidR="00DF2748" w:rsidRDefault="00DF2748" w:rsidP="00DF2748">
      <w:pPr>
        <w:pStyle w:val="tablefootnote"/>
        <w:numPr>
          <w:ilvl w:val="0"/>
          <w:numId w:val="0"/>
        </w:numPr>
        <w:ind w:start="2.90pt"/>
        <w:jc w:val="center"/>
      </w:pPr>
    </w:p>
    <w:p w14:paraId="6729F350" w14:textId="36104F1A" w:rsidR="00DF2748" w:rsidRDefault="00A8519F" w:rsidP="00DF2748">
      <w:pPr>
        <w:pStyle w:val="tablefootnote"/>
        <w:numPr>
          <w:ilvl w:val="0"/>
          <w:numId w:val="0"/>
        </w:numPr>
        <w:ind w:start="2.90pt"/>
        <w:jc w:val="center"/>
      </w:pPr>
      <w:r>
        <w:rPr>
          <w:noProof/>
          <w:lang w:val="tr-TR"/>
        </w:rPr>
        <w:drawing>
          <wp:inline distT="0" distB="0" distL="0" distR="0" wp14:anchorId="2AB7731C" wp14:editId="00A1839F">
            <wp:extent cx="2488614" cy="1676400"/>
            <wp:effectExtent l="0" t="0" r="6985" b="0"/>
            <wp:docPr id="1673723524" name="Image 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763300505" name="Image 7633005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109" cy="171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EC2C" w14:textId="2413DC2B" w:rsidR="00DF2748" w:rsidRDefault="00DF2748" w:rsidP="00DF2748">
      <w:pPr>
        <w:pStyle w:val="tablefootnote"/>
        <w:numPr>
          <w:ilvl w:val="0"/>
          <w:numId w:val="0"/>
        </w:numPr>
        <w:ind w:start="2.90pt"/>
        <w:jc w:val="center"/>
      </w:pPr>
    </w:p>
    <w:p w14:paraId="14008A89" w14:textId="399867B2" w:rsidR="00DF2748" w:rsidRDefault="00DF2748" w:rsidP="00DF2748">
      <w:pPr>
        <w:pStyle w:val="tablefootnote"/>
        <w:numPr>
          <w:ilvl w:val="0"/>
          <w:numId w:val="0"/>
        </w:numPr>
        <w:ind w:start="2.90pt"/>
        <w:jc w:val="center"/>
      </w:pPr>
    </w:p>
    <w:p w14:paraId="731967C3" w14:textId="39B3FB4F" w:rsidR="009E2648" w:rsidRDefault="009E2648" w:rsidP="009E2648">
      <w:pPr>
        <w:pStyle w:val="tablefootnote"/>
        <w:numPr>
          <w:ilvl w:val="0"/>
          <w:numId w:val="0"/>
        </w:numPr>
        <w:jc w:val="both"/>
      </w:pPr>
    </w:p>
    <w:p w14:paraId="3D15861A" w14:textId="77777777" w:rsidR="00DF2748" w:rsidRPr="005B520E" w:rsidRDefault="00DF2748" w:rsidP="009E2648">
      <w:pPr>
        <w:pStyle w:val="tablefootnote"/>
        <w:numPr>
          <w:ilvl w:val="0"/>
          <w:numId w:val="0"/>
        </w:numPr>
        <w:jc w:val="both"/>
      </w:pPr>
    </w:p>
    <w:p w14:paraId="03EEFB6A" w14:textId="04917131" w:rsidR="005B0344" w:rsidRDefault="00DF2748" w:rsidP="00DF2748">
      <w:pPr>
        <w:pStyle w:val="figurecaption"/>
      </w:pPr>
      <w:r>
        <w:drawing>
          <wp:anchor distT="0" distB="0" distL="114300" distR="114300" simplePos="0" relativeHeight="251667456" behindDoc="0" locked="0" layoutInCell="1" allowOverlap="1" wp14:anchorId="5AB01953" wp14:editId="167106EA">
            <wp:simplePos x="0" y="0"/>
            <wp:positionH relativeFrom="column">
              <wp:posOffset>-34925</wp:posOffset>
            </wp:positionH>
            <wp:positionV relativeFrom="paragraph">
              <wp:posOffset>262890</wp:posOffset>
            </wp:positionV>
            <wp:extent cx="3314700" cy="2529840"/>
            <wp:effectExtent l="0" t="0" r="19050" b="22860"/>
            <wp:wrapNone/>
            <wp:docPr id="1048977053" name="Zone de texte 7"/>
            <wp:cNvGraphicFramePr/>
            <a:graphic xmlns:a="http://purl.oclc.org/ooxml/drawingml/main">
              <a:graphicData uri="http://schemas.microsoft.com/office/word/2010/wordprocessingShape">
                <wp:wsp>
                  <wp:cNvSpPr txBox="1"/>
                  <wp:spPr>
                    <a:xfrm>
                      <a:off x="0" y="0"/>
                      <a:ext cx="3314700" cy="2529840"/>
                    </a:xfrm>
                    <a:prstGeom prst="rect">
                      <a:avLst/>
                    </a:prstGeom>
                    <a:solidFill>
                      <a:schemeClr val="lt1"/>
                    </a:solidFill>
                    <a:ln w="6350">
                      <a:solidFill>
                        <a:prstClr val="black"/>
                      </a:solidFill>
                    </a:ln>
                  </wp:spPr>
                  <wp:txbx>
                    <wne:txbxContent>
                      <w:p w14:paraId="33468FD4" w14:textId="6A09823E" w:rsidR="00DF2748" w:rsidRPr="00DF2748" w:rsidRDefault="00DF2748" w:rsidP="00DF2748">
                        <w:pPr>
                          <w:jc w:val="both"/>
                          <w:rPr>
                            <w:lang w:val="tr-TR"/>
                          </w:rPr>
                        </w:pPr>
                        <w:r>
                          <w:rPr>
                            <w:noProof/>
                            <w:lang w:val="tr-TR"/>
                          </w:rPr>
                          <w:drawing>
                            <wp:inline distT="0" distB="0" distL="0" distR="0" wp14:anchorId="09D68601" wp14:editId="635C7F1A">
                              <wp:extent cx="3125470" cy="2689860"/>
                              <wp:effectExtent l="0" t="0" r="0" b="0"/>
                              <wp:docPr id="1723511826" name="Image 8"/>
                              <wp:cNvGraphicFramePr>
                                <a:graphicFrameLocks xmlns:a="http://purl.oclc.org/ooxml/drawingml/main" noChangeAspect="1"/>
                              </wp:cNvGraphicFramePr>
                              <a:graphic xmlns:a="http://purl.oclc.org/ooxml/drawingml/main">
                                <a:graphicData uri="http://purl.oclc.org/ooxml/drawingml/picture">
                                  <pic:pic xmlns:pic="http://purl.oclc.org/ooxml/drawingml/picture">
                                    <pic:nvPicPr>
                                      <pic:cNvPr id="1268056714" name="Image 1268056714"/>
                                      <pic:cNvPicPr/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125470" cy="268986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ne:txbxContent>
                  </wp:txbx>
                  <wp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  <wp14:sizeRelV relativeFrom="margin">
              <wp14:pctHeight>0%</wp14:pctHeight>
            </wp14:sizeRelV>
          </wp:anchor>
        </w:drawing>
      </w:r>
      <w:r>
        <w:t>Front-end</w:t>
      </w:r>
    </w:p>
    <w:p w14:paraId="6CC3527C" w14:textId="77777777" w:rsidR="00DF2748" w:rsidRDefault="00DF2748" w:rsidP="00DF2748">
      <w:pPr>
        <w:pStyle w:val="figurecaption"/>
        <w:numPr>
          <w:ilvl w:val="0"/>
          <w:numId w:val="0"/>
        </w:numPr>
      </w:pPr>
    </w:p>
    <w:p w14:paraId="6CF4A799" w14:textId="77777777" w:rsidR="00DF2748" w:rsidRDefault="00DF2748" w:rsidP="00DF2748">
      <w:pPr>
        <w:pStyle w:val="figurecaption"/>
        <w:numPr>
          <w:ilvl w:val="0"/>
          <w:numId w:val="0"/>
        </w:numPr>
      </w:pPr>
    </w:p>
    <w:p w14:paraId="0E0228A3" w14:textId="77777777" w:rsidR="00DF2748" w:rsidRDefault="00DF2748" w:rsidP="00DF2748">
      <w:pPr>
        <w:pStyle w:val="figurecaption"/>
        <w:numPr>
          <w:ilvl w:val="0"/>
          <w:numId w:val="0"/>
        </w:numPr>
      </w:pPr>
    </w:p>
    <w:p w14:paraId="6C9CE8F1" w14:textId="77777777" w:rsidR="00DF2748" w:rsidRDefault="00DF2748" w:rsidP="00DF2748">
      <w:pPr>
        <w:pStyle w:val="figurecaption"/>
        <w:numPr>
          <w:ilvl w:val="0"/>
          <w:numId w:val="0"/>
        </w:numPr>
      </w:pPr>
    </w:p>
    <w:p w14:paraId="7AFEF372" w14:textId="77777777" w:rsidR="00DF2748" w:rsidRDefault="00DF2748" w:rsidP="00DF2748">
      <w:pPr>
        <w:pStyle w:val="figurecaption"/>
        <w:numPr>
          <w:ilvl w:val="0"/>
          <w:numId w:val="0"/>
        </w:numPr>
      </w:pPr>
    </w:p>
    <w:p w14:paraId="05FD3CFA" w14:textId="77777777" w:rsidR="00DF2748" w:rsidRDefault="00DF2748" w:rsidP="00DF2748">
      <w:pPr>
        <w:pStyle w:val="figurecaption"/>
        <w:numPr>
          <w:ilvl w:val="0"/>
          <w:numId w:val="0"/>
        </w:numPr>
      </w:pPr>
    </w:p>
    <w:p w14:paraId="5D48A0C9" w14:textId="77777777" w:rsidR="00DF2748" w:rsidRDefault="00DF2748" w:rsidP="00DF2748">
      <w:pPr>
        <w:pStyle w:val="figurecaption"/>
        <w:numPr>
          <w:ilvl w:val="0"/>
          <w:numId w:val="0"/>
        </w:numPr>
      </w:pPr>
    </w:p>
    <w:p w14:paraId="1A5A3815" w14:textId="77777777" w:rsidR="00DF2748" w:rsidRDefault="00DF2748" w:rsidP="00DF2748">
      <w:pPr>
        <w:pStyle w:val="figurecaption"/>
        <w:numPr>
          <w:ilvl w:val="0"/>
          <w:numId w:val="0"/>
        </w:numPr>
      </w:pPr>
    </w:p>
    <w:p w14:paraId="611F28FC" w14:textId="77777777" w:rsidR="00DF2748" w:rsidRDefault="00DF2748" w:rsidP="00DF2748">
      <w:pPr>
        <w:pStyle w:val="figurecaption"/>
        <w:numPr>
          <w:ilvl w:val="0"/>
          <w:numId w:val="0"/>
        </w:numPr>
      </w:pPr>
    </w:p>
    <w:p w14:paraId="1ABF6DA6" w14:textId="77777777" w:rsidR="00DF2748" w:rsidRDefault="00DF2748" w:rsidP="00DF2748">
      <w:pPr>
        <w:pStyle w:val="figurecaption"/>
        <w:numPr>
          <w:ilvl w:val="0"/>
          <w:numId w:val="0"/>
        </w:numPr>
      </w:pPr>
    </w:p>
    <w:p w14:paraId="3196EFC5" w14:textId="17F98C1E" w:rsidR="00DF2748" w:rsidRDefault="00DF2748" w:rsidP="00DF2748">
      <w:pPr>
        <w:pStyle w:val="figurecaption"/>
        <w:numPr>
          <w:ilvl w:val="0"/>
          <w:numId w:val="0"/>
        </w:numPr>
      </w:pPr>
    </w:p>
    <w:p w14:paraId="71957CB4" w14:textId="50A5F152" w:rsidR="00DF2748" w:rsidRDefault="009E2648" w:rsidP="00DF2748">
      <w:pPr>
        <w:pStyle w:val="figurecaption"/>
        <w:numPr>
          <w:ilvl w:val="0"/>
          <w:numId w:val="0"/>
        </w:numPr>
      </w:pPr>
      <w:r>
        <w:drawing>
          <wp:anchor distT="0" distB="0" distL="114300" distR="114300" simplePos="0" relativeHeight="251677696" behindDoc="0" locked="0" layoutInCell="1" allowOverlap="1" wp14:anchorId="0927B188" wp14:editId="52D2609B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3314700" cy="2613660"/>
            <wp:effectExtent l="0" t="0" r="19050" b="15240"/>
            <wp:wrapNone/>
            <wp:docPr id="1908133142" name="Zone de texte 7"/>
            <wp:cNvGraphicFramePr/>
            <a:graphic xmlns:a="http://purl.oclc.org/ooxml/drawingml/main">
              <a:graphicData uri="http://schemas.microsoft.com/office/word/2010/wordprocessingShape">
                <wp:wsp>
                  <wp:cNvSpPr txBox="1"/>
                  <wp:spPr>
                    <a:xfrm>
                      <a:off x="0" y="0"/>
                      <a:ext cx="3314700" cy="2613660"/>
                    </a:xfrm>
                    <a:prstGeom prst="rect">
                      <a:avLst/>
                    </a:prstGeom>
                    <a:solidFill>
                      <a:schemeClr val="lt1"/>
                    </a:solidFill>
                    <a:ln w="6350">
                      <a:solidFill>
                        <a:prstClr val="black"/>
                      </a:solidFill>
                    </a:ln>
                  </wp:spPr>
                  <wp:txbx>
                    <wne:txbxContent>
                      <w:p w14:paraId="49B72D82" w14:textId="77777777" w:rsidR="009E2648" w:rsidRDefault="009E2648" w:rsidP="009E2648">
                        <w:pPr>
                          <w:jc w:val="both"/>
                          <w:rPr>
                            <w:lang w:val="tr-TR"/>
                          </w:rPr>
                        </w:pPr>
                        <w:r>
                          <w:rPr>
                            <w:noProof/>
                            <w:lang w:val="tr-TR"/>
                          </w:rPr>
                          <w:drawing>
                            <wp:inline distT="0" distB="0" distL="0" distR="0" wp14:anchorId="7146E18E" wp14:editId="4747ECD0">
                              <wp:extent cx="3125470" cy="830580"/>
                              <wp:effectExtent l="0" t="0" r="0" b="7620"/>
                              <wp:docPr id="1786889166" name="Image 9"/>
                              <wp:cNvGraphicFramePr>
                                <a:graphicFrameLocks xmlns:a="http://purl.oclc.org/ooxml/drawingml/main" noChangeAspect="1"/>
                              </wp:cNvGraphicFramePr>
                              <a:graphic xmlns:a="http://purl.oclc.org/ooxml/drawingml/main">
                                <a:graphicData uri="http://purl.oclc.org/ooxml/drawingml/picture">
                                  <pic:pic xmlns:pic="http://purl.oclc.org/ooxml/drawingml/picture">
                                    <pic:nvPicPr>
                                      <pic:cNvPr id="1223280811" name="Image 1223280811"/>
                                      <pic:cNvPicPr/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125470" cy="8305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359A620" w14:textId="77777777" w:rsidR="009E2648" w:rsidRPr="00DF2748" w:rsidRDefault="009E2648" w:rsidP="009E2648">
                        <w:pPr>
                          <w:jc w:val="both"/>
                          <w:rPr>
                            <w:lang w:val="tr-TR"/>
                          </w:rPr>
                        </w:pPr>
                        <w:r>
                          <w:rPr>
                            <w:noProof/>
                            <w:lang w:val="tr-TR"/>
                          </w:rPr>
                          <w:drawing>
                            <wp:inline distT="0" distB="0" distL="0" distR="0" wp14:anchorId="2D54B484" wp14:editId="259DF456">
                              <wp:extent cx="3125470" cy="830580"/>
                              <wp:effectExtent l="0" t="0" r="0" b="7620"/>
                              <wp:docPr id="2054972103" name="Image 9"/>
                              <wp:cNvGraphicFramePr>
                                <a:graphicFrameLocks xmlns:a="http://purl.oclc.org/ooxml/drawingml/main" noChangeAspect="1"/>
                              </wp:cNvGraphicFramePr>
                              <a:graphic xmlns:a="http://purl.oclc.org/ooxml/drawingml/main">
                                <a:graphicData uri="http://purl.oclc.org/ooxml/drawingml/picture">
                                  <pic:pic xmlns:pic="http://purl.oclc.org/ooxml/drawingml/picture">
                                    <pic:nvPicPr>
                                      <pic:cNvPr id="1223280811" name="Image 1223280811"/>
                                      <pic:cNvPicPr/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125470" cy="8305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noProof/>
                            <w:lang w:val="tr-TR"/>
                          </w:rPr>
                          <w:drawing>
                            <wp:inline distT="0" distB="0" distL="0" distR="0" wp14:anchorId="37B34C8D" wp14:editId="748C97BC">
                              <wp:extent cx="3125470" cy="830580"/>
                              <wp:effectExtent l="0" t="0" r="0" b="7620"/>
                              <wp:docPr id="855163473" name="Image 9"/>
                              <wp:cNvGraphicFramePr>
                                <a:graphicFrameLocks xmlns:a="http://purl.oclc.org/ooxml/drawingml/main" noChangeAspect="1"/>
                              </wp:cNvGraphicFramePr>
                              <a:graphic xmlns:a="http://purl.oclc.org/ooxml/drawingml/main">
                                <a:graphicData uri="http://purl.oclc.org/ooxml/drawingml/picture">
                                  <pic:pic xmlns:pic="http://purl.oclc.org/ooxml/drawingml/picture">
                                    <pic:nvPicPr>
                                      <pic:cNvPr id="1223280811" name="Image 1223280811"/>
                                      <pic:cNvPicPr/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125470" cy="8305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ne:txbxContent>
                  </wp:txbx>
                  <wp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  <wp14:sizeRelV relativeFrom="margin">
              <wp14:pctHeight>0%</wp14:pctHeight>
            </wp14:sizeRelV>
          </wp:anchor>
        </w:drawing>
      </w:r>
    </w:p>
    <w:p w14:paraId="1D8687AB" w14:textId="77777777" w:rsidR="00DF2748" w:rsidRDefault="00DF2748" w:rsidP="00DF2748">
      <w:pPr>
        <w:pStyle w:val="figurecaption"/>
        <w:numPr>
          <w:ilvl w:val="0"/>
          <w:numId w:val="0"/>
        </w:numPr>
      </w:pPr>
    </w:p>
    <w:p w14:paraId="645EC637" w14:textId="77777777" w:rsidR="00DF2748" w:rsidRDefault="00DF2748" w:rsidP="00DF2748">
      <w:pPr>
        <w:pStyle w:val="figurecaption"/>
        <w:numPr>
          <w:ilvl w:val="0"/>
          <w:numId w:val="0"/>
        </w:numPr>
      </w:pPr>
    </w:p>
    <w:p w14:paraId="1507CD41" w14:textId="77777777" w:rsidR="00DF2748" w:rsidRDefault="00DF2748" w:rsidP="00DF2748">
      <w:pPr>
        <w:pStyle w:val="figurecaption"/>
        <w:numPr>
          <w:ilvl w:val="0"/>
          <w:numId w:val="0"/>
        </w:numPr>
      </w:pPr>
    </w:p>
    <w:p w14:paraId="02EB9E33" w14:textId="77777777" w:rsidR="00DF2748" w:rsidRDefault="00DF2748" w:rsidP="00DF2748">
      <w:pPr>
        <w:pStyle w:val="figurecaption"/>
        <w:numPr>
          <w:ilvl w:val="0"/>
          <w:numId w:val="0"/>
        </w:numPr>
      </w:pPr>
    </w:p>
    <w:p w14:paraId="16964482" w14:textId="2427B24C" w:rsidR="00DF2748" w:rsidRDefault="00DF2748" w:rsidP="00DF2748">
      <w:pPr>
        <w:pStyle w:val="figurecaption"/>
        <w:numPr>
          <w:ilvl w:val="0"/>
          <w:numId w:val="0"/>
        </w:numPr>
      </w:pPr>
    </w:p>
    <w:p w14:paraId="249F87C8" w14:textId="77777777" w:rsidR="00DF2748" w:rsidRDefault="00DF2748" w:rsidP="00DF2748">
      <w:pPr>
        <w:pStyle w:val="figurecaption"/>
        <w:numPr>
          <w:ilvl w:val="0"/>
          <w:numId w:val="0"/>
        </w:numPr>
      </w:pPr>
    </w:p>
    <w:p w14:paraId="058C36F3" w14:textId="77777777" w:rsidR="009E2648" w:rsidRDefault="009E2648" w:rsidP="00DF2748">
      <w:pPr>
        <w:pStyle w:val="figurecaption"/>
        <w:numPr>
          <w:ilvl w:val="0"/>
          <w:numId w:val="0"/>
        </w:numPr>
      </w:pPr>
    </w:p>
    <w:p w14:paraId="75662583" w14:textId="77777777" w:rsidR="009E2648" w:rsidRDefault="009E2648" w:rsidP="00DF2748">
      <w:pPr>
        <w:pStyle w:val="figurecaption"/>
        <w:numPr>
          <w:ilvl w:val="0"/>
          <w:numId w:val="0"/>
        </w:numPr>
      </w:pPr>
    </w:p>
    <w:p w14:paraId="7E86FD6E" w14:textId="77777777" w:rsidR="009E2648" w:rsidRDefault="009E2648" w:rsidP="00DF2748">
      <w:pPr>
        <w:pStyle w:val="figurecaption"/>
        <w:numPr>
          <w:ilvl w:val="0"/>
          <w:numId w:val="0"/>
        </w:numPr>
      </w:pPr>
    </w:p>
    <w:p w14:paraId="17058475" w14:textId="77777777" w:rsidR="009E2648" w:rsidRDefault="009E2648" w:rsidP="00DF2748">
      <w:pPr>
        <w:pStyle w:val="figurecaption"/>
        <w:numPr>
          <w:ilvl w:val="0"/>
          <w:numId w:val="0"/>
        </w:numPr>
      </w:pPr>
    </w:p>
    <w:p w14:paraId="07D6E3DA" w14:textId="77777777" w:rsidR="00A8519F" w:rsidRPr="00DF4E84" w:rsidRDefault="00A8519F" w:rsidP="00276067">
      <w:pPr>
        <w:spacing w:after="8pt" w:line="13.90pt" w:lineRule="auto"/>
        <w:jc w:val="start"/>
        <w:rPr>
          <w:rFonts w:ascii="Cambria" w:hAnsi="Cambria"/>
        </w:rPr>
      </w:pPr>
      <w:r w:rsidRPr="00DF4E84">
        <w:rPr>
          <w:rFonts w:ascii="Cambria" w:hAnsi="Cambria"/>
          <w:b/>
          <w:bCs/>
        </w:rPr>
        <w:t xml:space="preserve">D. </w:t>
      </w:r>
      <w:proofErr w:type="spellStart"/>
      <w:r w:rsidRPr="00DF4E84">
        <w:rPr>
          <w:rFonts w:ascii="Cambria" w:hAnsi="Cambria"/>
          <w:b/>
          <w:bCs/>
        </w:rPr>
        <w:t>Şekil</w:t>
      </w:r>
      <w:proofErr w:type="spellEnd"/>
      <w:r w:rsidRPr="00DF4E84">
        <w:rPr>
          <w:rFonts w:ascii="Cambria" w:hAnsi="Cambria"/>
          <w:b/>
          <w:bCs/>
        </w:rPr>
        <w:t xml:space="preserve"> </w:t>
      </w:r>
      <w:proofErr w:type="spellStart"/>
      <w:r w:rsidRPr="00DF4E84">
        <w:rPr>
          <w:rFonts w:ascii="Cambria" w:hAnsi="Cambria"/>
          <w:b/>
          <w:bCs/>
        </w:rPr>
        <w:t>Etiketleri</w:t>
      </w:r>
      <w:proofErr w:type="spellEnd"/>
      <w:r w:rsidRPr="00DF4E84">
        <w:rPr>
          <w:rFonts w:ascii="Cambria" w:hAnsi="Cambria"/>
          <w:b/>
          <w:bCs/>
        </w:rPr>
        <w:t xml:space="preserve"> </w:t>
      </w:r>
      <w:proofErr w:type="spellStart"/>
      <w:r w:rsidRPr="00DF4E84">
        <w:rPr>
          <w:rFonts w:ascii="Cambria" w:hAnsi="Cambria"/>
          <w:b/>
          <w:bCs/>
        </w:rPr>
        <w:t>ve</w:t>
      </w:r>
      <w:proofErr w:type="spellEnd"/>
      <w:r w:rsidRPr="00DF4E84">
        <w:rPr>
          <w:rFonts w:ascii="Cambria" w:hAnsi="Cambria"/>
          <w:b/>
          <w:bCs/>
        </w:rPr>
        <w:t xml:space="preserve"> </w:t>
      </w:r>
      <w:proofErr w:type="spellStart"/>
      <w:r w:rsidRPr="00DF4E84">
        <w:rPr>
          <w:rFonts w:ascii="Cambria" w:hAnsi="Cambria"/>
          <w:b/>
          <w:bCs/>
        </w:rPr>
        <w:t>Grafik</w:t>
      </w:r>
      <w:proofErr w:type="spellEnd"/>
      <w:r w:rsidRPr="00DF4E84">
        <w:rPr>
          <w:rFonts w:ascii="Cambria" w:hAnsi="Cambria"/>
          <w:b/>
          <w:bCs/>
        </w:rPr>
        <w:t xml:space="preserve"> </w:t>
      </w:r>
      <w:proofErr w:type="spellStart"/>
      <w:r w:rsidRPr="00DF4E84">
        <w:rPr>
          <w:rFonts w:ascii="Cambria" w:hAnsi="Cambria"/>
          <w:b/>
          <w:bCs/>
        </w:rPr>
        <w:t>Standartları</w:t>
      </w:r>
      <w:proofErr w:type="spellEnd"/>
      <w:r w:rsidRPr="00DF4E84">
        <w:rPr>
          <w:rFonts w:ascii="Cambria" w:hAnsi="Cambria"/>
          <w:b/>
          <w:bCs/>
        </w:rPr>
        <w:t xml:space="preserve"> 8    </w:t>
      </w:r>
      <w:proofErr w:type="spellStart"/>
      <w:r w:rsidRPr="00DF4E84">
        <w:rPr>
          <w:rFonts w:ascii="Cambria" w:hAnsi="Cambria"/>
        </w:rPr>
        <w:t>noktalı</w:t>
      </w:r>
      <w:proofErr w:type="spellEnd"/>
      <w:r w:rsidRPr="00DF4E84">
        <w:rPr>
          <w:rFonts w:ascii="Cambria" w:hAnsi="Cambria"/>
        </w:rPr>
        <w:t xml:space="preserve"> Times New Roman </w:t>
      </w:r>
      <w:proofErr w:type="spellStart"/>
      <w:r w:rsidRPr="00DF4E84">
        <w:rPr>
          <w:rFonts w:ascii="Cambria" w:hAnsi="Cambria"/>
        </w:rPr>
        <w:t>yazı</w:t>
      </w:r>
      <w:proofErr w:type="spellEnd"/>
      <w:r w:rsidRPr="00DF4E84">
        <w:rPr>
          <w:rFonts w:ascii="Cambria" w:hAnsi="Cambria"/>
        </w:rPr>
        <w:t xml:space="preserve"> tipi </w:t>
      </w:r>
      <w:proofErr w:type="spellStart"/>
      <w:r w:rsidRPr="00DF4E84">
        <w:rPr>
          <w:rFonts w:ascii="Cambria" w:hAnsi="Cambria"/>
        </w:rPr>
        <w:t>figür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etiketlerinde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kullanılır</w:t>
      </w:r>
      <w:proofErr w:type="spellEnd"/>
      <w:r w:rsidRPr="00DF4E84">
        <w:rPr>
          <w:rFonts w:ascii="Cambria" w:hAnsi="Cambria"/>
        </w:rPr>
        <w:t xml:space="preserve">. </w:t>
      </w:r>
      <w:proofErr w:type="spellStart"/>
      <w:r w:rsidRPr="00DF4E84">
        <w:rPr>
          <w:rFonts w:ascii="Cambria" w:hAnsi="Cambria"/>
        </w:rPr>
        <w:t>Okuyucuyu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şaşırtmamak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için</w:t>
      </w:r>
      <w:proofErr w:type="spellEnd"/>
      <w:r w:rsidRPr="00DF4E84">
        <w:rPr>
          <w:rFonts w:ascii="Cambria" w:hAnsi="Cambria"/>
        </w:rPr>
        <w:t xml:space="preserve">, </w:t>
      </w:r>
      <w:proofErr w:type="spellStart"/>
      <w:r w:rsidRPr="00DF4E84">
        <w:rPr>
          <w:rFonts w:ascii="Cambria" w:hAnsi="Cambria"/>
        </w:rPr>
        <w:t>eksen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etiketlerindeki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semboller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veya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kısaltmalar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yerine</w:t>
      </w:r>
      <w:proofErr w:type="spellEnd"/>
      <w:r w:rsidRPr="00DF4E84">
        <w:rPr>
          <w:rFonts w:ascii="Cambria" w:hAnsi="Cambria"/>
        </w:rPr>
        <w:t xml:space="preserve"> tam </w:t>
      </w:r>
      <w:proofErr w:type="spellStart"/>
      <w:r w:rsidRPr="00DF4E84">
        <w:rPr>
          <w:rFonts w:ascii="Cambria" w:hAnsi="Cambria"/>
        </w:rPr>
        <w:t>kelimeler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tercih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edilir</w:t>
      </w:r>
      <w:proofErr w:type="spellEnd"/>
      <w:r w:rsidRPr="00DF4E84">
        <w:rPr>
          <w:rFonts w:ascii="Cambria" w:hAnsi="Cambria"/>
        </w:rPr>
        <w:t xml:space="preserve">. </w:t>
      </w:r>
      <w:proofErr w:type="spellStart"/>
      <w:r w:rsidRPr="00DF4E84">
        <w:rPr>
          <w:rFonts w:ascii="Cambria" w:hAnsi="Cambria"/>
        </w:rPr>
        <w:t>Örneğin</w:t>
      </w:r>
      <w:proofErr w:type="spellEnd"/>
      <w:r w:rsidRPr="00DF4E84">
        <w:rPr>
          <w:rFonts w:ascii="Cambria" w:hAnsi="Cambria"/>
        </w:rPr>
        <w:t xml:space="preserve">, </w:t>
      </w:r>
      <w:proofErr w:type="spellStart"/>
      <w:r w:rsidRPr="00DF4E84">
        <w:rPr>
          <w:rFonts w:ascii="Cambria" w:hAnsi="Cambria"/>
        </w:rPr>
        <w:t>sadece</w:t>
      </w:r>
      <w:proofErr w:type="spellEnd"/>
      <w:r w:rsidRPr="00DF4E84">
        <w:rPr>
          <w:rFonts w:ascii="Cambria" w:hAnsi="Cambria"/>
        </w:rPr>
        <w:t xml:space="preserve"> "T" </w:t>
      </w:r>
      <w:proofErr w:type="spellStart"/>
      <w:r w:rsidRPr="00DF4E84">
        <w:rPr>
          <w:rFonts w:ascii="Cambria" w:hAnsi="Cambria"/>
        </w:rPr>
        <w:t>yerine</w:t>
      </w:r>
      <w:proofErr w:type="spellEnd"/>
      <w:r w:rsidRPr="00DF4E84">
        <w:rPr>
          <w:rFonts w:ascii="Cambria" w:hAnsi="Cambria"/>
        </w:rPr>
        <w:t xml:space="preserve"> "</w:t>
      </w:r>
      <w:proofErr w:type="spellStart"/>
      <w:r w:rsidRPr="00DF4E84">
        <w:rPr>
          <w:rFonts w:ascii="Cambria" w:hAnsi="Cambria"/>
        </w:rPr>
        <w:t>Sıcaklık</w:t>
      </w:r>
      <w:proofErr w:type="spellEnd"/>
      <w:r w:rsidRPr="00DF4E84">
        <w:rPr>
          <w:rFonts w:ascii="Cambria" w:hAnsi="Cambria"/>
        </w:rPr>
        <w:t xml:space="preserve"> (T)" </w:t>
      </w:r>
      <w:proofErr w:type="spellStart"/>
      <w:r w:rsidRPr="00DF4E84">
        <w:rPr>
          <w:rFonts w:ascii="Cambria" w:hAnsi="Cambria"/>
        </w:rPr>
        <w:t>ifadesi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kullanılır</w:t>
      </w:r>
      <w:proofErr w:type="spellEnd"/>
      <w:r w:rsidRPr="00DF4E84">
        <w:rPr>
          <w:rFonts w:ascii="Cambria" w:hAnsi="Cambria"/>
        </w:rPr>
        <w:t xml:space="preserve">. </w:t>
      </w:r>
      <w:proofErr w:type="spellStart"/>
      <w:r w:rsidRPr="00DF4E84">
        <w:rPr>
          <w:rFonts w:ascii="Cambria" w:hAnsi="Cambria"/>
        </w:rPr>
        <w:t>Birimler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etikette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parantez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içinde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sunulur</w:t>
      </w:r>
      <w:proofErr w:type="spellEnd"/>
      <w:r w:rsidRPr="00DF4E84">
        <w:rPr>
          <w:rFonts w:ascii="Cambria" w:hAnsi="Cambria"/>
        </w:rPr>
        <w:t xml:space="preserve"> (</w:t>
      </w:r>
      <w:proofErr w:type="spellStart"/>
      <w:r w:rsidRPr="00DF4E84">
        <w:rPr>
          <w:rFonts w:ascii="Cambria" w:hAnsi="Cambria"/>
        </w:rPr>
        <w:t>örneğin</w:t>
      </w:r>
      <w:proofErr w:type="spellEnd"/>
      <w:r w:rsidRPr="00DF4E84">
        <w:rPr>
          <w:rFonts w:ascii="Cambria" w:hAnsi="Cambria"/>
        </w:rPr>
        <w:t xml:space="preserve"> "</w:t>
      </w:r>
      <w:proofErr w:type="spellStart"/>
      <w:r w:rsidRPr="00DF4E84">
        <w:rPr>
          <w:rFonts w:ascii="Cambria" w:hAnsi="Cambria"/>
        </w:rPr>
        <w:t>Sıcaklık</w:t>
      </w:r>
      <w:proofErr w:type="spellEnd"/>
      <w:r w:rsidRPr="00DF4E84">
        <w:rPr>
          <w:rFonts w:ascii="Cambria" w:hAnsi="Cambria"/>
        </w:rPr>
        <w:t xml:space="preserve"> (°C)"). </w:t>
      </w:r>
      <w:proofErr w:type="spellStart"/>
      <w:r w:rsidRPr="00DF4E84">
        <w:rPr>
          <w:rFonts w:ascii="Cambria" w:hAnsi="Cambria"/>
        </w:rPr>
        <w:t>Eksenler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sadece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birimlerle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etiketlenmez</w:t>
      </w:r>
      <w:proofErr w:type="spellEnd"/>
      <w:r w:rsidRPr="00DF4E84">
        <w:rPr>
          <w:rFonts w:ascii="Cambria" w:hAnsi="Cambria"/>
        </w:rPr>
        <w:t xml:space="preserve">, her zaman </w:t>
      </w:r>
      <w:proofErr w:type="spellStart"/>
      <w:r w:rsidRPr="00DF4E84">
        <w:rPr>
          <w:rFonts w:ascii="Cambria" w:hAnsi="Cambria"/>
        </w:rPr>
        <w:t>bir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miktar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belirtilir</w:t>
      </w:r>
      <w:proofErr w:type="spellEnd"/>
      <w:r w:rsidRPr="00DF4E84">
        <w:rPr>
          <w:rFonts w:ascii="Cambria" w:hAnsi="Cambria"/>
        </w:rPr>
        <w:t xml:space="preserve">. </w:t>
      </w:r>
      <w:proofErr w:type="spellStart"/>
      <w:r w:rsidRPr="00DF4E84">
        <w:rPr>
          <w:rFonts w:ascii="Cambria" w:hAnsi="Cambria"/>
        </w:rPr>
        <w:t>Ayrıca</w:t>
      </w:r>
      <w:proofErr w:type="spellEnd"/>
      <w:r w:rsidRPr="00DF4E84">
        <w:rPr>
          <w:rFonts w:ascii="Cambria" w:hAnsi="Cambria"/>
        </w:rPr>
        <w:t xml:space="preserve">, </w:t>
      </w:r>
      <w:proofErr w:type="spellStart"/>
      <w:r w:rsidRPr="00DF4E84">
        <w:rPr>
          <w:rFonts w:ascii="Cambria" w:hAnsi="Cambria"/>
        </w:rPr>
        <w:t>niceliklerin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birimlere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oranı</w:t>
      </w:r>
      <w:proofErr w:type="spellEnd"/>
      <w:r w:rsidRPr="00DF4E84">
        <w:rPr>
          <w:rFonts w:ascii="Cambria" w:hAnsi="Cambria"/>
        </w:rPr>
        <w:t xml:space="preserve"> (</w:t>
      </w:r>
      <w:proofErr w:type="spellStart"/>
      <w:r w:rsidRPr="00DF4E84">
        <w:rPr>
          <w:rFonts w:ascii="Cambria" w:hAnsi="Cambria"/>
        </w:rPr>
        <w:t>örneğin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Sıcaklık</w:t>
      </w:r>
      <w:proofErr w:type="spellEnd"/>
      <w:r w:rsidRPr="00DF4E84">
        <w:rPr>
          <w:rFonts w:ascii="Cambria" w:hAnsi="Cambria"/>
        </w:rPr>
        <w:t xml:space="preserve">/°C </w:t>
      </w:r>
      <w:proofErr w:type="spellStart"/>
      <w:r w:rsidRPr="00DF4E84">
        <w:rPr>
          <w:rFonts w:ascii="Cambria" w:hAnsi="Cambria"/>
        </w:rPr>
        <w:t>gibi</w:t>
      </w:r>
      <w:proofErr w:type="spellEnd"/>
      <w:r w:rsidRPr="00DF4E84">
        <w:rPr>
          <w:rFonts w:ascii="Cambria" w:hAnsi="Cambria"/>
        </w:rPr>
        <w:t xml:space="preserve">) </w:t>
      </w:r>
      <w:proofErr w:type="spellStart"/>
      <w:r w:rsidRPr="00DF4E84">
        <w:rPr>
          <w:rFonts w:ascii="Cambria" w:hAnsi="Cambria"/>
        </w:rPr>
        <w:t>yerine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standart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parantez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formatı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uygulanmıştır</w:t>
      </w:r>
      <w:proofErr w:type="spellEnd"/>
      <w:r w:rsidRPr="00DF4E84">
        <w:rPr>
          <w:rFonts w:ascii="Cambria" w:hAnsi="Cambria"/>
        </w:rPr>
        <w:t>.</w:t>
      </w:r>
    </w:p>
    <w:p w14:paraId="59EFE3AE" w14:textId="77777777" w:rsidR="00A8519F" w:rsidRPr="00DF4E84" w:rsidRDefault="00A8519F" w:rsidP="00276067">
      <w:pPr>
        <w:spacing w:after="8pt" w:line="13.90pt" w:lineRule="auto"/>
        <w:jc w:val="start"/>
        <w:rPr>
          <w:rFonts w:ascii="Cambria" w:hAnsi="Cambria"/>
          <w:b/>
          <w:bCs/>
        </w:rPr>
      </w:pPr>
      <w:r w:rsidRPr="00DF4E84">
        <w:rPr>
          <w:rFonts w:ascii="Cambria" w:hAnsi="Cambria"/>
          <w:b/>
          <w:bCs/>
        </w:rPr>
        <w:t xml:space="preserve">TEŞEKKÜRLER </w:t>
      </w:r>
    </w:p>
    <w:p w14:paraId="62FE80F8" w14:textId="77777777" w:rsidR="00A8519F" w:rsidRPr="00DF4E84" w:rsidRDefault="00A8519F" w:rsidP="00276067">
      <w:pPr>
        <w:spacing w:after="8pt" w:line="13.90pt" w:lineRule="auto"/>
        <w:jc w:val="start"/>
        <w:rPr>
          <w:rFonts w:ascii="Cambria" w:hAnsi="Cambria"/>
        </w:rPr>
      </w:pPr>
      <w:r w:rsidRPr="00DF4E84">
        <w:rPr>
          <w:rFonts w:ascii="Cambria" w:hAnsi="Cambria"/>
        </w:rPr>
        <w:t xml:space="preserve">R. B. G. [Ya da </w:t>
      </w:r>
      <w:proofErr w:type="spellStart"/>
      <w:r w:rsidRPr="00DF4E84">
        <w:rPr>
          <w:rFonts w:ascii="Cambria" w:hAnsi="Cambria"/>
        </w:rPr>
        <w:t>baş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harfleriniz</w:t>
      </w:r>
      <w:proofErr w:type="spellEnd"/>
      <w:r w:rsidRPr="00DF4E84">
        <w:rPr>
          <w:rFonts w:ascii="Cambria" w:hAnsi="Cambria"/>
        </w:rPr>
        <w:t xml:space="preserve">] </w:t>
      </w:r>
      <w:proofErr w:type="spellStart"/>
      <w:r w:rsidRPr="00DF4E84">
        <w:rPr>
          <w:rFonts w:ascii="Cambria" w:hAnsi="Cambria"/>
        </w:rPr>
        <w:t>bu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çalışmanın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veri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toplama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aşamasına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katkıları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ve</w:t>
      </w:r>
      <w:proofErr w:type="spellEnd"/>
      <w:r w:rsidRPr="00DF4E84">
        <w:rPr>
          <w:rFonts w:ascii="Cambria" w:hAnsi="Cambria"/>
        </w:rPr>
        <w:t xml:space="preserve"> n8n </w:t>
      </w:r>
      <w:proofErr w:type="spellStart"/>
      <w:r w:rsidRPr="00DF4E84">
        <w:rPr>
          <w:rFonts w:ascii="Cambria" w:hAnsi="Cambria"/>
        </w:rPr>
        <w:t>altyapısının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optimizasyonuna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verdikleri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destek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için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bölüm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meslektaşlarına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ve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Kastamonu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Üniversitesi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öğretim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üyelerine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teşekkür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etmek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ister</w:t>
      </w:r>
      <w:proofErr w:type="spellEnd"/>
      <w:r w:rsidRPr="00DF4E84">
        <w:rPr>
          <w:rFonts w:ascii="Cambria" w:hAnsi="Cambria"/>
        </w:rPr>
        <w:t xml:space="preserve">. Sponsor </w:t>
      </w:r>
      <w:proofErr w:type="spellStart"/>
      <w:r w:rsidRPr="00DF4E84">
        <w:rPr>
          <w:rFonts w:ascii="Cambria" w:hAnsi="Cambria"/>
        </w:rPr>
        <w:t>destekleri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ve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kurumsal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katkılar</w:t>
      </w:r>
      <w:proofErr w:type="spellEnd"/>
      <w:r w:rsidRPr="00DF4E84">
        <w:rPr>
          <w:rFonts w:ascii="Cambria" w:hAnsi="Cambria"/>
        </w:rPr>
        <w:t xml:space="preserve">, </w:t>
      </w:r>
      <w:proofErr w:type="spellStart"/>
      <w:r w:rsidRPr="00DF4E84">
        <w:rPr>
          <w:rFonts w:ascii="Cambria" w:hAnsi="Cambria"/>
        </w:rPr>
        <w:t>makalenin</w:t>
      </w:r>
      <w:proofErr w:type="spellEnd"/>
      <w:r w:rsidRPr="00DF4E84">
        <w:rPr>
          <w:rFonts w:ascii="Cambria" w:hAnsi="Cambria"/>
        </w:rPr>
        <w:t xml:space="preserve"> ilk </w:t>
      </w:r>
      <w:proofErr w:type="spellStart"/>
      <w:r w:rsidRPr="00DF4E84">
        <w:rPr>
          <w:rFonts w:ascii="Cambria" w:hAnsi="Cambria"/>
        </w:rPr>
        <w:t>sayfasındaki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numarasız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dipnotta</w:t>
      </w:r>
      <w:proofErr w:type="spellEnd"/>
      <w:r w:rsidRPr="00DF4E84">
        <w:rPr>
          <w:rFonts w:ascii="Cambria" w:hAnsi="Cambria"/>
        </w:rPr>
        <w:t xml:space="preserve"> </w:t>
      </w:r>
      <w:proofErr w:type="spellStart"/>
      <w:r w:rsidRPr="00DF4E84">
        <w:rPr>
          <w:rFonts w:ascii="Cambria" w:hAnsi="Cambria"/>
        </w:rPr>
        <w:t>belirtilmiştir</w:t>
      </w:r>
      <w:proofErr w:type="spellEnd"/>
      <w:r w:rsidRPr="00DF4E84">
        <w:rPr>
          <w:rFonts w:ascii="Cambria" w:hAnsi="Cambria"/>
        </w:rPr>
        <w:t>.</w:t>
      </w:r>
    </w:p>
    <w:p w14:paraId="58A6A679" w14:textId="77777777" w:rsidR="00A8519F" w:rsidRDefault="00A8519F" w:rsidP="00276067">
      <w:pPr>
        <w:pStyle w:val="figurecaption"/>
      </w:pPr>
    </w:p>
    <w:p w14:paraId="0C4D5DE1" w14:textId="77777777" w:rsidR="00A8519F" w:rsidRPr="00D75994" w:rsidRDefault="00A8519F" w:rsidP="00276067">
      <w:pPr>
        <w:spacing w:after="8pt" w:line="13.90pt" w:lineRule="auto"/>
        <w:rPr>
          <w:rFonts w:ascii="Cambria" w:hAnsi="Cambria"/>
          <w:smallCaps/>
          <w:noProof/>
        </w:rPr>
      </w:pPr>
      <w:r w:rsidRPr="00D75994">
        <w:rPr>
          <w:rFonts w:ascii="Cambria" w:hAnsi="Cambria"/>
          <w:smallCaps/>
          <w:noProof/>
        </w:rPr>
        <w:t>KAYNAKLAR</w:t>
      </w:r>
    </w:p>
    <w:p w14:paraId="70971943" w14:textId="1C794D0E" w:rsidR="00FB2619" w:rsidRPr="00FB2619" w:rsidRDefault="00FB2619" w:rsidP="00FB2619">
      <w:pPr>
        <w:spacing w:after="8pt" w:line="13.90pt" w:lineRule="auto"/>
        <w:jc w:val="start"/>
        <w:rPr>
          <w:rFonts w:ascii="Cambria" w:hAnsi="Cambria"/>
        </w:rPr>
      </w:pPr>
      <w:r w:rsidRPr="00FB2619">
        <w:rPr>
          <w:rFonts w:ascii="Cambria" w:hAnsi="Cambria"/>
        </w:rPr>
        <w:t xml:space="preserve">[1] n8n.io, "Low-code workflow automation: nodes and technical integration," 2024. [Online]. Available: </w:t>
      </w:r>
      <w:hyperlink r:id="rId13" w:tgtFrame="_blank" w:history="1">
        <w:r w:rsidRPr="00FB2619">
          <w:rPr>
            <w:rStyle w:val="Lienhypertexte"/>
            <w:rFonts w:ascii="Cambria" w:hAnsi="Cambria"/>
          </w:rPr>
          <w:t>https://docs.n8n.io</w:t>
        </w:r>
      </w:hyperlink>
    </w:p>
    <w:p w14:paraId="6FB10397" w14:textId="77777777" w:rsidR="00FB2619" w:rsidRPr="00FB2619" w:rsidRDefault="00FB2619" w:rsidP="00FB2619">
      <w:pPr>
        <w:spacing w:after="8pt" w:line="13.90pt" w:lineRule="auto"/>
        <w:jc w:val="start"/>
        <w:rPr>
          <w:rFonts w:ascii="Cambria" w:hAnsi="Cambria"/>
        </w:rPr>
      </w:pPr>
      <w:r w:rsidRPr="00FB2619">
        <w:rPr>
          <w:rFonts w:ascii="Cambria" w:hAnsi="Cambria"/>
        </w:rPr>
        <w:t xml:space="preserve">[2] Meta AI, "Llama 3.1: Instruction-tuned large language models," 2024. [Online]. Available: </w:t>
      </w:r>
      <w:hyperlink r:id="rId14" w:tgtFrame="_blank" w:history="1">
        <w:r w:rsidRPr="00FB2619">
          <w:rPr>
            <w:rStyle w:val="Lienhypertexte"/>
            <w:rFonts w:ascii="Cambria" w:hAnsi="Cambria"/>
          </w:rPr>
          <w:t>https://ai.meta.com/llama/</w:t>
        </w:r>
      </w:hyperlink>
    </w:p>
    <w:p w14:paraId="74E3B98E" w14:textId="79E9529B" w:rsidR="00FB2619" w:rsidRPr="00FB2619" w:rsidRDefault="00FB2619" w:rsidP="00FB2619">
      <w:pPr>
        <w:spacing w:after="8pt" w:line="13.90pt" w:lineRule="auto"/>
        <w:jc w:val="start"/>
        <w:rPr>
          <w:rFonts w:ascii="Cambria" w:hAnsi="Cambria"/>
        </w:rPr>
      </w:pPr>
      <w:r w:rsidRPr="00FB2619">
        <w:rPr>
          <w:rFonts w:ascii="Cambria" w:hAnsi="Cambria"/>
        </w:rPr>
        <w:t>[3] Microsoft, "Microsoft SQL Server technical documentation: T-SQL and data persistence," 202</w:t>
      </w:r>
      <w:r w:rsidR="00D75994">
        <w:rPr>
          <w:rFonts w:ascii="Cambria" w:hAnsi="Cambria"/>
        </w:rPr>
        <w:t>2</w:t>
      </w:r>
      <w:r w:rsidRPr="00FB2619">
        <w:rPr>
          <w:rFonts w:ascii="Cambria" w:hAnsi="Cambria"/>
        </w:rPr>
        <w:t xml:space="preserve">. [Online]. Available: </w:t>
      </w:r>
      <w:hyperlink r:id="rId15" w:tgtFrame="_blank" w:history="1">
        <w:r w:rsidRPr="00FB2619">
          <w:rPr>
            <w:rStyle w:val="Lienhypertexte"/>
            <w:rFonts w:ascii="Cambria" w:hAnsi="Cambria"/>
          </w:rPr>
          <w:t>https://learn.microsoft.com/sql/</w:t>
        </w:r>
      </w:hyperlink>
    </w:p>
    <w:p w14:paraId="5F52669C" w14:textId="77777777" w:rsidR="00FB2619" w:rsidRPr="00FB2619" w:rsidRDefault="00FB2619" w:rsidP="00FB2619">
      <w:pPr>
        <w:spacing w:after="8pt" w:line="13.90pt" w:lineRule="auto"/>
        <w:jc w:val="start"/>
        <w:rPr>
          <w:rFonts w:ascii="Cambria" w:hAnsi="Cambria"/>
        </w:rPr>
      </w:pPr>
      <w:r w:rsidRPr="00FB2619">
        <w:rPr>
          <w:rFonts w:ascii="Cambria" w:hAnsi="Cambria"/>
        </w:rPr>
        <w:t xml:space="preserve">[4] React Community, "React documentation: building functional interfaces with hooks," 2024. [Online]. Available: </w:t>
      </w:r>
      <w:hyperlink r:id="rId16" w:tgtFrame="_blank" w:history="1">
        <w:r w:rsidRPr="00FB2619">
          <w:rPr>
            <w:rStyle w:val="Lienhypertexte"/>
            <w:rFonts w:ascii="Cambria" w:hAnsi="Cambria"/>
          </w:rPr>
          <w:t>https://react.dev</w:t>
        </w:r>
      </w:hyperlink>
    </w:p>
    <w:p w14:paraId="77374968" w14:textId="77777777" w:rsidR="00FB2619" w:rsidRPr="00FB2619" w:rsidRDefault="00FB2619" w:rsidP="00FB2619">
      <w:pPr>
        <w:spacing w:after="8pt" w:line="13.90pt" w:lineRule="auto"/>
        <w:jc w:val="start"/>
        <w:rPr>
          <w:rFonts w:ascii="Cambria" w:hAnsi="Cambria"/>
        </w:rPr>
      </w:pPr>
      <w:r w:rsidRPr="00FB2619">
        <w:rPr>
          <w:rFonts w:ascii="Cambria" w:hAnsi="Cambria"/>
        </w:rPr>
        <w:t xml:space="preserve">[5] TypeScript Team, "TypeScript documentation: static typing for modern JavaScript," 2024. [Online]. Available: </w:t>
      </w:r>
      <w:hyperlink r:id="rId17" w:tgtFrame="_blank" w:history="1">
        <w:r w:rsidRPr="00FB2619">
          <w:rPr>
            <w:rStyle w:val="Lienhypertexte"/>
            <w:rFonts w:ascii="Cambria" w:hAnsi="Cambria"/>
          </w:rPr>
          <w:t>https://www.typescriptlang.org/docs/</w:t>
        </w:r>
      </w:hyperlink>
    </w:p>
    <w:p w14:paraId="1F0819B6" w14:textId="77777777" w:rsidR="00FB2619" w:rsidRPr="00FB2619" w:rsidRDefault="00FB2619" w:rsidP="00FB2619">
      <w:pPr>
        <w:spacing w:after="8pt" w:line="13.90pt" w:lineRule="auto"/>
        <w:jc w:val="start"/>
        <w:rPr>
          <w:rFonts w:ascii="Cambria" w:hAnsi="Cambria"/>
        </w:rPr>
      </w:pPr>
      <w:r w:rsidRPr="00FB2619">
        <w:rPr>
          <w:rFonts w:ascii="Cambria" w:hAnsi="Cambria"/>
        </w:rPr>
        <w:t xml:space="preserve">[6] Node.js Foundation, "Node.js runtime environment: event-driven architecture," 2023. [Online]. Available: </w:t>
      </w:r>
      <w:hyperlink r:id="rId18" w:tgtFrame="_blank" w:history="1">
        <w:r w:rsidRPr="00FB2619">
          <w:rPr>
            <w:rStyle w:val="Lienhypertexte"/>
            <w:rFonts w:ascii="Cambria" w:hAnsi="Cambria"/>
          </w:rPr>
          <w:t>https://nodejs.org/en/docs/</w:t>
        </w:r>
      </w:hyperlink>
    </w:p>
    <w:p w14:paraId="14CF2992" w14:textId="77777777" w:rsidR="00FB2619" w:rsidRPr="00FB2619" w:rsidRDefault="00FB2619" w:rsidP="00FB2619">
      <w:pPr>
        <w:spacing w:after="8pt" w:line="13.90pt" w:lineRule="auto"/>
        <w:jc w:val="start"/>
        <w:rPr>
          <w:rFonts w:ascii="Cambria" w:hAnsi="Cambria"/>
        </w:rPr>
      </w:pPr>
      <w:r w:rsidRPr="00FB2619">
        <w:rPr>
          <w:rFonts w:ascii="Cambria" w:hAnsi="Cambria"/>
        </w:rPr>
        <w:t xml:space="preserve">[7] D. P. Kingma and M. Welling, “Auto-encoding variational Bayes,” 2013, arXiv:1312.6114. [Online]. Available: </w:t>
      </w:r>
      <w:hyperlink r:id="rId19" w:tgtFrame="_blank" w:history="1">
        <w:r w:rsidRPr="00FB2619">
          <w:rPr>
            <w:rStyle w:val="Lienhypertexte"/>
            <w:rFonts w:ascii="Cambria" w:hAnsi="Cambria"/>
          </w:rPr>
          <w:t>https://arxiv.org/abs/1312.6114</w:t>
        </w:r>
      </w:hyperlink>
    </w:p>
    <w:p w14:paraId="6A7A8055" w14:textId="77777777" w:rsidR="00FB2619" w:rsidRPr="00FB2619" w:rsidRDefault="00FB2619" w:rsidP="00FB2619">
      <w:pPr>
        <w:spacing w:after="8pt" w:line="13.90pt" w:lineRule="auto"/>
        <w:jc w:val="start"/>
        <w:rPr>
          <w:rFonts w:ascii="Cambria" w:hAnsi="Cambria"/>
        </w:rPr>
      </w:pPr>
      <w:r w:rsidRPr="00FB2619">
        <w:rPr>
          <w:rFonts w:ascii="Cambria" w:hAnsi="Cambria"/>
        </w:rPr>
        <w:t xml:space="preserve">[8] M. Young, </w:t>
      </w:r>
      <w:r w:rsidRPr="00FB2619">
        <w:rPr>
          <w:rFonts w:ascii="Cambria" w:hAnsi="Cambria"/>
          <w:i/>
          <w:iCs/>
        </w:rPr>
        <w:t>The Technical Writer’s Handbook</w:t>
      </w:r>
      <w:r w:rsidRPr="00FB2619">
        <w:rPr>
          <w:rFonts w:ascii="Cambria" w:hAnsi="Cambria"/>
        </w:rPr>
        <w:t xml:space="preserve">. Mill Valley, CA: </w:t>
      </w:r>
      <w:proofErr w:type="gramStart"/>
      <w:r w:rsidRPr="00FB2619">
        <w:rPr>
          <w:rFonts w:ascii="Cambria" w:hAnsi="Cambria"/>
        </w:rPr>
        <w:t>University</w:t>
      </w:r>
      <w:proofErr w:type="gramEnd"/>
      <w:r w:rsidRPr="00FB2619">
        <w:rPr>
          <w:rFonts w:ascii="Cambria" w:hAnsi="Cambria"/>
        </w:rPr>
        <w:t xml:space="preserve"> Science, 1989.</w:t>
      </w:r>
    </w:p>
    <w:p w14:paraId="789A22DA" w14:textId="77777777" w:rsidR="00FB2619" w:rsidRPr="00FB2619" w:rsidRDefault="00FB2619" w:rsidP="00FB2619">
      <w:pPr>
        <w:spacing w:after="8pt" w:line="13.90pt" w:lineRule="auto"/>
        <w:jc w:val="start"/>
        <w:rPr>
          <w:rFonts w:ascii="Cambria" w:hAnsi="Cambria"/>
        </w:rPr>
      </w:pPr>
      <w:r w:rsidRPr="00FB2619">
        <w:rPr>
          <w:rFonts w:ascii="Cambria" w:hAnsi="Cambria"/>
        </w:rPr>
        <w:t>[9] F. Chollet, "Deep learning with Python: AI-assisted decision making," 2nd ed. New York: Manning Publications, 2021.</w:t>
      </w:r>
    </w:p>
    <w:p w14:paraId="4C380D90" w14:textId="77777777" w:rsidR="00FB2619" w:rsidRPr="00FB2619" w:rsidRDefault="00FB2619" w:rsidP="00FB2619">
      <w:pPr>
        <w:spacing w:after="8pt" w:line="13.90pt" w:lineRule="auto"/>
        <w:jc w:val="start"/>
        <w:rPr>
          <w:rFonts w:ascii="Cambria" w:hAnsi="Cambria"/>
        </w:rPr>
      </w:pPr>
      <w:r w:rsidRPr="00FB2619">
        <w:rPr>
          <w:rFonts w:ascii="Cambria" w:hAnsi="Cambria"/>
        </w:rPr>
        <w:t xml:space="preserve">[10] S. Liu, “Wi-Fi Energy Detection Testbed (12MTC),” 2023, </w:t>
      </w:r>
      <w:proofErr w:type="spellStart"/>
      <w:r w:rsidRPr="00FB2619">
        <w:rPr>
          <w:rFonts w:ascii="Cambria" w:hAnsi="Cambria"/>
        </w:rPr>
        <w:t>gitHub</w:t>
      </w:r>
      <w:proofErr w:type="spellEnd"/>
      <w:r w:rsidRPr="00FB2619">
        <w:rPr>
          <w:rFonts w:ascii="Cambria" w:hAnsi="Cambria"/>
        </w:rPr>
        <w:t xml:space="preserve"> repository. [Online]. Available: </w:t>
      </w:r>
      <w:hyperlink r:id="rId20" w:tgtFrame="_blank" w:history="1">
        <w:r w:rsidRPr="00FB2619">
          <w:rPr>
            <w:rStyle w:val="Lienhypertexte"/>
            <w:rFonts w:ascii="Cambria" w:hAnsi="Cambria"/>
          </w:rPr>
          <w:t>https://github.com/liustone99/Wi-Fi-Energy-Detection-Testbed-12MTC</w:t>
        </w:r>
      </w:hyperlink>
    </w:p>
    <w:p w14:paraId="1D6D3DA2" w14:textId="77777777" w:rsidR="00FB2619" w:rsidRPr="00FB2619" w:rsidRDefault="00FB2619" w:rsidP="00FB2619">
      <w:pPr>
        <w:spacing w:after="8pt" w:line="13.90pt" w:lineRule="auto"/>
        <w:jc w:val="start"/>
        <w:rPr>
          <w:rFonts w:ascii="Cambria" w:hAnsi="Cambria"/>
        </w:rPr>
      </w:pPr>
      <w:r w:rsidRPr="00FB2619">
        <w:rPr>
          <w:rFonts w:ascii="Cambria" w:hAnsi="Cambria"/>
        </w:rPr>
        <w:t>[11] IEEE, "Preparation of papers for IEEE conferences," 2023.</w:t>
      </w:r>
    </w:p>
    <w:p w14:paraId="02E22E0C" w14:textId="77777777" w:rsidR="00FB2619" w:rsidRPr="00FB2619" w:rsidRDefault="00FB2619" w:rsidP="00FB2619">
      <w:pPr>
        <w:spacing w:after="8pt" w:line="13.90pt" w:lineRule="auto"/>
        <w:jc w:val="start"/>
        <w:rPr>
          <w:rFonts w:ascii="Cambria" w:hAnsi="Cambria"/>
        </w:rPr>
      </w:pPr>
      <w:r w:rsidRPr="00FB2619">
        <w:rPr>
          <w:rFonts w:ascii="Cambria" w:hAnsi="Cambria"/>
        </w:rPr>
        <w:lastRenderedPageBreak/>
        <w:t xml:space="preserve">[12] Vite Team, "Vite: Next generation frontend tooling," 2024. [Online]. Available: </w:t>
      </w:r>
      <w:hyperlink r:id="rId21" w:tgtFrame="_blank" w:history="1">
        <w:r w:rsidRPr="00FB2619">
          <w:rPr>
            <w:rStyle w:val="Lienhypertexte"/>
            <w:rFonts w:ascii="Cambria" w:hAnsi="Cambria"/>
          </w:rPr>
          <w:t>https://vitejs.dev/guide/</w:t>
        </w:r>
      </w:hyperlink>
    </w:p>
    <w:p w14:paraId="3A0D2CB2" w14:textId="77777777" w:rsidR="00FB2619" w:rsidRPr="00FB2619" w:rsidRDefault="00FB2619" w:rsidP="00FB2619">
      <w:pPr>
        <w:spacing w:after="8pt" w:line="13.90pt" w:lineRule="auto"/>
        <w:jc w:val="start"/>
        <w:rPr>
          <w:rFonts w:ascii="Cambria" w:hAnsi="Cambria"/>
        </w:rPr>
      </w:pPr>
      <w:r w:rsidRPr="00FB2619">
        <w:rPr>
          <w:rFonts w:ascii="Cambria" w:hAnsi="Cambria"/>
        </w:rPr>
        <w:t xml:space="preserve">[13] Framer Motion, "Production-ready animations for React," 2024. [Online]. Available: </w:t>
      </w:r>
      <w:hyperlink r:id="rId22" w:tgtFrame="_blank" w:history="1">
        <w:r w:rsidRPr="00FB2619">
          <w:rPr>
            <w:rStyle w:val="Lienhypertexte"/>
            <w:rFonts w:ascii="Cambria" w:hAnsi="Cambria"/>
          </w:rPr>
          <w:t>https://www.framer.com/motion/</w:t>
        </w:r>
      </w:hyperlink>
    </w:p>
    <w:p w14:paraId="26787432" w14:textId="77777777" w:rsidR="00FB2619" w:rsidRPr="00174E1F" w:rsidRDefault="00FB2619" w:rsidP="00FB2619">
      <w:pPr>
        <w:rPr>
          <w:rFonts w:ascii="Cambria" w:hAnsi="Cambria"/>
        </w:rPr>
      </w:pPr>
    </w:p>
    <w:p w14:paraId="2A5DE92A" w14:textId="0149E05E" w:rsidR="009303D9" w:rsidRPr="00F96569" w:rsidRDefault="009303D9" w:rsidP="00F96569">
      <w:pPr>
        <w:pStyle w:val="references"/>
        <w:numPr>
          <w:ilvl w:val="0"/>
          <w:numId w:val="0"/>
        </w:numPr>
        <w:ind w:start="18pt" w:hanging="18pt"/>
        <w:jc w:val="center"/>
        <w:rPr>
          <w:rFonts w:eastAsia="SimSun"/>
          <w:b/>
          <w:noProof w:val="0"/>
          <w:color w:val="FF0000"/>
          <w:spacing w:val="-1"/>
          <w:sz w:val="20"/>
          <w:szCs w:val="20"/>
          <w:lang w:val="x-none" w:eastAsia="x-none"/>
        </w:rPr>
        <w:sectPr w:rsidR="009303D9" w:rsidRPr="00F96569" w:rsidSect="00C919A4">
          <w:type w:val="continuous"/>
          <w:pgSz w:w="612pt" w:h="792pt" w:code="1"/>
          <w:pgMar w:top="54pt" w:right="45.35pt" w:bottom="72pt" w:left="45.35pt" w:header="36pt" w:footer="36pt" w:gutter="0pt"/>
          <w:cols w:num="2" w:space="18pt"/>
          <w:docGrid w:linePitch="360"/>
        </w:sectPr>
      </w:pPr>
    </w:p>
    <w:p w14:paraId="6FC6C90C" w14:textId="77777777" w:rsidR="009303D9" w:rsidRPr="00F96569" w:rsidRDefault="009303D9" w:rsidP="00F96569">
      <w:pPr>
        <w:rPr>
          <w:color w:val="FF0000"/>
        </w:rPr>
      </w:pPr>
    </w:p>
    <w:sectPr w:rsidR="009303D9" w:rsidRPr="00F96569">
      <w:type w:val="continuous"/>
      <w:pgSz w:w="612pt" w:h="792pt" w:code="1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111FC67A" w14:textId="77777777" w:rsidR="00B2601D" w:rsidRDefault="00B2601D" w:rsidP="001A3B3D">
      <w:r>
        <w:separator/>
      </w:r>
    </w:p>
  </w:endnote>
  <w:endnote w:type="continuationSeparator" w:id="0">
    <w:p w14:paraId="3078A127" w14:textId="77777777" w:rsidR="00B2601D" w:rsidRDefault="00B2601D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characterSet="iso-8859-9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characterSet="iso-8859-9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22221F62" w14:textId="7F021DB3" w:rsidR="001A3B3D" w:rsidRPr="006F6D3D" w:rsidRDefault="001A3B3D" w:rsidP="0056610F">
    <w:pPr>
      <w:pStyle w:val="Pieddepage"/>
      <w:jc w:val="start"/>
      <w:rPr>
        <w:sz w:val="16"/>
        <w:szCs w:val="16"/>
      </w:rPr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0FA52798" w14:textId="77777777" w:rsidR="00B2601D" w:rsidRDefault="00B2601D" w:rsidP="001A3B3D">
      <w:r>
        <w:separator/>
      </w:r>
    </w:p>
  </w:footnote>
  <w:footnote w:type="continuationSeparator" w:id="0">
    <w:p w14:paraId="0B698628" w14:textId="77777777" w:rsidR="00B2601D" w:rsidRDefault="00B2601D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2A900B8"/>
    <w:multiLevelType w:val="hybridMultilevel"/>
    <w:tmpl w:val="5F0CB092"/>
    <w:lvl w:ilvl="0" w:tplc="040C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2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3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5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6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7" w15:restartNumberingAfterBreak="0">
    <w:nsid w:val="4189603E"/>
    <w:multiLevelType w:val="multilevel"/>
    <w:tmpl w:val="0AB06E12"/>
    <w:lvl w:ilvl="0">
      <w:start w:val="1"/>
      <w:numFmt w:val="upperRoman"/>
      <w:pStyle w:val="Titre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Titre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itre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Titre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8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9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0" w15:restartNumberingAfterBreak="0">
    <w:nsid w:val="6A35338D"/>
    <w:multiLevelType w:val="multilevel"/>
    <w:tmpl w:val="DA8E216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1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2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940377641">
    <w:abstractNumId w:val="15"/>
  </w:num>
  <w:num w:numId="2" w16cid:durableId="1397439891">
    <w:abstractNumId w:val="21"/>
  </w:num>
  <w:num w:numId="3" w16cid:durableId="539585121">
    <w:abstractNumId w:val="14"/>
  </w:num>
  <w:num w:numId="4" w16cid:durableId="1505513160">
    <w:abstractNumId w:val="17"/>
  </w:num>
  <w:num w:numId="5" w16cid:durableId="978925957">
    <w:abstractNumId w:val="17"/>
  </w:num>
  <w:num w:numId="6" w16cid:durableId="1721400726">
    <w:abstractNumId w:val="17"/>
  </w:num>
  <w:num w:numId="7" w16cid:durableId="687826470">
    <w:abstractNumId w:val="17"/>
  </w:num>
  <w:num w:numId="8" w16cid:durableId="143812469">
    <w:abstractNumId w:val="19"/>
  </w:num>
  <w:num w:numId="9" w16cid:durableId="1364867722">
    <w:abstractNumId w:val="22"/>
  </w:num>
  <w:num w:numId="10" w16cid:durableId="2029989048">
    <w:abstractNumId w:val="16"/>
  </w:num>
  <w:num w:numId="11" w16cid:durableId="642739898">
    <w:abstractNumId w:val="13"/>
  </w:num>
  <w:num w:numId="12" w16cid:durableId="1272741182">
    <w:abstractNumId w:val="12"/>
  </w:num>
  <w:num w:numId="13" w16cid:durableId="851069540">
    <w:abstractNumId w:val="0"/>
  </w:num>
  <w:num w:numId="14" w16cid:durableId="529344390">
    <w:abstractNumId w:val="10"/>
  </w:num>
  <w:num w:numId="15" w16cid:durableId="894972538">
    <w:abstractNumId w:val="8"/>
  </w:num>
  <w:num w:numId="16" w16cid:durableId="1023093075">
    <w:abstractNumId w:val="7"/>
  </w:num>
  <w:num w:numId="17" w16cid:durableId="1951620780">
    <w:abstractNumId w:val="6"/>
  </w:num>
  <w:num w:numId="18" w16cid:durableId="1765606468">
    <w:abstractNumId w:val="5"/>
  </w:num>
  <w:num w:numId="19" w16cid:durableId="409623909">
    <w:abstractNumId w:val="9"/>
  </w:num>
  <w:num w:numId="20" w16cid:durableId="1936084648">
    <w:abstractNumId w:val="4"/>
  </w:num>
  <w:num w:numId="21" w16cid:durableId="146483437">
    <w:abstractNumId w:val="3"/>
  </w:num>
  <w:num w:numId="22" w16cid:durableId="1467505995">
    <w:abstractNumId w:val="2"/>
  </w:num>
  <w:num w:numId="23" w16cid:durableId="1408696933">
    <w:abstractNumId w:val="1"/>
  </w:num>
  <w:num w:numId="24" w16cid:durableId="1366640472">
    <w:abstractNumId w:val="18"/>
  </w:num>
  <w:num w:numId="25" w16cid:durableId="1917282883">
    <w:abstractNumId w:val="19"/>
  </w:num>
  <w:num w:numId="26" w16cid:durableId="1903832065">
    <w:abstractNumId w:val="20"/>
  </w:num>
  <w:num w:numId="27" w16cid:durableId="6966566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embedSystemFonts/>
  <w:proofState w:spelling="clean" w:grammar="clean"/>
  <w:defaultTabStop w:val="36pt"/>
  <w:hyphenationZone w:val="21.25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4629"/>
    <w:rsid w:val="0004781E"/>
    <w:rsid w:val="0008758A"/>
    <w:rsid w:val="000C1E68"/>
    <w:rsid w:val="0015079E"/>
    <w:rsid w:val="00156B74"/>
    <w:rsid w:val="001A2EFD"/>
    <w:rsid w:val="001A3B3D"/>
    <w:rsid w:val="001A42EA"/>
    <w:rsid w:val="001B67DC"/>
    <w:rsid w:val="001D7BCF"/>
    <w:rsid w:val="00210569"/>
    <w:rsid w:val="002254A9"/>
    <w:rsid w:val="00233D97"/>
    <w:rsid w:val="00257806"/>
    <w:rsid w:val="002850E3"/>
    <w:rsid w:val="00354FCF"/>
    <w:rsid w:val="00381C91"/>
    <w:rsid w:val="003A19E2"/>
    <w:rsid w:val="003B5D51"/>
    <w:rsid w:val="00413AD6"/>
    <w:rsid w:val="00421EC6"/>
    <w:rsid w:val="004325FB"/>
    <w:rsid w:val="004432BA"/>
    <w:rsid w:val="0044407E"/>
    <w:rsid w:val="004D72B5"/>
    <w:rsid w:val="004E360B"/>
    <w:rsid w:val="00547E73"/>
    <w:rsid w:val="00551B7F"/>
    <w:rsid w:val="00565348"/>
    <w:rsid w:val="0056610F"/>
    <w:rsid w:val="00575BCA"/>
    <w:rsid w:val="005B0344"/>
    <w:rsid w:val="005B520E"/>
    <w:rsid w:val="005E2800"/>
    <w:rsid w:val="006347CF"/>
    <w:rsid w:val="00645D22"/>
    <w:rsid w:val="00651A08"/>
    <w:rsid w:val="00654204"/>
    <w:rsid w:val="00670434"/>
    <w:rsid w:val="006B6B66"/>
    <w:rsid w:val="006F6D3D"/>
    <w:rsid w:val="00704134"/>
    <w:rsid w:val="00715BEA"/>
    <w:rsid w:val="00740EEA"/>
    <w:rsid w:val="00794804"/>
    <w:rsid w:val="007A2253"/>
    <w:rsid w:val="007B33F1"/>
    <w:rsid w:val="007B470D"/>
    <w:rsid w:val="007C0308"/>
    <w:rsid w:val="007C2FF2"/>
    <w:rsid w:val="007D6232"/>
    <w:rsid w:val="007F1F99"/>
    <w:rsid w:val="007F768F"/>
    <w:rsid w:val="00804300"/>
    <w:rsid w:val="0080791D"/>
    <w:rsid w:val="00873603"/>
    <w:rsid w:val="008A2C7D"/>
    <w:rsid w:val="008C4B23"/>
    <w:rsid w:val="008F6E2C"/>
    <w:rsid w:val="009303D9"/>
    <w:rsid w:val="00933C64"/>
    <w:rsid w:val="00972203"/>
    <w:rsid w:val="009B7A7C"/>
    <w:rsid w:val="009E2648"/>
    <w:rsid w:val="009E4AAA"/>
    <w:rsid w:val="00A059B3"/>
    <w:rsid w:val="00A10B7F"/>
    <w:rsid w:val="00A83751"/>
    <w:rsid w:val="00A8519F"/>
    <w:rsid w:val="00AD72FE"/>
    <w:rsid w:val="00AE3409"/>
    <w:rsid w:val="00B11A60"/>
    <w:rsid w:val="00B22613"/>
    <w:rsid w:val="00B2601D"/>
    <w:rsid w:val="00B373C8"/>
    <w:rsid w:val="00B6064D"/>
    <w:rsid w:val="00BA1025"/>
    <w:rsid w:val="00BC3420"/>
    <w:rsid w:val="00BE7D3C"/>
    <w:rsid w:val="00BF5FF6"/>
    <w:rsid w:val="00C0207F"/>
    <w:rsid w:val="00C038FA"/>
    <w:rsid w:val="00C16117"/>
    <w:rsid w:val="00C3075A"/>
    <w:rsid w:val="00C609D9"/>
    <w:rsid w:val="00C76FFC"/>
    <w:rsid w:val="00C919A4"/>
    <w:rsid w:val="00CA4392"/>
    <w:rsid w:val="00CC393F"/>
    <w:rsid w:val="00D13749"/>
    <w:rsid w:val="00D2176E"/>
    <w:rsid w:val="00D229BF"/>
    <w:rsid w:val="00D30B47"/>
    <w:rsid w:val="00D632BE"/>
    <w:rsid w:val="00D72D06"/>
    <w:rsid w:val="00D7522C"/>
    <w:rsid w:val="00D7536F"/>
    <w:rsid w:val="00D75994"/>
    <w:rsid w:val="00D76668"/>
    <w:rsid w:val="00DF2748"/>
    <w:rsid w:val="00E61E12"/>
    <w:rsid w:val="00E666A7"/>
    <w:rsid w:val="00E7596C"/>
    <w:rsid w:val="00E878F2"/>
    <w:rsid w:val="00E87D9F"/>
    <w:rsid w:val="00ED0149"/>
    <w:rsid w:val="00EF7DE3"/>
    <w:rsid w:val="00F03103"/>
    <w:rsid w:val="00F12284"/>
    <w:rsid w:val="00F271DE"/>
    <w:rsid w:val="00F627DA"/>
    <w:rsid w:val="00F7288F"/>
    <w:rsid w:val="00F847A6"/>
    <w:rsid w:val="00F9441B"/>
    <w:rsid w:val="00F96569"/>
    <w:rsid w:val="00FA4C32"/>
    <w:rsid w:val="00FB2619"/>
    <w:rsid w:val="00FE5BFA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0BB3EFF9"/>
  <w15:chartTrackingRefBased/>
  <w15:docId w15:val="{F70393F7-BE71-4745-A4B2-AE3F69CD35C9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Titre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Titre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Titre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Titre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Titre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Corpsdetexte">
    <w:name w:val="Body Text"/>
    <w:basedOn w:val="Normal"/>
    <w:link w:val="CorpsdetexteC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CorpsdetexteCar">
    <w:name w:val="Corps de texte Car"/>
    <w:link w:val="Corpsdetexte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Corpsdetexte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En-tte">
    <w:name w:val="header"/>
    <w:basedOn w:val="Normal"/>
    <w:link w:val="En-tteCar"/>
    <w:rsid w:val="001A3B3D"/>
    <w:pPr>
      <w:tabs>
        <w:tab w:val="center" w:pos="234pt"/>
        <w:tab w:val="end" w:pos="468pt"/>
      </w:tabs>
    </w:pPr>
  </w:style>
  <w:style w:type="character" w:customStyle="1" w:styleId="En-tteCar">
    <w:name w:val="En-tête Car"/>
    <w:basedOn w:val="Policepardfaut"/>
    <w:link w:val="En-tte"/>
    <w:rsid w:val="001A3B3D"/>
  </w:style>
  <w:style w:type="paragraph" w:styleId="Pieddepage">
    <w:name w:val="footer"/>
    <w:basedOn w:val="Normal"/>
    <w:link w:val="PieddepageCar"/>
    <w:rsid w:val="001A3B3D"/>
    <w:pPr>
      <w:tabs>
        <w:tab w:val="center" w:pos="234pt"/>
        <w:tab w:val="end" w:pos="468pt"/>
      </w:tabs>
    </w:pPr>
  </w:style>
  <w:style w:type="character" w:customStyle="1" w:styleId="PieddepageCar">
    <w:name w:val="Pied de page Car"/>
    <w:basedOn w:val="Policepardfaut"/>
    <w:link w:val="Pieddepage"/>
    <w:rsid w:val="001A3B3D"/>
  </w:style>
  <w:style w:type="character" w:styleId="Lienhypertexte">
    <w:name w:val="Hyperlink"/>
    <w:basedOn w:val="Policepardfaut"/>
    <w:uiPriority w:val="99"/>
    <w:rsid w:val="00156B7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56B74"/>
    <w:rPr>
      <w:color w:val="605E5C"/>
      <w:shd w:val="clear" w:color="auto" w:fill="E1DFDD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6064D"/>
    <w:pPr>
      <w:pBdr>
        <w:top w:val="single" w:sz="4" w:space="10" w:color="5B9BD5" w:themeColor="accent1"/>
        <w:bottom w:val="single" w:sz="4" w:space="10" w:color="5B9BD5" w:themeColor="accent1"/>
      </w:pBdr>
      <w:spacing w:before="18pt" w:after="18pt"/>
      <w:ind w:start="43.20pt" w:end="43.20pt"/>
    </w:pPr>
    <w:rPr>
      <w:i/>
      <w:iCs/>
      <w:color w:val="5B9BD5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6064D"/>
    <w:rPr>
      <w:i/>
      <w:iCs/>
      <w:color w:val="5B9BD5" w:themeColor="accent1"/>
    </w:rPr>
  </w:style>
  <w:style w:type="paragraph" w:styleId="NormalWeb">
    <w:name w:val="Normal (Web)"/>
    <w:basedOn w:val="Normal"/>
    <w:uiPriority w:val="99"/>
    <w:unhideWhenUsed/>
    <w:rsid w:val="009B7A7C"/>
    <w:pPr>
      <w:spacing w:before="5pt" w:beforeAutospacing="1" w:after="5pt" w:afterAutospacing="1"/>
      <w:jc w:val="start"/>
    </w:pPr>
    <w:rPr>
      <w:rFonts w:eastAsia="Times New Roman"/>
      <w:sz w:val="24"/>
      <w:szCs w:val="24"/>
      <w:lang w:val="fr-FR" w:eastAsia="fr-FR"/>
    </w:rPr>
  </w:style>
  <w:style w:type="character" w:styleId="Textedelespacerserv">
    <w:name w:val="Placeholder Text"/>
    <w:basedOn w:val="Policepardfaut"/>
    <w:uiPriority w:val="99"/>
    <w:semiHidden/>
    <w:rsid w:val="00565348"/>
    <w:rPr>
      <w:color w:val="666666"/>
    </w:rPr>
  </w:style>
  <w:style w:type="paragraph" w:styleId="Paragraphedeliste">
    <w:name w:val="List Paragraph"/>
    <w:basedOn w:val="Normal"/>
    <w:uiPriority w:val="34"/>
    <w:qFormat/>
    <w:rsid w:val="00C609D9"/>
    <w:pPr>
      <w:ind w:start="36pt"/>
      <w:contextualSpacing/>
    </w:p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13" Type="http://purl.oclc.org/ooxml/officeDocument/relationships/hyperlink" Target="https://docs.n8n.io" TargetMode="External"/><Relationship Id="rId18" Type="http://purl.oclc.org/ooxml/officeDocument/relationships/hyperlink" Target="https://nodejs.org/en/docs/" TargetMode="External"/><Relationship Id="rId3" Type="http://purl.oclc.org/ooxml/officeDocument/relationships/styles" Target="styles.xml"/><Relationship Id="rId21" Type="http://purl.oclc.org/ooxml/officeDocument/relationships/hyperlink" Target="https://vitejs.dev/guide/" TargetMode="External"/><Relationship Id="rId7" Type="http://purl.oclc.org/ooxml/officeDocument/relationships/endnotes" Target="endnotes.xml"/><Relationship Id="rId12" Type="http://purl.oclc.org/ooxml/officeDocument/relationships/image" Target="media/image4.png"/><Relationship Id="rId17" Type="http://purl.oclc.org/ooxml/officeDocument/relationships/hyperlink" Target="https://www.typescriptlang.org/docs/" TargetMode="External"/><Relationship Id="rId2" Type="http://purl.oclc.org/ooxml/officeDocument/relationships/numbering" Target="numbering.xml"/><Relationship Id="rId16" Type="http://purl.oclc.org/ooxml/officeDocument/relationships/hyperlink" Target="https://react.dev" TargetMode="External"/><Relationship Id="rId20" Type="http://purl.oclc.org/ooxml/officeDocument/relationships/hyperlink" Target="https://github.com/liustone99/Wi-Fi-Energy-Detection-Testbed-12MTC" TargetMode="Externa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image" Target="media/image3.png"/><Relationship Id="rId24" Type="http://purl.oclc.org/ooxml/officeDocument/relationships/theme" Target="theme/theme1.xml"/><Relationship Id="rId5" Type="http://purl.oclc.org/ooxml/officeDocument/relationships/webSettings" Target="webSettings.xml"/><Relationship Id="rId15" Type="http://purl.oclc.org/ooxml/officeDocument/relationships/hyperlink" Target="https://learn.microsoft.com/sql/" TargetMode="External"/><Relationship Id="rId23" Type="http://purl.oclc.org/ooxml/officeDocument/relationships/fontTable" Target="fontTable.xml"/><Relationship Id="rId10" Type="http://purl.oclc.org/ooxml/officeDocument/relationships/image" Target="media/image2.png"/><Relationship Id="rId19" Type="http://purl.oclc.org/ooxml/officeDocument/relationships/hyperlink" Target="https://arxiv.org/abs/1312.6114" TargetMode="External"/><Relationship Id="rId4" Type="http://purl.oclc.org/ooxml/officeDocument/relationships/settings" Target="settings.xml"/><Relationship Id="rId9" Type="http://purl.oclc.org/ooxml/officeDocument/relationships/image" Target="media/image1.png"/><Relationship Id="rId14" Type="http://purl.oclc.org/ooxml/officeDocument/relationships/hyperlink" Target="https://www.google.com/search?q=https://ai.meta.com/llama/" TargetMode="External"/><Relationship Id="rId22" Type="http://purl.oclc.org/ooxml/officeDocument/relationships/hyperlink" Target="https://www.framer.com/motion/" TargetMode="Externa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174953BD-B001-433D-BAEA-84E6680CEBE7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</Template>
  <TotalTime>4</TotalTime>
  <Pages>4</Pages>
  <Words>1518</Words>
  <Characters>8353</Characters>
  <Application>Microsoft Office Word</Application>
  <DocSecurity>0</DocSecurity>
  <Lines>69</Lines>
  <Paragraphs>19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Paper Title (use style: paper title)</vt:lpstr>
      <vt:lpstr>Paper Title (use style: paper title)</vt:lpstr>
    </vt:vector>
  </TitlesOfParts>
  <Company>IEEE</Company>
  <LinksUpToDate>false</LinksUpToDate>
  <CharactersWithSpaces>9852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KAMFOUO MBITKWI Johan Christian</cp:lastModifiedBy>
  <cp:revision>3</cp:revision>
  <cp:lastPrinted>2026-05-03T12:13:00Z</cp:lastPrinted>
  <dcterms:created xsi:type="dcterms:W3CDTF">2026-05-04T16:23:00Z</dcterms:created>
  <dcterms:modified xsi:type="dcterms:W3CDTF">2026-05-11T17:00:00Z</dcterms:modified>
</cp:coreProperties>
</file>