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4DCF" w14:textId="77777777"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Pr="000F583C">
        <w:rPr>
          <w:b/>
          <w:bCs/>
          <w:spacing w:val="-4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14:paraId="05F5EAD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Pr="000F583C">
        <w:rPr>
          <w:spacing w:val="1"/>
          <w:sz w:val="28"/>
          <w:szCs w:val="28"/>
        </w:rPr>
        <w:t xml:space="preserve"> </w:t>
      </w:r>
      <w:r w:rsidRPr="000F583C">
        <w:rPr>
          <w:sz w:val="28"/>
          <w:szCs w:val="28"/>
        </w:rPr>
        <w:t>высшего</w:t>
      </w:r>
      <w:r w:rsidRPr="000F583C">
        <w:rPr>
          <w:spacing w:val="-2"/>
          <w:sz w:val="28"/>
          <w:szCs w:val="28"/>
        </w:rPr>
        <w:t xml:space="preserve"> </w:t>
      </w:r>
      <w:r w:rsidRPr="000F583C">
        <w:rPr>
          <w:sz w:val="28"/>
          <w:szCs w:val="28"/>
        </w:rPr>
        <w:t>образования</w:t>
      </w:r>
    </w:p>
    <w:p w14:paraId="463F48D8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Pr="000F583C">
        <w:rPr>
          <w:spacing w:val="-7"/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Pr="000F583C">
        <w:rPr>
          <w:spacing w:val="-5"/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14:paraId="04DA614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Pr="000F583C">
        <w:rPr>
          <w:spacing w:val="-58"/>
          <w:sz w:val="28"/>
          <w:szCs w:val="28"/>
        </w:rPr>
        <w:t xml:space="preserve"> </w:t>
      </w:r>
      <w:r w:rsidRPr="000F583C">
        <w:rPr>
          <w:sz w:val="28"/>
          <w:szCs w:val="28"/>
        </w:rPr>
        <w:t>(</w:t>
      </w:r>
      <w:proofErr w:type="spellStart"/>
      <w:r w:rsidRPr="000F583C">
        <w:rPr>
          <w:sz w:val="28"/>
          <w:szCs w:val="28"/>
        </w:rPr>
        <w:t>ВлГУ</w:t>
      </w:r>
      <w:proofErr w:type="spellEnd"/>
      <w:r w:rsidRPr="000F583C">
        <w:rPr>
          <w:sz w:val="28"/>
          <w:szCs w:val="28"/>
        </w:rPr>
        <w:t>)</w:t>
      </w:r>
    </w:p>
    <w:p w14:paraId="48D2E6B1" w14:textId="77777777" w:rsidR="0058013F" w:rsidRDefault="0058013F" w:rsidP="0058013F">
      <w:pPr>
        <w:pStyle w:val="a3"/>
        <w:rPr>
          <w:sz w:val="26"/>
        </w:rPr>
      </w:pPr>
    </w:p>
    <w:p w14:paraId="5DE8DE7A" w14:textId="77777777" w:rsidR="0058013F" w:rsidRDefault="0058013F" w:rsidP="0058013F">
      <w:pPr>
        <w:pStyle w:val="a3"/>
        <w:rPr>
          <w:sz w:val="26"/>
        </w:rPr>
      </w:pPr>
    </w:p>
    <w:p w14:paraId="49ABE7C7" w14:textId="77777777" w:rsidR="0058013F" w:rsidRDefault="0058013F" w:rsidP="0058013F">
      <w:pPr>
        <w:pStyle w:val="a3"/>
        <w:rPr>
          <w:sz w:val="26"/>
        </w:rPr>
      </w:pPr>
    </w:p>
    <w:p w14:paraId="62E7A7FD" w14:textId="77777777" w:rsidR="0058013F" w:rsidRDefault="0058013F" w:rsidP="0058013F">
      <w:pPr>
        <w:pStyle w:val="a3"/>
        <w:rPr>
          <w:sz w:val="26"/>
        </w:rPr>
      </w:pPr>
    </w:p>
    <w:p w14:paraId="6C2487EC" w14:textId="77777777" w:rsidR="0058013F" w:rsidRDefault="0058013F" w:rsidP="0058013F">
      <w:pPr>
        <w:pStyle w:val="a3"/>
        <w:rPr>
          <w:sz w:val="26"/>
        </w:rPr>
      </w:pPr>
    </w:p>
    <w:p w14:paraId="507F61F8" w14:textId="77777777" w:rsidR="0058013F" w:rsidRDefault="0058013F" w:rsidP="0058013F">
      <w:pPr>
        <w:pStyle w:val="a3"/>
        <w:rPr>
          <w:sz w:val="26"/>
        </w:rPr>
      </w:pPr>
    </w:p>
    <w:p w14:paraId="41DE3D09" w14:textId="77777777" w:rsidR="0058013F" w:rsidRDefault="0058013F" w:rsidP="0058013F">
      <w:pPr>
        <w:pStyle w:val="a3"/>
        <w:spacing w:before="6"/>
        <w:rPr>
          <w:sz w:val="24"/>
        </w:rPr>
      </w:pPr>
    </w:p>
    <w:p w14:paraId="05D8693A" w14:textId="3A954D21" w:rsidR="0058013F" w:rsidRPr="00B97CD3" w:rsidRDefault="0058013F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Start w:id="1" w:name="_Toc72363387"/>
      <w:bookmarkEnd w:id="0"/>
      <w:r w:rsidRPr="00B97CD3">
        <w:rPr>
          <w:b/>
          <w:bCs/>
          <w:sz w:val="28"/>
          <w:szCs w:val="28"/>
        </w:rPr>
        <w:t>РАЗРАБОТКА</w:t>
      </w:r>
      <w:r w:rsidRPr="00B97CD3">
        <w:rPr>
          <w:b/>
          <w:bCs/>
          <w:spacing w:val="-11"/>
          <w:sz w:val="28"/>
          <w:szCs w:val="28"/>
        </w:rPr>
        <w:t xml:space="preserve"> </w:t>
      </w:r>
      <w:r w:rsidRPr="00B97CD3">
        <w:rPr>
          <w:b/>
          <w:bCs/>
          <w:sz w:val="28"/>
          <w:szCs w:val="28"/>
        </w:rPr>
        <w:t>КОМПИЛЯТОРА</w:t>
      </w:r>
      <w:bookmarkEnd w:id="1"/>
      <w:r w:rsidR="00DD70C9">
        <w:rPr>
          <w:b/>
          <w:bCs/>
          <w:sz w:val="28"/>
          <w:szCs w:val="28"/>
        </w:rPr>
        <w:t xml:space="preserve"> ПОДМНОЖЕСТВА ПРОЦЕДУРНОГО ЯЗЫКА</w:t>
      </w:r>
    </w:p>
    <w:p w14:paraId="5A497936" w14:textId="77777777"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Pr="00B97CD3">
        <w:rPr>
          <w:spacing w:val="-4"/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14:paraId="4FBBEDB9" w14:textId="6D7D64B9"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B511E8" w:rsidRPr="00DD70C9">
        <w:rPr>
          <w:sz w:val="28"/>
          <w:szCs w:val="28"/>
        </w:rPr>
        <w:t xml:space="preserve"> </w:t>
      </w:r>
      <w:r w:rsidR="00A5379B">
        <w:rPr>
          <w:sz w:val="28"/>
          <w:szCs w:val="28"/>
          <w:lang w:val="en-US"/>
        </w:rPr>
        <w:t>23</w:t>
      </w:r>
      <w:r w:rsidRPr="00B97CD3">
        <w:rPr>
          <w:spacing w:val="-3"/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14:paraId="779BBBA1" w14:textId="77777777" w:rsidR="0058013F" w:rsidRDefault="0058013F" w:rsidP="0058013F">
      <w:pPr>
        <w:pStyle w:val="a3"/>
        <w:rPr>
          <w:sz w:val="20"/>
        </w:rPr>
      </w:pPr>
    </w:p>
    <w:p w14:paraId="2C79FF22" w14:textId="77777777" w:rsidR="0058013F" w:rsidRDefault="0058013F" w:rsidP="0058013F">
      <w:pPr>
        <w:pStyle w:val="a3"/>
        <w:rPr>
          <w:sz w:val="20"/>
        </w:rPr>
      </w:pPr>
    </w:p>
    <w:p w14:paraId="5F3D87B4" w14:textId="77777777" w:rsidR="0058013F" w:rsidRDefault="0058013F" w:rsidP="0058013F">
      <w:pPr>
        <w:pStyle w:val="a3"/>
        <w:rPr>
          <w:sz w:val="20"/>
        </w:rPr>
      </w:pPr>
    </w:p>
    <w:p w14:paraId="568BE1C0" w14:textId="77777777" w:rsidR="0058013F" w:rsidRDefault="0058013F" w:rsidP="0058013F">
      <w:pPr>
        <w:pStyle w:val="a3"/>
        <w:rPr>
          <w:sz w:val="20"/>
        </w:rPr>
      </w:pPr>
    </w:p>
    <w:p w14:paraId="4F606907" w14:textId="77777777" w:rsidR="0058013F" w:rsidRDefault="0058013F" w:rsidP="0058013F">
      <w:pPr>
        <w:pStyle w:val="a3"/>
        <w:rPr>
          <w:sz w:val="20"/>
        </w:rPr>
      </w:pPr>
    </w:p>
    <w:p w14:paraId="40AA090F" w14:textId="77777777" w:rsidR="0058013F" w:rsidRDefault="0058013F" w:rsidP="0058013F">
      <w:pPr>
        <w:pStyle w:val="a3"/>
        <w:rPr>
          <w:sz w:val="20"/>
        </w:rPr>
      </w:pPr>
    </w:p>
    <w:p w14:paraId="562A6448" w14:textId="77777777" w:rsidR="0058013F" w:rsidRDefault="0058013F" w:rsidP="0058013F">
      <w:pPr>
        <w:pStyle w:val="a3"/>
        <w:rPr>
          <w:sz w:val="20"/>
        </w:rPr>
      </w:pPr>
    </w:p>
    <w:p w14:paraId="33560436" w14:textId="77777777" w:rsidR="0058013F" w:rsidRDefault="0058013F" w:rsidP="0058013F">
      <w:pPr>
        <w:pStyle w:val="a3"/>
        <w:rPr>
          <w:sz w:val="20"/>
        </w:rPr>
      </w:pPr>
    </w:p>
    <w:p w14:paraId="05EC4E3B" w14:textId="77777777" w:rsidR="0058013F" w:rsidRDefault="0058013F" w:rsidP="0058013F">
      <w:pPr>
        <w:pStyle w:val="a3"/>
        <w:rPr>
          <w:sz w:val="20"/>
        </w:rPr>
      </w:pPr>
    </w:p>
    <w:p w14:paraId="5581F344" w14:textId="77777777" w:rsidR="0058013F" w:rsidRDefault="0058013F" w:rsidP="0058013F">
      <w:pPr>
        <w:pStyle w:val="a3"/>
        <w:rPr>
          <w:sz w:val="20"/>
        </w:rPr>
      </w:pPr>
    </w:p>
    <w:p w14:paraId="755E5CA1" w14:textId="77777777" w:rsidR="0058013F" w:rsidRDefault="0058013F" w:rsidP="0058013F">
      <w:pPr>
        <w:pStyle w:val="a3"/>
        <w:rPr>
          <w:sz w:val="20"/>
        </w:rPr>
      </w:pPr>
    </w:p>
    <w:p w14:paraId="40148007" w14:textId="77777777"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013F" w14:paraId="62C69510" w14:textId="77777777" w:rsidTr="00AB05EB">
        <w:trPr>
          <w:trHeight w:val="1464"/>
        </w:trPr>
        <w:tc>
          <w:tcPr>
            <w:tcW w:w="2202" w:type="dxa"/>
          </w:tcPr>
          <w:p w14:paraId="6D8069FA" w14:textId="77777777" w:rsidR="0058013F" w:rsidRDefault="0058013F" w:rsidP="00AB05EB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6" w:space="0" w:color="000000"/>
            </w:tcBorders>
          </w:tcPr>
          <w:p w14:paraId="726E8910" w14:textId="77777777" w:rsidR="0058013F" w:rsidRDefault="0058013F" w:rsidP="00AB05EB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158D24B9" w14:textId="77777777" w:rsidR="0058013F" w:rsidRPr="0058013F" w:rsidRDefault="0058013F" w:rsidP="00AB05EB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к.т.н.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доцент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кафедры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ИЗИ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Ю.М.</w:t>
            </w:r>
            <w:r w:rsidRPr="0058013F">
              <w:rPr>
                <w:spacing w:val="-57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14:paraId="04050C06" w14:textId="77777777" w:rsidTr="00AB05EB">
        <w:trPr>
          <w:trHeight w:val="994"/>
        </w:trPr>
        <w:tc>
          <w:tcPr>
            <w:tcW w:w="2202" w:type="dxa"/>
          </w:tcPr>
          <w:p w14:paraId="77516811" w14:textId="77777777" w:rsidR="0058013F" w:rsidRPr="0058013F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14:paraId="09124B8A" w14:textId="77777777" w:rsidR="0058013F" w:rsidRPr="0058013F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1DE8AE3F" w14:textId="77777777" w:rsidR="0058013F" w:rsidRDefault="0058013F" w:rsidP="00AB05EB">
            <w:pPr>
              <w:pStyle w:val="TableParagraph"/>
              <w:spacing w:before="1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02717ACF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56811B75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3207438E" w14:textId="77777777" w:rsidR="0058013F" w:rsidRDefault="0058013F" w:rsidP="00AB05EB">
            <w:pPr>
              <w:pStyle w:val="TableParagraph"/>
              <w:spacing w:before="4"/>
              <w:rPr>
                <w:sz w:val="26"/>
              </w:rPr>
            </w:pPr>
          </w:p>
          <w:p w14:paraId="5BB76637" w14:textId="6DBC553B" w:rsidR="0058013F" w:rsidRDefault="0058013F" w:rsidP="00AB05EB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F2DE7B" wp14:editId="7C5BEDBD">
                      <wp:extent cx="1514475" cy="9525"/>
                      <wp:effectExtent l="8890" t="8255" r="10160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50731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25D93EB3" w14:textId="77777777" w:rsidR="0058013F" w:rsidRDefault="0058013F" w:rsidP="00AB05EB">
            <w:pPr>
              <w:pStyle w:val="TableParagraph"/>
              <w:rPr>
                <w:sz w:val="26"/>
              </w:rPr>
            </w:pPr>
          </w:p>
          <w:p w14:paraId="1A471007" w14:textId="77777777" w:rsidR="0058013F" w:rsidRDefault="0058013F" w:rsidP="00AB05EB">
            <w:pPr>
              <w:pStyle w:val="TableParagraph"/>
              <w:spacing w:before="5"/>
              <w:rPr>
                <w:sz w:val="36"/>
              </w:rPr>
            </w:pPr>
          </w:p>
          <w:p w14:paraId="333E9C75" w14:textId="00D97356" w:rsidR="0058013F" w:rsidRPr="0058013F" w:rsidRDefault="0058013F" w:rsidP="00AB05EB">
            <w:pPr>
              <w:pStyle w:val="TableParagraph"/>
              <w:spacing w:before="1" w:line="256" w:lineRule="exact"/>
              <w:ind w:left="1052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студент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гр.</w:t>
            </w:r>
            <w:r w:rsidRPr="0058013F">
              <w:rPr>
                <w:spacing w:val="-4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ИБ-118</w:t>
            </w:r>
            <w:r w:rsidR="00DD70C9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="00DD70C9">
              <w:rPr>
                <w:spacing w:val="-2"/>
                <w:sz w:val="24"/>
                <w:lang w:val="ru-RU"/>
              </w:rPr>
              <w:t>П.А</w:t>
            </w:r>
            <w:proofErr w:type="gramEnd"/>
            <w:r w:rsidR="00DD70C9">
              <w:rPr>
                <w:spacing w:val="-2"/>
                <w:sz w:val="24"/>
                <w:lang w:val="ru-RU"/>
              </w:rPr>
              <w:t xml:space="preserve"> Селезнева</w:t>
            </w:r>
          </w:p>
        </w:tc>
      </w:tr>
    </w:tbl>
    <w:p w14:paraId="50AAFBA6" w14:textId="77777777" w:rsidR="0058013F" w:rsidRDefault="0058013F" w:rsidP="0058013F">
      <w:pPr>
        <w:pStyle w:val="a3"/>
        <w:rPr>
          <w:sz w:val="20"/>
        </w:rPr>
      </w:pPr>
    </w:p>
    <w:p w14:paraId="4A84F55B" w14:textId="77777777" w:rsidR="0058013F" w:rsidRDefault="0058013F" w:rsidP="0058013F">
      <w:pPr>
        <w:pStyle w:val="a3"/>
        <w:rPr>
          <w:sz w:val="20"/>
        </w:rPr>
      </w:pPr>
    </w:p>
    <w:p w14:paraId="69C58D08" w14:textId="77777777" w:rsidR="0058013F" w:rsidRDefault="0058013F" w:rsidP="0058013F">
      <w:pPr>
        <w:pStyle w:val="a3"/>
        <w:rPr>
          <w:sz w:val="20"/>
        </w:rPr>
      </w:pPr>
    </w:p>
    <w:p w14:paraId="5AC0581A" w14:textId="77777777" w:rsidR="0058013F" w:rsidRDefault="0058013F" w:rsidP="0058013F">
      <w:pPr>
        <w:pStyle w:val="a3"/>
        <w:rPr>
          <w:sz w:val="20"/>
        </w:rPr>
      </w:pPr>
    </w:p>
    <w:p w14:paraId="2000C260" w14:textId="0055AB75" w:rsidR="0058013F" w:rsidRDefault="0058013F" w:rsidP="0058013F">
      <w:pPr>
        <w:pStyle w:val="a3"/>
        <w:spacing w:before="4"/>
        <w:rPr>
          <w:sz w:val="22"/>
        </w:rPr>
      </w:pPr>
    </w:p>
    <w:p w14:paraId="719F52E2" w14:textId="083BAED4" w:rsidR="0058013F" w:rsidRDefault="0058013F" w:rsidP="0058013F">
      <w:pPr>
        <w:pStyle w:val="a3"/>
        <w:spacing w:before="4"/>
        <w:rPr>
          <w:sz w:val="22"/>
        </w:rPr>
      </w:pPr>
    </w:p>
    <w:p w14:paraId="74AEAD24" w14:textId="6C352BC5" w:rsidR="0058013F" w:rsidRDefault="0058013F" w:rsidP="0058013F">
      <w:pPr>
        <w:pStyle w:val="a3"/>
        <w:spacing w:before="4"/>
        <w:rPr>
          <w:sz w:val="22"/>
        </w:rPr>
      </w:pPr>
    </w:p>
    <w:p w14:paraId="4EDD21C5" w14:textId="1465707D" w:rsidR="0058013F" w:rsidRDefault="0058013F" w:rsidP="0058013F">
      <w:pPr>
        <w:pStyle w:val="a3"/>
        <w:spacing w:before="4"/>
        <w:rPr>
          <w:sz w:val="22"/>
        </w:rPr>
      </w:pPr>
    </w:p>
    <w:p w14:paraId="129930CC" w14:textId="19F1BD3B" w:rsidR="0058013F" w:rsidRDefault="0058013F" w:rsidP="0058013F">
      <w:pPr>
        <w:pStyle w:val="a3"/>
        <w:spacing w:before="4"/>
        <w:rPr>
          <w:sz w:val="22"/>
        </w:rPr>
      </w:pPr>
    </w:p>
    <w:p w14:paraId="6A9B8FF0" w14:textId="77777777" w:rsidR="00E724F0" w:rsidRDefault="00E724F0" w:rsidP="0058013F">
      <w:pPr>
        <w:pStyle w:val="a3"/>
        <w:spacing w:before="4"/>
        <w:rPr>
          <w:sz w:val="22"/>
        </w:rPr>
      </w:pPr>
    </w:p>
    <w:p w14:paraId="67A70993" w14:textId="083CA783" w:rsidR="00E724F0" w:rsidRDefault="00E724F0" w:rsidP="0058013F">
      <w:pPr>
        <w:pStyle w:val="a3"/>
        <w:spacing w:before="4"/>
        <w:rPr>
          <w:sz w:val="22"/>
        </w:rPr>
      </w:pPr>
    </w:p>
    <w:p w14:paraId="19F30251" w14:textId="77777777" w:rsidR="00E724F0" w:rsidRDefault="00E724F0" w:rsidP="0058013F">
      <w:pPr>
        <w:pStyle w:val="a3"/>
        <w:spacing w:before="4"/>
        <w:rPr>
          <w:sz w:val="22"/>
        </w:rPr>
      </w:pPr>
    </w:p>
    <w:p w14:paraId="024DCD16" w14:textId="77777777" w:rsidR="0058013F" w:rsidRDefault="0058013F" w:rsidP="0058013F">
      <w:pPr>
        <w:pStyle w:val="a3"/>
        <w:spacing w:before="4"/>
        <w:rPr>
          <w:sz w:val="22"/>
        </w:rPr>
      </w:pPr>
    </w:p>
    <w:p w14:paraId="0F719936" w14:textId="45A38AB0"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Pr="0075641B">
        <w:rPr>
          <w:b/>
          <w:bCs/>
          <w:spacing w:val="-3"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14:paraId="2E0C5B7A" w14:textId="77777777" w:rsidR="00F14926" w:rsidRDefault="00F14926" w:rsidP="003B0682">
      <w:pPr>
        <w:jc w:val="center"/>
        <w:rPr>
          <w:b/>
          <w:bCs/>
          <w:sz w:val="28"/>
          <w:szCs w:val="28"/>
        </w:rPr>
      </w:pPr>
    </w:p>
    <w:p w14:paraId="082FFD84" w14:textId="11D97157" w:rsidR="00B97CD3" w:rsidRPr="00892625" w:rsidRDefault="00B97CD3" w:rsidP="00892625">
      <w:pPr>
        <w:spacing w:line="360" w:lineRule="auto"/>
        <w:jc w:val="center"/>
        <w:rPr>
          <w:b/>
          <w:bCs/>
          <w:sz w:val="28"/>
          <w:szCs w:val="28"/>
        </w:rPr>
      </w:pPr>
      <w:r w:rsidRPr="00892625">
        <w:rPr>
          <w:b/>
          <w:bCs/>
          <w:sz w:val="28"/>
          <w:szCs w:val="28"/>
        </w:rPr>
        <w:lastRenderedPageBreak/>
        <w:t>Оглавление</w:t>
      </w:r>
    </w:p>
    <w:p w14:paraId="5DDDE14F" w14:textId="4384A671" w:rsidR="00F14926" w:rsidRPr="00892625" w:rsidRDefault="00F14926" w:rsidP="00892625">
      <w:pPr>
        <w:spacing w:line="360" w:lineRule="auto"/>
        <w:rPr>
          <w:b/>
          <w:bCs/>
          <w:sz w:val="28"/>
          <w:szCs w:val="28"/>
        </w:rPr>
      </w:pPr>
      <w:r w:rsidRPr="00892625">
        <w:rPr>
          <w:b/>
          <w:bCs/>
          <w:sz w:val="28"/>
          <w:szCs w:val="28"/>
        </w:rPr>
        <w:t xml:space="preserve">     Аннотация </w:t>
      </w:r>
      <w:r w:rsidRPr="00892625">
        <w:rPr>
          <w:sz w:val="28"/>
          <w:szCs w:val="28"/>
        </w:rPr>
        <w:t>………………………………………………………………</w:t>
      </w:r>
      <w:proofErr w:type="gramStart"/>
      <w:r w:rsidRPr="00892625">
        <w:rPr>
          <w:sz w:val="28"/>
          <w:szCs w:val="28"/>
        </w:rPr>
        <w:t>…….</w:t>
      </w:r>
      <w:proofErr w:type="gramEnd"/>
      <w:r w:rsidRPr="00892625">
        <w:rPr>
          <w:sz w:val="28"/>
          <w:szCs w:val="28"/>
        </w:rPr>
        <w:t>3</w:t>
      </w:r>
    </w:p>
    <w:p w14:paraId="72BFA5B7" w14:textId="513FB719" w:rsidR="00F14926" w:rsidRPr="00892625" w:rsidRDefault="00F14926" w:rsidP="00892625">
      <w:pPr>
        <w:pStyle w:val="a7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92625">
        <w:rPr>
          <w:sz w:val="28"/>
          <w:szCs w:val="28"/>
        </w:rPr>
        <w:t>ПРОЕКТИРОВАНИЕ КОМПИЛЯТОРА……………………………...</w:t>
      </w:r>
      <w:r w:rsidR="00892625">
        <w:rPr>
          <w:sz w:val="28"/>
          <w:szCs w:val="28"/>
        </w:rPr>
        <w:t>.....</w:t>
      </w:r>
      <w:r w:rsidRPr="00892625">
        <w:rPr>
          <w:sz w:val="28"/>
          <w:szCs w:val="28"/>
        </w:rPr>
        <w:t>4</w:t>
      </w:r>
    </w:p>
    <w:p w14:paraId="4CB44D6D" w14:textId="125FE14E" w:rsidR="00F14926" w:rsidRPr="00892625" w:rsidRDefault="00F14926" w:rsidP="00892625">
      <w:pPr>
        <w:pStyle w:val="a7"/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892625">
        <w:rPr>
          <w:sz w:val="28"/>
          <w:szCs w:val="28"/>
        </w:rPr>
        <w:t>Основные требования……………………………………………</w:t>
      </w:r>
      <w:proofErr w:type="gramStart"/>
      <w:r w:rsidRPr="00892625">
        <w:rPr>
          <w:sz w:val="28"/>
          <w:szCs w:val="28"/>
        </w:rPr>
        <w:t>…</w:t>
      </w:r>
      <w:r w:rsidR="00892625">
        <w:rPr>
          <w:sz w:val="28"/>
          <w:szCs w:val="28"/>
        </w:rPr>
        <w:t>….</w:t>
      </w:r>
      <w:proofErr w:type="gramEnd"/>
      <w:r w:rsidRPr="00892625">
        <w:rPr>
          <w:sz w:val="28"/>
          <w:szCs w:val="28"/>
        </w:rPr>
        <w:t>4</w:t>
      </w:r>
    </w:p>
    <w:p w14:paraId="6637090E" w14:textId="5A2F628A" w:rsidR="00F14926" w:rsidRPr="00892625" w:rsidRDefault="00F14926" w:rsidP="00892625">
      <w:pPr>
        <w:pStyle w:val="a7"/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892625">
        <w:rPr>
          <w:sz w:val="28"/>
          <w:szCs w:val="28"/>
        </w:rPr>
        <w:t xml:space="preserve"> </w:t>
      </w:r>
      <w:r w:rsidRPr="00892625">
        <w:rPr>
          <w:sz w:val="28"/>
          <w:szCs w:val="28"/>
        </w:rPr>
        <w:t>Лексический анализатор</w:t>
      </w:r>
      <w:r w:rsidRPr="00892625">
        <w:rPr>
          <w:sz w:val="28"/>
          <w:szCs w:val="28"/>
        </w:rPr>
        <w:t>………………………………………………</w:t>
      </w:r>
      <w:r w:rsidRPr="00892625">
        <w:rPr>
          <w:sz w:val="28"/>
          <w:szCs w:val="28"/>
        </w:rPr>
        <w:t>5</w:t>
      </w:r>
    </w:p>
    <w:p w14:paraId="686345C9" w14:textId="3C06174E" w:rsidR="00F14926" w:rsidRPr="00892625" w:rsidRDefault="00F14926" w:rsidP="00892625">
      <w:pPr>
        <w:pStyle w:val="a7"/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892625">
        <w:rPr>
          <w:sz w:val="28"/>
          <w:szCs w:val="28"/>
        </w:rPr>
        <w:t>Синтаксический анализатор</w:t>
      </w:r>
      <w:r w:rsidRPr="00892625">
        <w:rPr>
          <w:sz w:val="28"/>
          <w:szCs w:val="28"/>
        </w:rPr>
        <w:t>…………………………………………...</w:t>
      </w:r>
      <w:r w:rsidRPr="00892625">
        <w:rPr>
          <w:sz w:val="28"/>
          <w:szCs w:val="28"/>
        </w:rPr>
        <w:t>6</w:t>
      </w:r>
    </w:p>
    <w:p w14:paraId="3C1E9A23" w14:textId="09F6F67A" w:rsidR="00F14926" w:rsidRPr="00892625" w:rsidRDefault="00F14926" w:rsidP="00892625">
      <w:pPr>
        <w:pStyle w:val="a7"/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892625">
        <w:rPr>
          <w:sz w:val="28"/>
          <w:szCs w:val="28"/>
        </w:rPr>
        <w:t>Построение генератора объектного код</w:t>
      </w:r>
      <w:r w:rsidRPr="00892625">
        <w:rPr>
          <w:sz w:val="28"/>
          <w:szCs w:val="28"/>
        </w:rPr>
        <w:t>а………………………</w:t>
      </w:r>
      <w:proofErr w:type="gramStart"/>
      <w:r w:rsidRPr="00892625">
        <w:rPr>
          <w:sz w:val="28"/>
          <w:szCs w:val="28"/>
        </w:rPr>
        <w:t>…….</w:t>
      </w:r>
      <w:proofErr w:type="gramEnd"/>
      <w:r w:rsidRPr="00892625">
        <w:rPr>
          <w:sz w:val="28"/>
          <w:szCs w:val="28"/>
        </w:rPr>
        <w:t>.</w:t>
      </w:r>
      <w:r w:rsidRPr="00892625">
        <w:rPr>
          <w:sz w:val="28"/>
          <w:szCs w:val="28"/>
        </w:rPr>
        <w:t>9</w:t>
      </w:r>
    </w:p>
    <w:p w14:paraId="10880B23" w14:textId="76355DDF" w:rsidR="00E126A2" w:rsidRPr="00892625" w:rsidRDefault="00F14926" w:rsidP="00892625">
      <w:pPr>
        <w:pStyle w:val="1"/>
        <w:spacing w:line="360" w:lineRule="auto"/>
        <w:rPr>
          <w:rFonts w:asciiTheme="minorHAnsi" w:eastAsiaTheme="minorEastAsia" w:hAnsiTheme="minorHAnsi" w:cstheme="minorBidi"/>
          <w:lang w:eastAsia="ru-RU"/>
        </w:rPr>
      </w:pPr>
      <w:hyperlink w:anchor="_Toc72369775" w:history="1">
        <w:r w:rsidRPr="00892625">
          <w:rPr>
            <w:rStyle w:val="a6"/>
            <w:b w:val="0"/>
            <w:bCs w:val="0"/>
            <w:color w:val="auto"/>
            <w:u w:val="none"/>
          </w:rPr>
          <w:t>ПРОВЕРКА</w:t>
        </w:r>
        <w:r w:rsidRPr="00892625">
          <w:rPr>
            <w:rStyle w:val="a6"/>
            <w:b w:val="0"/>
            <w:bCs w:val="0"/>
            <w:color w:val="auto"/>
            <w:spacing w:val="-9"/>
            <w:u w:val="none"/>
          </w:rPr>
          <w:t xml:space="preserve"> </w:t>
        </w:r>
        <w:r w:rsidRPr="00892625">
          <w:rPr>
            <w:rStyle w:val="a6"/>
            <w:b w:val="0"/>
            <w:bCs w:val="0"/>
            <w:color w:val="auto"/>
            <w:u w:val="none"/>
          </w:rPr>
          <w:t>НА</w:t>
        </w:r>
        <w:r w:rsidRPr="00892625">
          <w:rPr>
            <w:rStyle w:val="a6"/>
            <w:b w:val="0"/>
            <w:bCs w:val="0"/>
            <w:color w:val="auto"/>
            <w:spacing w:val="-5"/>
            <w:u w:val="none"/>
          </w:rPr>
          <w:t xml:space="preserve"> </w:t>
        </w:r>
        <w:r w:rsidRPr="00892625">
          <w:rPr>
            <w:rStyle w:val="a6"/>
            <w:b w:val="0"/>
            <w:bCs w:val="0"/>
            <w:color w:val="auto"/>
            <w:u w:val="none"/>
          </w:rPr>
          <w:t>СООТВЕТСТВИЕ</w:t>
        </w:r>
        <w:r w:rsidRPr="00892625">
          <w:rPr>
            <w:rStyle w:val="a6"/>
            <w:b w:val="0"/>
            <w:bCs w:val="0"/>
            <w:color w:val="auto"/>
            <w:spacing w:val="-7"/>
            <w:u w:val="none"/>
          </w:rPr>
          <w:t xml:space="preserve"> </w:t>
        </w:r>
        <w:r w:rsidRPr="00892625">
          <w:rPr>
            <w:rStyle w:val="a6"/>
            <w:b w:val="0"/>
            <w:bCs w:val="0"/>
            <w:color w:val="auto"/>
            <w:u w:val="none"/>
          </w:rPr>
          <w:t>ОСНОВНЫМ ТРЕБОВАНИЯМ</w:t>
        </w:r>
        <w:r w:rsidRPr="00892625">
          <w:rPr>
            <w:b w:val="0"/>
            <w:bCs w:val="0"/>
            <w:webHidden/>
          </w:rPr>
          <w:t>…………………………………………………………</w:t>
        </w:r>
        <w:r w:rsidR="00892625">
          <w:rPr>
            <w:b w:val="0"/>
            <w:bCs w:val="0"/>
            <w:webHidden/>
          </w:rPr>
          <w:t>.</w:t>
        </w:r>
        <w:r w:rsidRPr="00892625">
          <w:rPr>
            <w:b w:val="0"/>
            <w:bCs w:val="0"/>
            <w:webHidden/>
          </w:rPr>
          <w:fldChar w:fldCharType="begin"/>
        </w:r>
        <w:r w:rsidRPr="00892625">
          <w:rPr>
            <w:b w:val="0"/>
            <w:bCs w:val="0"/>
            <w:webHidden/>
          </w:rPr>
          <w:instrText xml:space="preserve"> PAGEREF _Toc72369775 \h </w:instrText>
        </w:r>
        <w:r w:rsidRPr="00892625">
          <w:rPr>
            <w:b w:val="0"/>
            <w:bCs w:val="0"/>
            <w:webHidden/>
          </w:rPr>
        </w:r>
        <w:r w:rsidRPr="00892625">
          <w:rPr>
            <w:b w:val="0"/>
            <w:bCs w:val="0"/>
            <w:webHidden/>
          </w:rPr>
          <w:fldChar w:fldCharType="separate"/>
        </w:r>
        <w:r w:rsidRPr="00892625">
          <w:rPr>
            <w:b w:val="0"/>
            <w:bCs w:val="0"/>
            <w:webHidden/>
          </w:rPr>
          <w:t>11</w:t>
        </w:r>
        <w:r w:rsidRPr="00892625">
          <w:rPr>
            <w:b w:val="0"/>
            <w:bCs w:val="0"/>
            <w:webHidden/>
          </w:rPr>
          <w:fldChar w:fldCharType="end"/>
        </w:r>
      </w:hyperlink>
    </w:p>
    <w:p w14:paraId="3AA59446" w14:textId="7D36217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0AF8D02" w14:textId="09C13C0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298CA6" w14:textId="3605928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ED3E153" w14:textId="7177E62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FC60898" w14:textId="0B446432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9C495C0" w14:textId="65B1BA71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E4A7D21" w14:textId="3AAF53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31F45FF" w14:textId="11CD2E9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7812084" w14:textId="7FC90A4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E9BDA3F" w14:textId="1C10935B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2F1D630" w14:textId="52B2B7E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D459878" w14:textId="61F709F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D46F2F2" w14:textId="05E3050F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145CD70" w14:textId="1DE73C59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B02E325" w14:textId="48D0E0DA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4EDFF1" w14:textId="3CF1E4B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6E0E561" w14:textId="1CCC6EF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9CAB4F4" w14:textId="208CD4B3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C8AB9F" w14:textId="0E6CCF60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ABA8DF9" w14:textId="6B9123A9" w:rsidR="00A60C96" w:rsidRDefault="00A60C96" w:rsidP="00E126A2">
      <w:pPr>
        <w:spacing w:before="89"/>
        <w:ind w:right="1724"/>
        <w:rPr>
          <w:b/>
          <w:sz w:val="28"/>
        </w:rPr>
      </w:pPr>
    </w:p>
    <w:p w14:paraId="3A120C65" w14:textId="77777777" w:rsidR="00455292" w:rsidRDefault="00455292" w:rsidP="00E126A2">
      <w:pPr>
        <w:spacing w:before="89"/>
        <w:ind w:right="1724"/>
        <w:rPr>
          <w:b/>
          <w:sz w:val="28"/>
        </w:rPr>
      </w:pPr>
    </w:p>
    <w:p w14:paraId="60BBDD34" w14:textId="77777777" w:rsidR="0083294A" w:rsidRDefault="0083294A" w:rsidP="00E126A2">
      <w:pPr>
        <w:spacing w:before="89"/>
        <w:ind w:right="1724"/>
        <w:rPr>
          <w:b/>
          <w:sz w:val="28"/>
        </w:rPr>
      </w:pPr>
    </w:p>
    <w:p w14:paraId="22581CAF" w14:textId="2572893F" w:rsidR="00E126A2" w:rsidRDefault="00E126A2" w:rsidP="0089262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72369769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2"/>
    </w:p>
    <w:p w14:paraId="3608010A" w14:textId="77777777" w:rsidR="00072AE4" w:rsidRPr="00072AE4" w:rsidRDefault="00072AE4" w:rsidP="00892625">
      <w:pPr>
        <w:spacing w:line="360" w:lineRule="auto"/>
        <w:jc w:val="both"/>
      </w:pPr>
    </w:p>
    <w:p w14:paraId="3A8F7749" w14:textId="054DB0EC" w:rsidR="00E126A2" w:rsidRDefault="00E126A2" w:rsidP="00892625">
      <w:pPr>
        <w:spacing w:line="360" w:lineRule="auto"/>
        <w:ind w:firstLine="708"/>
        <w:jc w:val="both"/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данном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программном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документе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приведён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текст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подмножества процедурн</w:t>
      </w:r>
      <w:r w:rsidR="00582972">
        <w:rPr>
          <w:sz w:val="28"/>
          <w:szCs w:val="28"/>
        </w:rPr>
        <w:t xml:space="preserve">ого языка. Код программы был реализован на языке программирования </w:t>
      </w:r>
      <w:r w:rsidR="00582972">
        <w:rPr>
          <w:sz w:val="28"/>
          <w:szCs w:val="28"/>
          <w:lang w:val="en-US"/>
        </w:rPr>
        <w:t>Python</w:t>
      </w:r>
      <w:r w:rsidR="00582972" w:rsidRPr="00582972">
        <w:rPr>
          <w:sz w:val="28"/>
          <w:szCs w:val="28"/>
        </w:rPr>
        <w:t xml:space="preserve"> </w:t>
      </w:r>
      <w:r w:rsidR="00582972">
        <w:rPr>
          <w:sz w:val="28"/>
          <w:szCs w:val="28"/>
        </w:rPr>
        <w:t xml:space="preserve">с помощью библиотеки </w:t>
      </w:r>
      <w:r w:rsidR="00582972">
        <w:rPr>
          <w:sz w:val="28"/>
          <w:szCs w:val="28"/>
          <w:lang w:val="en-US"/>
        </w:rPr>
        <w:t>PLY</w:t>
      </w:r>
      <w:r w:rsidR="00582972">
        <w:rPr>
          <w:sz w:val="28"/>
          <w:szCs w:val="28"/>
        </w:rPr>
        <w:t>.</w:t>
      </w:r>
    </w:p>
    <w:p w14:paraId="1088EE2E" w14:textId="03B75979" w:rsidR="00582972" w:rsidRDefault="00582972" w:rsidP="008926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программа состоит из лексического анализатора, синтаксического анализатора, таблицы символов, промежуточного представления и генератора целевого кода.</w:t>
      </w:r>
    </w:p>
    <w:p w14:paraId="2BF01E25" w14:textId="025AB2B6" w:rsidR="00582972" w:rsidRDefault="00582972" w:rsidP="008926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Лексический анализатор разбивает программу на поток токенов и передает их синтаксическому анализатору.</w:t>
      </w:r>
    </w:p>
    <w:p w14:paraId="6C86A83C" w14:textId="7F8D2072" w:rsidR="00582972" w:rsidRDefault="00582972" w:rsidP="008926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Синтаксический анализатор сопоставляет полученный поток токенов с заданной грамматикой, тем самым проверяя на </w:t>
      </w:r>
      <w:r w:rsidR="00E8531D">
        <w:rPr>
          <w:sz w:val="28"/>
          <w:szCs w:val="28"/>
        </w:rPr>
        <w:t>принадлежность</w:t>
      </w:r>
      <w:r>
        <w:rPr>
          <w:sz w:val="28"/>
          <w:szCs w:val="28"/>
        </w:rPr>
        <w:t xml:space="preserve"> данного кода </w:t>
      </w:r>
      <w:r w:rsidR="00E8531D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заданному языку программирования. </w:t>
      </w:r>
    </w:p>
    <w:p w14:paraId="7538DF34" w14:textId="247B6AAE" w:rsidR="00582972" w:rsidRDefault="00582972" w:rsidP="008926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9299B">
        <w:rPr>
          <w:sz w:val="28"/>
          <w:szCs w:val="28"/>
        </w:rPr>
        <w:t>синтаксическом анализе формируется абстрактно</w:t>
      </w:r>
      <w:r w:rsidR="00E8531D">
        <w:rPr>
          <w:sz w:val="28"/>
          <w:szCs w:val="28"/>
        </w:rPr>
        <w:t>е</w:t>
      </w:r>
      <w:r w:rsidR="00C9299B">
        <w:rPr>
          <w:sz w:val="28"/>
          <w:szCs w:val="28"/>
        </w:rPr>
        <w:t xml:space="preserve"> синтаксическое дерево (АСТ), после чего по полученному дереву генерируется таблица символов и трехадресный код.</w:t>
      </w:r>
    </w:p>
    <w:p w14:paraId="664AC18A" w14:textId="2A092DD4" w:rsidR="00C9299B" w:rsidRDefault="00C9299B" w:rsidP="0089262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Трёхадресный код – это совокупность записей, приведенная к следующему виду: первый аргумент, второй аргумент и операция, которая проводится над ними.</w:t>
      </w:r>
    </w:p>
    <w:p w14:paraId="40BD9647" w14:textId="7A913B54" w:rsidR="00C9299B" w:rsidRPr="00C9299B" w:rsidRDefault="00C9299B" w:rsidP="0089262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трёхадресного кода генерируется машинный код. Программы, скомпилированные данной программой, могут компилироваться на машинах с архитектурой </w:t>
      </w:r>
      <w:r>
        <w:rPr>
          <w:bCs/>
          <w:sz w:val="28"/>
          <w:szCs w:val="28"/>
          <w:lang w:val="en-US"/>
        </w:rPr>
        <w:t>MIPS</w:t>
      </w:r>
      <w:r>
        <w:rPr>
          <w:bCs/>
          <w:sz w:val="28"/>
          <w:szCs w:val="28"/>
        </w:rPr>
        <w:t>.</w:t>
      </w:r>
    </w:p>
    <w:p w14:paraId="6C204BF2" w14:textId="0855CCD1" w:rsidR="00E125FB" w:rsidRDefault="00C9299B" w:rsidP="00892625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C9299B">
        <w:rPr>
          <w:bCs/>
          <w:sz w:val="28"/>
          <w:szCs w:val="28"/>
        </w:rPr>
        <w:t>Для проверки работоспособности машинного кода использовалась программа «</w:t>
      </w:r>
      <w:proofErr w:type="spellStart"/>
      <w:r w:rsidRPr="00C9299B">
        <w:rPr>
          <w:bCs/>
          <w:sz w:val="28"/>
          <w:szCs w:val="28"/>
          <w:lang w:val="en-US"/>
        </w:rPr>
        <w:t>QtSpim</w:t>
      </w:r>
      <w:proofErr w:type="spellEnd"/>
      <w:r w:rsidRPr="00C9299B">
        <w:rPr>
          <w:bCs/>
          <w:sz w:val="28"/>
          <w:szCs w:val="28"/>
        </w:rPr>
        <w:t>».</w:t>
      </w:r>
    </w:p>
    <w:p w14:paraId="7C693D8F" w14:textId="7C3B787E" w:rsidR="00C9299B" w:rsidRDefault="00C9299B" w:rsidP="00892625">
      <w:pPr>
        <w:spacing w:line="360" w:lineRule="auto"/>
        <w:rPr>
          <w:b/>
          <w:sz w:val="28"/>
          <w:szCs w:val="28"/>
        </w:rPr>
      </w:pPr>
    </w:p>
    <w:p w14:paraId="108A78DB" w14:textId="77777777" w:rsidR="00892625" w:rsidRDefault="00892625" w:rsidP="00892625">
      <w:pPr>
        <w:spacing w:line="360" w:lineRule="auto"/>
        <w:rPr>
          <w:b/>
          <w:sz w:val="28"/>
          <w:szCs w:val="28"/>
        </w:rPr>
      </w:pPr>
    </w:p>
    <w:p w14:paraId="75B24F00" w14:textId="548DA1F8" w:rsidR="00C9299B" w:rsidRDefault="00C9299B" w:rsidP="00892625">
      <w:pPr>
        <w:spacing w:line="360" w:lineRule="auto"/>
        <w:rPr>
          <w:b/>
          <w:sz w:val="28"/>
          <w:szCs w:val="28"/>
        </w:rPr>
      </w:pPr>
    </w:p>
    <w:p w14:paraId="588B8162" w14:textId="7AEF61B8" w:rsidR="00C9299B" w:rsidRDefault="00C9299B" w:rsidP="00892625">
      <w:pPr>
        <w:spacing w:line="360" w:lineRule="auto"/>
        <w:rPr>
          <w:b/>
          <w:sz w:val="28"/>
          <w:szCs w:val="28"/>
        </w:rPr>
      </w:pPr>
    </w:p>
    <w:p w14:paraId="078648C7" w14:textId="77777777" w:rsidR="00315159" w:rsidRDefault="00315159" w:rsidP="0089262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7267231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</w:rPr>
        <w:t xml:space="preserve"> ПРОЕКТИРОВАНИЕ КОМПИЛЯТОРА</w:t>
      </w:r>
      <w:bookmarkEnd w:id="3"/>
    </w:p>
    <w:p w14:paraId="45A2B317" w14:textId="77777777" w:rsidR="00315159" w:rsidRDefault="00315159" w:rsidP="00892625">
      <w:pPr>
        <w:pStyle w:val="2"/>
        <w:numPr>
          <w:ilvl w:val="1"/>
          <w:numId w:val="14"/>
        </w:numPr>
        <w:spacing w:line="360" w:lineRule="auto"/>
        <w:ind w:left="1440" w:hanging="360"/>
        <w:jc w:val="both"/>
      </w:pPr>
      <w:bookmarkStart w:id="4" w:name="_Toc72672316"/>
      <w:r>
        <w:t>Основные требования</w:t>
      </w:r>
      <w:bookmarkEnd w:id="4"/>
    </w:p>
    <w:p w14:paraId="0DBD470F" w14:textId="77777777" w:rsidR="00315159" w:rsidRDefault="00315159" w:rsidP="00892625">
      <w:pPr>
        <w:pStyle w:val="2"/>
        <w:spacing w:line="360" w:lineRule="auto"/>
        <w:ind w:left="1722"/>
        <w:jc w:val="both"/>
      </w:pPr>
    </w:p>
    <w:p w14:paraId="185DDA85" w14:textId="0A3AB9BE" w:rsidR="00315159" w:rsidRPr="00315159" w:rsidRDefault="00315159" w:rsidP="00892625">
      <w:pPr>
        <w:spacing w:line="360" w:lineRule="auto"/>
        <w:jc w:val="both"/>
        <w:rPr>
          <w:b/>
          <w:sz w:val="28"/>
          <w:szCs w:val="28"/>
        </w:rPr>
      </w:pPr>
      <w:r w:rsidRPr="00315159">
        <w:rPr>
          <w:sz w:val="28"/>
          <w:szCs w:val="28"/>
        </w:rPr>
        <w:t>К данной курсовой работе установлены следующие требования:</w:t>
      </w:r>
    </w:p>
    <w:p w14:paraId="29A5C6D9" w14:textId="77777777" w:rsidR="00315159" w:rsidRDefault="00315159" w:rsidP="00892625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color w:val="0D0D0D"/>
          <w:sz w:val="28"/>
          <w:szCs w:val="28"/>
        </w:rPr>
        <w:t>Требования</w:t>
      </w:r>
      <w:r>
        <w:rPr>
          <w:color w:val="0D0D0D"/>
          <w:spacing w:val="-6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к</w:t>
      </w:r>
      <w:r>
        <w:rPr>
          <w:color w:val="0D0D0D"/>
          <w:spacing w:val="-2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входному</w:t>
      </w:r>
      <w:r>
        <w:rPr>
          <w:color w:val="0D0D0D"/>
          <w:spacing w:val="-6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языку:</w:t>
      </w:r>
    </w:p>
    <w:p w14:paraId="57CA2ABA" w14:textId="77777777" w:rsidR="00315159" w:rsidRDefault="00315159" w:rsidP="00892625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Должны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присутствовать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операторные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скобки;</w:t>
      </w:r>
    </w:p>
    <w:p w14:paraId="01D60EBF" w14:textId="77777777" w:rsidR="00315159" w:rsidRDefault="00315159" w:rsidP="00892625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игнорироваться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индентация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программы;</w:t>
      </w:r>
    </w:p>
    <w:p w14:paraId="0C005B74" w14:textId="77777777" w:rsidR="00315159" w:rsidRDefault="00315159" w:rsidP="00892625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поддерживаться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комментарии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любой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длины;</w:t>
      </w:r>
    </w:p>
    <w:p w14:paraId="04C12F1D" w14:textId="77777777" w:rsidR="00315159" w:rsidRDefault="00315159" w:rsidP="00892625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Входная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представлять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единый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модуль,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поддерживать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функций.</w:t>
      </w:r>
    </w:p>
    <w:p w14:paraId="023917F6" w14:textId="77777777" w:rsidR="00315159" w:rsidRDefault="00315159" w:rsidP="00892625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операторам:</w:t>
      </w:r>
    </w:p>
    <w:p w14:paraId="6358F7EF" w14:textId="77777777" w:rsidR="00315159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присваивания;</w:t>
      </w:r>
    </w:p>
    <w:p w14:paraId="672C6E45" w14:textId="77777777" w:rsidR="00315159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Арифметические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операторы;</w:t>
      </w:r>
    </w:p>
    <w:p w14:paraId="2E8F488D" w14:textId="77777777" w:rsidR="00315159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Логические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операторы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(И,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ИЛИ,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НЕ);</w:t>
      </w:r>
    </w:p>
    <w:p w14:paraId="49DF09E3" w14:textId="77777777" w:rsidR="00315159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Условный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оператор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(ЕСЛИ);</w:t>
      </w:r>
    </w:p>
    <w:p w14:paraId="0C8B19F1" w14:textId="77777777" w:rsidR="00315159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);</w:t>
      </w:r>
    </w:p>
    <w:p w14:paraId="4F6EE92C" w14:textId="77777777" w:rsidR="00315159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Базовый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(строковой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литерал,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переменная);</w:t>
      </w:r>
    </w:p>
    <w:p w14:paraId="3040A6E8" w14:textId="10859920" w:rsidR="00C9299B" w:rsidRDefault="00315159" w:rsidP="00892625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(целочисленный 32 бита,</w:t>
      </w:r>
      <w:r>
        <w:rPr>
          <w:spacing w:val="-5"/>
          <w:sz w:val="28"/>
          <w:szCs w:val="28"/>
        </w:rPr>
        <w:t xml:space="preserve"> с плавающей запятой 32 бита</w:t>
      </w:r>
      <w:r>
        <w:rPr>
          <w:sz w:val="28"/>
          <w:szCs w:val="28"/>
        </w:rPr>
        <w:t>).</w:t>
      </w:r>
    </w:p>
    <w:p w14:paraId="7050190B" w14:textId="18D5A8FB" w:rsidR="00315159" w:rsidRDefault="00315159" w:rsidP="00892625">
      <w:pPr>
        <w:spacing w:line="360" w:lineRule="auto"/>
        <w:jc w:val="both"/>
        <w:rPr>
          <w:sz w:val="28"/>
          <w:szCs w:val="28"/>
        </w:rPr>
      </w:pPr>
    </w:p>
    <w:p w14:paraId="57C06E76" w14:textId="0C5A9770" w:rsidR="00315159" w:rsidRDefault="00315159" w:rsidP="00892625">
      <w:pPr>
        <w:spacing w:line="360" w:lineRule="auto"/>
        <w:jc w:val="both"/>
        <w:rPr>
          <w:sz w:val="28"/>
          <w:szCs w:val="28"/>
        </w:rPr>
      </w:pPr>
    </w:p>
    <w:p w14:paraId="0A704CC0" w14:textId="113D29E9" w:rsidR="00315159" w:rsidRDefault="00315159" w:rsidP="00892625">
      <w:pPr>
        <w:spacing w:line="360" w:lineRule="auto"/>
        <w:rPr>
          <w:sz w:val="28"/>
          <w:szCs w:val="28"/>
        </w:rPr>
      </w:pPr>
    </w:p>
    <w:p w14:paraId="727D800C" w14:textId="53A6333C" w:rsidR="00315159" w:rsidRDefault="00315159" w:rsidP="00892625">
      <w:pPr>
        <w:spacing w:line="360" w:lineRule="auto"/>
        <w:rPr>
          <w:sz w:val="28"/>
          <w:szCs w:val="28"/>
        </w:rPr>
      </w:pPr>
    </w:p>
    <w:p w14:paraId="2A086DC6" w14:textId="20680AC4" w:rsidR="00315159" w:rsidRDefault="00315159" w:rsidP="00892625">
      <w:pPr>
        <w:spacing w:line="360" w:lineRule="auto"/>
        <w:rPr>
          <w:sz w:val="28"/>
          <w:szCs w:val="28"/>
        </w:rPr>
      </w:pPr>
    </w:p>
    <w:p w14:paraId="6678FF02" w14:textId="2B4B1F6F" w:rsidR="00D92A3E" w:rsidRDefault="00D92A3E" w:rsidP="00892625">
      <w:pPr>
        <w:spacing w:line="360" w:lineRule="auto"/>
        <w:rPr>
          <w:sz w:val="28"/>
          <w:szCs w:val="28"/>
        </w:rPr>
      </w:pPr>
    </w:p>
    <w:p w14:paraId="7C01AFCD" w14:textId="77777777" w:rsidR="00892625" w:rsidRDefault="00892625" w:rsidP="00892625">
      <w:pPr>
        <w:spacing w:line="360" w:lineRule="auto"/>
        <w:rPr>
          <w:b/>
          <w:sz w:val="28"/>
          <w:szCs w:val="28"/>
        </w:rPr>
      </w:pPr>
    </w:p>
    <w:p w14:paraId="2B9BC9A0" w14:textId="483374FC" w:rsidR="00246E94" w:rsidRDefault="00246E94" w:rsidP="00892625">
      <w:pPr>
        <w:pStyle w:val="2"/>
        <w:numPr>
          <w:ilvl w:val="1"/>
          <w:numId w:val="9"/>
        </w:numPr>
        <w:spacing w:line="360" w:lineRule="auto"/>
      </w:pPr>
      <w:bookmarkStart w:id="5" w:name="_Toc72363392"/>
      <w:bookmarkStart w:id="6" w:name="_Toc72369772"/>
      <w:r w:rsidRPr="00246E94">
        <w:lastRenderedPageBreak/>
        <w:t>Лексический анализатор</w:t>
      </w:r>
      <w:bookmarkEnd w:id="5"/>
      <w:bookmarkEnd w:id="6"/>
    </w:p>
    <w:p w14:paraId="53964DCC" w14:textId="77777777" w:rsidR="00210281" w:rsidRPr="00246E94" w:rsidRDefault="00210281" w:rsidP="00892625">
      <w:pPr>
        <w:pStyle w:val="2"/>
        <w:spacing w:line="360" w:lineRule="auto"/>
        <w:ind w:left="420"/>
        <w:jc w:val="left"/>
      </w:pPr>
    </w:p>
    <w:p w14:paraId="6E771E56" w14:textId="0D75E5C3" w:rsidR="00D92A3E" w:rsidRDefault="00315159" w:rsidP="0089262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данном этапе содержимое файла программы разбивается на токены в соответствии с описанными в </w:t>
      </w:r>
      <w:proofErr w:type="spellStart"/>
      <w:r>
        <w:rPr>
          <w:bCs/>
          <w:sz w:val="28"/>
          <w:szCs w:val="28"/>
        </w:rPr>
        <w:t>лексере</w:t>
      </w:r>
      <w:proofErr w:type="spellEnd"/>
      <w:r>
        <w:rPr>
          <w:bCs/>
          <w:sz w:val="28"/>
          <w:szCs w:val="28"/>
        </w:rPr>
        <w:t xml:space="preserve"> регулярными выражениями. Результатом работы программы является поток токенов. Лексический анализатор был написан с использованием библиотеки </w:t>
      </w:r>
      <w:r>
        <w:rPr>
          <w:bCs/>
          <w:sz w:val="28"/>
          <w:szCs w:val="28"/>
          <w:lang w:val="en-US"/>
        </w:rPr>
        <w:t>PLY</w:t>
      </w:r>
      <w:r>
        <w:rPr>
          <w:bCs/>
          <w:sz w:val="28"/>
          <w:szCs w:val="28"/>
        </w:rPr>
        <w:t xml:space="preserve">. Каждый токен определяется при помощи регулярного выражения. Кроме токенов, </w:t>
      </w:r>
      <w:proofErr w:type="spellStart"/>
      <w:r>
        <w:rPr>
          <w:bCs/>
          <w:sz w:val="28"/>
          <w:szCs w:val="28"/>
        </w:rPr>
        <w:t>лексер</w:t>
      </w:r>
      <w:proofErr w:type="spellEnd"/>
      <w:r>
        <w:rPr>
          <w:bCs/>
          <w:sz w:val="28"/>
          <w:szCs w:val="28"/>
        </w:rPr>
        <w:t xml:space="preserve"> может содержать в себе список зарезервированных слов и литералов.</w:t>
      </w:r>
    </w:p>
    <w:p w14:paraId="7EFC3271" w14:textId="565D1032" w:rsidR="00315159" w:rsidRDefault="00315159" w:rsidP="0089262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представлен </w:t>
      </w:r>
      <w:r w:rsidR="008A17C9">
        <w:rPr>
          <w:bCs/>
          <w:sz w:val="28"/>
          <w:szCs w:val="28"/>
        </w:rPr>
        <w:t>список зарезервированных слов, а также список литералов:</w:t>
      </w:r>
    </w:p>
    <w:p w14:paraId="4B43436D" w14:textId="101E82C5" w:rsidR="008A17C9" w:rsidRDefault="008A17C9" w:rsidP="00892625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3C74E02" wp14:editId="50088E66">
            <wp:extent cx="245745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71C4" w14:textId="1454B250" w:rsidR="008A17C9" w:rsidRDefault="008A17C9" w:rsidP="00892625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6BB06" wp14:editId="2601A488">
            <wp:extent cx="411480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D20" w14:textId="61B842BE" w:rsidR="008A17C9" w:rsidRDefault="008A17C9" w:rsidP="00892625">
      <w:pPr>
        <w:spacing w:line="360" w:lineRule="auto"/>
        <w:rPr>
          <w:bCs/>
          <w:sz w:val="28"/>
          <w:szCs w:val="28"/>
        </w:rPr>
      </w:pPr>
    </w:p>
    <w:p w14:paraId="74E55973" w14:textId="77777777" w:rsidR="008A17C9" w:rsidRPr="00315159" w:rsidRDefault="008A17C9" w:rsidP="00892625">
      <w:pPr>
        <w:spacing w:line="360" w:lineRule="auto"/>
        <w:rPr>
          <w:bCs/>
          <w:sz w:val="28"/>
          <w:szCs w:val="28"/>
        </w:rPr>
      </w:pPr>
    </w:p>
    <w:p w14:paraId="3874F0B3" w14:textId="7942C9C2" w:rsidR="00B57835" w:rsidRDefault="00B57835" w:rsidP="00892625">
      <w:pPr>
        <w:spacing w:line="360" w:lineRule="auto"/>
        <w:rPr>
          <w:b/>
          <w:sz w:val="28"/>
          <w:szCs w:val="28"/>
        </w:rPr>
      </w:pPr>
    </w:p>
    <w:p w14:paraId="1243034D" w14:textId="2FE26323" w:rsidR="00B57835" w:rsidRDefault="00B57835" w:rsidP="00892625">
      <w:pPr>
        <w:spacing w:line="360" w:lineRule="auto"/>
        <w:rPr>
          <w:b/>
          <w:sz w:val="28"/>
          <w:szCs w:val="28"/>
        </w:rPr>
      </w:pPr>
    </w:p>
    <w:p w14:paraId="1CC0FAF0" w14:textId="67C23A70" w:rsidR="00B12348" w:rsidRDefault="00B12348" w:rsidP="00892625">
      <w:pPr>
        <w:spacing w:line="360" w:lineRule="auto"/>
        <w:rPr>
          <w:b/>
          <w:sz w:val="28"/>
          <w:szCs w:val="28"/>
        </w:rPr>
      </w:pPr>
    </w:p>
    <w:p w14:paraId="2148DB57" w14:textId="03136DBA" w:rsidR="00892625" w:rsidRDefault="00892625" w:rsidP="00892625">
      <w:pPr>
        <w:spacing w:line="360" w:lineRule="auto"/>
        <w:rPr>
          <w:b/>
          <w:sz w:val="28"/>
          <w:szCs w:val="28"/>
        </w:rPr>
      </w:pPr>
    </w:p>
    <w:p w14:paraId="1B65393C" w14:textId="77777777" w:rsidR="00892625" w:rsidRDefault="00892625" w:rsidP="00892625">
      <w:pPr>
        <w:spacing w:line="360" w:lineRule="auto"/>
        <w:rPr>
          <w:b/>
          <w:sz w:val="28"/>
          <w:szCs w:val="28"/>
        </w:rPr>
      </w:pPr>
    </w:p>
    <w:p w14:paraId="313281EF" w14:textId="77777777" w:rsidR="007F2D75" w:rsidRDefault="007F2D75" w:rsidP="00892625">
      <w:pPr>
        <w:spacing w:line="360" w:lineRule="auto"/>
        <w:rPr>
          <w:b/>
          <w:sz w:val="28"/>
          <w:szCs w:val="28"/>
        </w:rPr>
      </w:pPr>
    </w:p>
    <w:p w14:paraId="59230A17" w14:textId="78E8A9F6" w:rsidR="00B57835" w:rsidRDefault="00B57835" w:rsidP="00892625">
      <w:pPr>
        <w:pStyle w:val="2"/>
        <w:numPr>
          <w:ilvl w:val="1"/>
          <w:numId w:val="9"/>
        </w:numPr>
        <w:spacing w:line="360" w:lineRule="auto"/>
      </w:pPr>
      <w:bookmarkStart w:id="7" w:name="_Toc72363393"/>
      <w:bookmarkStart w:id="8" w:name="_Toc72369773"/>
      <w:r w:rsidRPr="000677E4">
        <w:lastRenderedPageBreak/>
        <w:t>Синтаксическ</w:t>
      </w:r>
      <w:r w:rsidR="000677E4" w:rsidRPr="000677E4">
        <w:t xml:space="preserve">ий </w:t>
      </w:r>
      <w:r w:rsidRPr="000677E4">
        <w:t>анализатор</w:t>
      </w:r>
      <w:bookmarkEnd w:id="7"/>
      <w:bookmarkEnd w:id="8"/>
    </w:p>
    <w:p w14:paraId="2B33AFB6" w14:textId="3D8143A9" w:rsidR="000677E4" w:rsidRDefault="000677E4" w:rsidP="00892625">
      <w:pPr>
        <w:pStyle w:val="2"/>
        <w:spacing w:line="360" w:lineRule="auto"/>
        <w:ind w:left="0"/>
        <w:jc w:val="left"/>
      </w:pPr>
    </w:p>
    <w:p w14:paraId="230D85E2" w14:textId="538B09E2" w:rsidR="008A17C9" w:rsidRPr="00391C9A" w:rsidRDefault="008A17C9" w:rsidP="00892625">
      <w:pPr>
        <w:pStyle w:val="2"/>
        <w:spacing w:line="360" w:lineRule="auto"/>
        <w:ind w:left="0" w:firstLine="709"/>
        <w:jc w:val="both"/>
        <w:rPr>
          <w:b w:val="0"/>
          <w:bCs w:val="0"/>
        </w:rPr>
      </w:pPr>
      <w:r>
        <w:rPr>
          <w:b w:val="0"/>
          <w:bCs w:val="0"/>
        </w:rPr>
        <w:t>Второй стадией разработки к</w:t>
      </w:r>
      <w:r w:rsidR="00391C9A">
        <w:rPr>
          <w:b w:val="0"/>
          <w:bCs w:val="0"/>
        </w:rPr>
        <w:t>ом</w:t>
      </w:r>
      <w:r>
        <w:rPr>
          <w:b w:val="0"/>
          <w:bCs w:val="0"/>
        </w:rPr>
        <w:t xml:space="preserve">пилятора является </w:t>
      </w:r>
      <w:r w:rsidR="00391C9A">
        <w:rPr>
          <w:b w:val="0"/>
          <w:bCs w:val="0"/>
        </w:rPr>
        <w:t xml:space="preserve">разработка КС-грамматики и синтаксического анализатора. Синтаксический анализатор получает на вход массив токенов, которые в последующем проверяются на принадлежность языку, указанному в грамматике. В соответствии с синтаксическим анализом строится дерево разбора, которое содержит в себе название блока кода в левой части и своих потомков в правой части. В последующем при обходе данного дерева будет формироваться таблица символов. В данной работе используется синтаксический анализатор, предоставленный библиотекой </w:t>
      </w:r>
      <w:r w:rsidR="00391C9A">
        <w:rPr>
          <w:b w:val="0"/>
          <w:bCs w:val="0"/>
          <w:lang w:val="en-US"/>
        </w:rPr>
        <w:t>PLY</w:t>
      </w:r>
      <w:r w:rsidR="00391C9A">
        <w:rPr>
          <w:b w:val="0"/>
          <w:bCs w:val="0"/>
        </w:rPr>
        <w:t>.</w:t>
      </w:r>
    </w:p>
    <w:p w14:paraId="7AE58C3B" w14:textId="1806F527" w:rsidR="00E524F3" w:rsidRDefault="00E524F3" w:rsidP="00892625">
      <w:pPr>
        <w:pStyle w:val="a3"/>
        <w:spacing w:after="240" w:line="360" w:lineRule="auto"/>
        <w:ind w:firstLine="709"/>
        <w:jc w:val="both"/>
      </w:pPr>
      <w:r>
        <w:t>КС-грамматика языка представлена ниже</w:t>
      </w:r>
      <w:r w:rsidR="003954E1">
        <w:t>.</w:t>
      </w:r>
    </w:p>
    <w:p w14:paraId="75CF8375" w14:textId="28E9B4E4" w:rsidR="009161C8" w:rsidRPr="00391C9A" w:rsidRDefault="00391C9A" w:rsidP="008926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Rule 0     S' -&gt; start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1     start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body_programm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     start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body_programm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 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function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 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function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5 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body_programm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compound_statement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 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7 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;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8     identifier -&gt; type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9     type -&gt; INT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10    type -&gt; FLOAT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11    type -&gt; STRING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12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13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,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14    function -&gt; FUNCTION IDENTIFIER (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) 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15    function -&gt; FUNCTION IDENTIFIER (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) 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16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function_calling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 ( arguments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17    arguments -&gt; argument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18    arguments -&gt; arguments , argument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19    argument -&gt;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20    argument -&gt; INT_N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21    argument -&gt; FLOAT_N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22    argument -&gt; ( expression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Rule 23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compound_statement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24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statement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25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; statement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26    statement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27    statement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28    statement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while_statement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29    statement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if_statement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30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31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32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if_statement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33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34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35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while_statement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36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CONTINUE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37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BREAK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38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39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40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if_statement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41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42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43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while_statement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44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return_statement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45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return_statement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RETURN expression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46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 = expression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47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 = STRING_LITERAL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48    expression -&gt; multiplication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49    expression -&gt; expression + multiplication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50    expression -&gt; expression - multiplication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51    multiplication -&gt; item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52    multiplication -&gt; multiplication * item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53    multiplication -&gt; multiplication / item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54    item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function_calling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55    item -&gt;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56    item -&gt; INT_N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57    item -&gt; FLOAT_N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58    item -&gt; ( expression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59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PRINT ( expression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60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PRINT ( STRING_LITERAL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61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if_statement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IF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62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while_statement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WHILE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63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logical_or_expression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Rule 64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!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logical_or_expression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65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logical_or_expression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logical_and_expression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66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logical_or_expression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logical_or_expression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|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logical_and_expression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67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logical_and_expression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logical_and_expression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&amp;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boolean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68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logical_and_expression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boolean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69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boolean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( expression EQ_OP expression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70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boolean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( expression &gt; expression )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71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boolean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( expression &lt; expression )</w:t>
      </w:r>
    </w:p>
    <w:p w14:paraId="0383E850" w14:textId="5926EDA7" w:rsidR="00B57835" w:rsidRDefault="00B57835" w:rsidP="00892625">
      <w:pPr>
        <w:pStyle w:val="a3"/>
        <w:spacing w:after="240" w:line="360" w:lineRule="auto"/>
        <w:ind w:firstLine="709"/>
        <w:jc w:val="both"/>
        <w:rPr>
          <w:lang w:val="en-US"/>
        </w:rPr>
      </w:pPr>
      <w:r w:rsidRPr="004F3505">
        <w:t>Привила</w:t>
      </w:r>
      <w:r w:rsidRPr="00391C9A">
        <w:rPr>
          <w:lang w:val="en-US"/>
        </w:rPr>
        <w:t xml:space="preserve"> </w:t>
      </w:r>
      <w:r w:rsidRPr="004F3505">
        <w:t>использования</w:t>
      </w:r>
      <w:r w:rsidRPr="00391C9A">
        <w:rPr>
          <w:lang w:val="en-US"/>
        </w:rPr>
        <w:t xml:space="preserve"> </w:t>
      </w:r>
      <w:r w:rsidRPr="004F3505">
        <w:t>грамматики</w:t>
      </w:r>
      <w:r w:rsidRPr="00391C9A">
        <w:rPr>
          <w:lang w:val="en-US"/>
        </w:rPr>
        <w:t xml:space="preserve"> </w:t>
      </w:r>
      <w:r w:rsidRPr="004F3505">
        <w:t>представлены</w:t>
      </w:r>
      <w:r w:rsidRPr="00391C9A">
        <w:rPr>
          <w:lang w:val="en-US"/>
        </w:rPr>
        <w:t xml:space="preserve"> </w:t>
      </w:r>
      <w:r w:rsidRPr="004F3505">
        <w:t>ниж</w:t>
      </w:r>
      <w:r w:rsidR="00CD43B3" w:rsidRPr="004F3505">
        <w:t>е</w:t>
      </w:r>
      <w:r w:rsidR="00EA4FA9" w:rsidRPr="00391C9A">
        <w:rPr>
          <w:lang w:val="en-US"/>
        </w:rPr>
        <w:t>.</w:t>
      </w:r>
    </w:p>
    <w:p w14:paraId="45780772" w14:textId="43041784" w:rsidR="00391C9A" w:rsidRPr="00A5379B" w:rsidRDefault="00391C9A" w:rsidP="00892625">
      <w:pPr>
        <w:pStyle w:val="a3"/>
        <w:spacing w:after="240" w:line="360" w:lineRule="auto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Объявление</w:t>
      </w:r>
      <w:r w:rsidRPr="00A5379B">
        <w:rPr>
          <w:b/>
          <w:bCs/>
          <w:lang w:val="en-US"/>
        </w:rPr>
        <w:t xml:space="preserve"> </w:t>
      </w:r>
      <w:r>
        <w:rPr>
          <w:b/>
          <w:bCs/>
        </w:rPr>
        <w:t>переменных</w:t>
      </w:r>
    </w:p>
    <w:p w14:paraId="0F06F2AE" w14:textId="0112D9CC" w:rsidR="00391C9A" w:rsidRPr="00A5379B" w:rsidRDefault="00391C9A" w:rsidP="00892625">
      <w:pPr>
        <w:pStyle w:val="a3"/>
        <w:spacing w:after="240" w:line="360" w:lineRule="auto"/>
        <w:ind w:firstLine="709"/>
        <w:jc w:val="both"/>
        <w:rPr>
          <w:lang w:val="en-US"/>
        </w:rPr>
      </w:pPr>
      <w:r>
        <w:t>Объявление</w:t>
      </w:r>
      <w:r w:rsidRPr="00A5379B">
        <w:rPr>
          <w:lang w:val="en-US"/>
        </w:rPr>
        <w:t xml:space="preserve"> </w:t>
      </w:r>
      <w:r>
        <w:t>переменных</w:t>
      </w:r>
      <w:r w:rsidRPr="00A5379B">
        <w:rPr>
          <w:lang w:val="en-US"/>
        </w:rPr>
        <w:t xml:space="preserve"> </w:t>
      </w:r>
      <w:r>
        <w:t>определ</w:t>
      </w:r>
      <w:r w:rsidR="001B33A3">
        <w:t>я</w:t>
      </w:r>
      <w:r>
        <w:t>тся</w:t>
      </w:r>
      <w:r w:rsidRPr="00A5379B">
        <w:rPr>
          <w:lang w:val="en-US"/>
        </w:rPr>
        <w:t xml:space="preserve"> </w:t>
      </w:r>
      <w:r>
        <w:t>следующим</w:t>
      </w:r>
      <w:r w:rsidR="001B33A3">
        <w:t>и</w:t>
      </w:r>
      <w:r w:rsidR="001B33A3" w:rsidRPr="00A5379B">
        <w:rPr>
          <w:lang w:val="en-US"/>
        </w:rPr>
        <w:t xml:space="preserve"> </w:t>
      </w:r>
      <w:r w:rsidR="001B33A3">
        <w:t>правилами</w:t>
      </w:r>
      <w:r w:rsidR="001B33A3" w:rsidRPr="00A5379B">
        <w:rPr>
          <w:lang w:val="en-US"/>
        </w:rPr>
        <w:t xml:space="preserve"> </w:t>
      </w:r>
      <w:r w:rsidR="001B33A3">
        <w:t>КС</w:t>
      </w:r>
      <w:r w:rsidR="001B33A3" w:rsidRPr="00A5379B">
        <w:rPr>
          <w:lang w:val="en-US"/>
        </w:rPr>
        <w:t>-</w:t>
      </w:r>
      <w:r w:rsidR="001B33A3">
        <w:t>грамматики</w:t>
      </w:r>
      <w:r w:rsidR="001B33A3" w:rsidRPr="00A5379B">
        <w:rPr>
          <w:lang w:val="en-US"/>
        </w:rPr>
        <w:t>:</w:t>
      </w:r>
    </w:p>
    <w:p w14:paraId="40464568" w14:textId="66485FED" w:rsidR="001B33A3" w:rsidRDefault="001B33A3" w:rsidP="00892625">
      <w:pPr>
        <w:pStyle w:val="a3"/>
        <w:spacing w:after="240" w:line="360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7 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identifier_</w:t>
      </w:r>
      <w:proofErr w:type="gram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;</w:t>
      </w:r>
      <w:proofErr w:type="gram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identifier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8     identifier -&gt; type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declaration_list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9     type -&gt; INT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10    type -&gt; FLOAT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Rule 11    type -&gt; STRING</w:t>
      </w:r>
    </w:p>
    <w:p w14:paraId="0194E1C4" w14:textId="2ED0493D" w:rsidR="001B33A3" w:rsidRPr="00A5379B" w:rsidRDefault="001B33A3" w:rsidP="00892625">
      <w:pPr>
        <w:pStyle w:val="a3"/>
        <w:spacing w:after="240" w:line="360" w:lineRule="auto"/>
        <w:ind w:firstLine="708"/>
        <w:rPr>
          <w:color w:val="080808"/>
          <w:lang w:val="en-US" w:eastAsia="ru-RU"/>
        </w:rPr>
      </w:pPr>
      <w:r>
        <w:rPr>
          <w:color w:val="080808"/>
          <w:lang w:eastAsia="ru-RU"/>
        </w:rPr>
        <w:t>В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программе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это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выглядит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следующим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образом</w:t>
      </w:r>
      <w:r w:rsidRPr="00A5379B">
        <w:rPr>
          <w:color w:val="080808"/>
          <w:lang w:val="en-US" w:eastAsia="ru-RU"/>
        </w:rPr>
        <w:t>:</w:t>
      </w:r>
    </w:p>
    <w:p w14:paraId="73DD4AE6" w14:textId="5EA85000" w:rsidR="001B33A3" w:rsidRPr="001B33A3" w:rsidRDefault="001B33A3" w:rsidP="00892625">
      <w:pPr>
        <w:pStyle w:val="a3"/>
        <w:spacing w:after="24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A11FA3F" wp14:editId="1EBA3275">
            <wp:extent cx="1552575" cy="695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600" w14:textId="5313F149" w:rsidR="001F3A53" w:rsidRPr="00A5379B" w:rsidRDefault="00FE23D9" w:rsidP="00892625">
      <w:pPr>
        <w:pStyle w:val="a3"/>
        <w:spacing w:after="240" w:line="360" w:lineRule="auto"/>
        <w:ind w:firstLine="708"/>
        <w:rPr>
          <w:b/>
          <w:bCs/>
          <w:lang w:val="en-US"/>
        </w:rPr>
      </w:pPr>
      <w:r w:rsidRPr="00147B79">
        <w:rPr>
          <w:b/>
          <w:bCs/>
        </w:rPr>
        <w:t>Присв</w:t>
      </w:r>
      <w:r w:rsidR="00391C9A">
        <w:rPr>
          <w:b/>
          <w:bCs/>
        </w:rPr>
        <w:t>аивани</w:t>
      </w:r>
      <w:r w:rsidRPr="00147B79">
        <w:rPr>
          <w:b/>
          <w:bCs/>
        </w:rPr>
        <w:t>е</w:t>
      </w:r>
    </w:p>
    <w:p w14:paraId="3F1C6359" w14:textId="7A51D216" w:rsidR="00391C9A" w:rsidRPr="00A5379B" w:rsidRDefault="001B33A3" w:rsidP="00892625">
      <w:pPr>
        <w:pStyle w:val="a3"/>
        <w:spacing w:after="240" w:line="360" w:lineRule="auto"/>
        <w:ind w:firstLine="708"/>
        <w:rPr>
          <w:lang w:val="en-US"/>
        </w:rPr>
      </w:pPr>
      <w:r>
        <w:t>Блок</w:t>
      </w:r>
      <w:r w:rsidRPr="00A5379B">
        <w:rPr>
          <w:lang w:val="en-US"/>
        </w:rPr>
        <w:t xml:space="preserve"> </w:t>
      </w:r>
      <w:r>
        <w:t>присваивания</w:t>
      </w:r>
      <w:r w:rsidRPr="00A5379B">
        <w:rPr>
          <w:lang w:val="en-US"/>
        </w:rPr>
        <w:t xml:space="preserve"> </w:t>
      </w:r>
      <w:r>
        <w:t>определяется</w:t>
      </w:r>
      <w:r w:rsidRPr="00A5379B">
        <w:rPr>
          <w:lang w:val="en-US"/>
        </w:rPr>
        <w:t xml:space="preserve"> </w:t>
      </w:r>
      <w:r>
        <w:t>следующими</w:t>
      </w:r>
      <w:r w:rsidRPr="00A5379B">
        <w:rPr>
          <w:lang w:val="en-US"/>
        </w:rPr>
        <w:t xml:space="preserve"> </w:t>
      </w:r>
      <w:r>
        <w:t>правилами</w:t>
      </w:r>
      <w:r w:rsidRPr="00A5379B">
        <w:rPr>
          <w:lang w:val="en-US"/>
        </w:rPr>
        <w:t xml:space="preserve"> </w:t>
      </w:r>
      <w:r>
        <w:t>грамматики</w:t>
      </w:r>
      <w:r w:rsidRPr="00A5379B">
        <w:rPr>
          <w:lang w:val="en-US"/>
        </w:rPr>
        <w:t>:</w:t>
      </w:r>
    </w:p>
    <w:p w14:paraId="2FF5A0E9" w14:textId="0B171933" w:rsidR="001B33A3" w:rsidRDefault="001B33A3" w:rsidP="00892625">
      <w:pPr>
        <w:pStyle w:val="a3"/>
        <w:spacing w:after="240" w:line="360" w:lineRule="auto"/>
        <w:rPr>
          <w:lang w:val="en-US"/>
        </w:rPr>
      </w:pP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Rule 46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 = expression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Rule 47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assigment_statement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 = STRING_LITERAL</w:t>
      </w: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</w:p>
    <w:p w14:paraId="6057CE30" w14:textId="5C781CBB" w:rsidR="001B33A3" w:rsidRPr="00A5379B" w:rsidRDefault="001B33A3" w:rsidP="00892625">
      <w:pPr>
        <w:pStyle w:val="a3"/>
        <w:spacing w:after="240" w:line="360" w:lineRule="auto"/>
        <w:ind w:firstLine="708"/>
        <w:rPr>
          <w:color w:val="080808"/>
          <w:lang w:val="en-US" w:eastAsia="ru-RU"/>
        </w:rPr>
      </w:pPr>
      <w:r>
        <w:rPr>
          <w:color w:val="080808"/>
          <w:lang w:eastAsia="ru-RU"/>
        </w:rPr>
        <w:t>В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программе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это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выглядит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следующим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образом</w:t>
      </w:r>
      <w:r w:rsidRPr="00A5379B">
        <w:rPr>
          <w:color w:val="080808"/>
          <w:lang w:val="en-US" w:eastAsia="ru-RU"/>
        </w:rPr>
        <w:t>:</w:t>
      </w:r>
    </w:p>
    <w:p w14:paraId="118630C8" w14:textId="7A46E8D5" w:rsidR="001B33A3" w:rsidRPr="00A5379B" w:rsidRDefault="001B33A3" w:rsidP="00892625">
      <w:pPr>
        <w:pStyle w:val="a3"/>
        <w:spacing w:after="24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A264511" wp14:editId="393481F4">
            <wp:extent cx="428625" cy="381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3C0D" w14:textId="02299CE6" w:rsidR="001B33A3" w:rsidRPr="00A5379B" w:rsidRDefault="001B33A3" w:rsidP="00892625">
      <w:pPr>
        <w:pStyle w:val="a3"/>
        <w:spacing w:after="240" w:line="360" w:lineRule="auto"/>
        <w:ind w:firstLine="708"/>
        <w:rPr>
          <w:b/>
          <w:bCs/>
          <w:lang w:val="en-US"/>
        </w:rPr>
      </w:pPr>
      <w:r>
        <w:rPr>
          <w:b/>
          <w:bCs/>
        </w:rPr>
        <w:lastRenderedPageBreak/>
        <w:t>Условие</w:t>
      </w:r>
    </w:p>
    <w:p w14:paraId="1174C700" w14:textId="059B6E42" w:rsidR="001B33A3" w:rsidRPr="00A5379B" w:rsidRDefault="001B33A3" w:rsidP="00892625">
      <w:pPr>
        <w:pStyle w:val="a3"/>
        <w:spacing w:after="240" w:line="360" w:lineRule="auto"/>
        <w:ind w:firstLine="708"/>
        <w:rPr>
          <w:lang w:val="en-US"/>
        </w:rPr>
      </w:pPr>
      <w:r>
        <w:t>Условия</w:t>
      </w:r>
      <w:r w:rsidRPr="00A5379B">
        <w:rPr>
          <w:lang w:val="en-US"/>
        </w:rPr>
        <w:t xml:space="preserve"> </w:t>
      </w:r>
      <w:r>
        <w:t>определяются</w:t>
      </w:r>
      <w:r w:rsidRPr="00A5379B">
        <w:rPr>
          <w:lang w:val="en-US"/>
        </w:rPr>
        <w:t xml:space="preserve"> </w:t>
      </w:r>
      <w:r>
        <w:t>следующими</w:t>
      </w:r>
      <w:r w:rsidRPr="00A5379B">
        <w:rPr>
          <w:lang w:val="en-US"/>
        </w:rPr>
        <w:t xml:space="preserve"> </w:t>
      </w:r>
      <w:r>
        <w:t>правилами</w:t>
      </w:r>
      <w:r w:rsidRPr="00A5379B">
        <w:rPr>
          <w:lang w:val="en-US"/>
        </w:rPr>
        <w:t xml:space="preserve"> </w:t>
      </w:r>
      <w:r>
        <w:t>КС</w:t>
      </w:r>
      <w:r w:rsidRPr="00A5379B">
        <w:rPr>
          <w:lang w:val="en-US"/>
        </w:rPr>
        <w:t>-</w:t>
      </w:r>
      <w:r>
        <w:t>грамматики</w:t>
      </w:r>
      <w:r w:rsidRPr="00A5379B">
        <w:rPr>
          <w:lang w:val="en-US"/>
        </w:rPr>
        <w:t>:</w:t>
      </w:r>
    </w:p>
    <w:p w14:paraId="36E19F70" w14:textId="51AA09DB" w:rsidR="001B33A3" w:rsidRDefault="001B33A3" w:rsidP="00892625">
      <w:pPr>
        <w:pStyle w:val="a3"/>
        <w:spacing w:after="240" w:line="360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Rule 61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if_statement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IF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gram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</w:t>
      </w:r>
      <w:proofErr w:type="gram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_list_if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</w:p>
    <w:p w14:paraId="0348F86B" w14:textId="2CD90607" w:rsidR="001B33A3" w:rsidRPr="00A5379B" w:rsidRDefault="001B33A3" w:rsidP="00892625">
      <w:pPr>
        <w:pStyle w:val="a3"/>
        <w:spacing w:after="240" w:line="360" w:lineRule="auto"/>
        <w:ind w:firstLine="708"/>
        <w:jc w:val="both"/>
        <w:rPr>
          <w:color w:val="080808"/>
          <w:lang w:val="en-US" w:eastAsia="ru-RU"/>
        </w:rPr>
      </w:pPr>
      <w:r>
        <w:rPr>
          <w:color w:val="080808"/>
          <w:lang w:eastAsia="ru-RU"/>
        </w:rPr>
        <w:t>Условный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оператор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содержит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себе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ключевое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слово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val="en-US" w:eastAsia="ru-RU"/>
        </w:rPr>
        <w:t>if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и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состоит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из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выражения</w:t>
      </w:r>
      <w:r w:rsidRPr="00A5379B">
        <w:rPr>
          <w:color w:val="080808"/>
          <w:lang w:val="en-US" w:eastAsia="ru-RU"/>
        </w:rPr>
        <w:t xml:space="preserve">, </w:t>
      </w:r>
      <w:r>
        <w:rPr>
          <w:color w:val="080808"/>
          <w:lang w:eastAsia="ru-RU"/>
        </w:rPr>
        <w:t>по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которому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определяется</w:t>
      </w:r>
      <w:r w:rsidRPr="00A5379B">
        <w:rPr>
          <w:color w:val="080808"/>
          <w:lang w:val="en-US" w:eastAsia="ru-RU"/>
        </w:rPr>
        <w:t xml:space="preserve"> </w:t>
      </w:r>
      <w:r w:rsidR="00644578">
        <w:rPr>
          <w:color w:val="080808"/>
          <w:lang w:eastAsia="ru-RU"/>
        </w:rPr>
        <w:t>истинность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или</w:t>
      </w:r>
      <w:r w:rsidRPr="00A5379B">
        <w:rPr>
          <w:color w:val="080808"/>
          <w:lang w:val="en-US" w:eastAsia="ru-RU"/>
        </w:rPr>
        <w:t xml:space="preserve"> </w:t>
      </w:r>
      <w:r w:rsidR="00644578">
        <w:rPr>
          <w:color w:val="080808"/>
          <w:lang w:eastAsia="ru-RU"/>
        </w:rPr>
        <w:t>ложность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высказывания</w:t>
      </w:r>
      <w:r w:rsidRPr="00A5379B">
        <w:rPr>
          <w:color w:val="080808"/>
          <w:lang w:val="en-US" w:eastAsia="ru-RU"/>
        </w:rPr>
        <w:t xml:space="preserve">, </w:t>
      </w:r>
      <w:r>
        <w:rPr>
          <w:color w:val="080808"/>
          <w:lang w:eastAsia="ru-RU"/>
        </w:rPr>
        <w:t>и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блока</w:t>
      </w:r>
      <w:r w:rsidRPr="00A5379B">
        <w:rPr>
          <w:color w:val="080808"/>
          <w:lang w:val="en-US" w:eastAsia="ru-RU"/>
        </w:rPr>
        <w:t xml:space="preserve"> </w:t>
      </w:r>
      <w:r w:rsidR="00644578">
        <w:rPr>
          <w:color w:val="080808"/>
          <w:lang w:eastAsia="ru-RU"/>
        </w:rPr>
        <w:t>команд</w:t>
      </w:r>
      <w:r w:rsidRPr="00A5379B">
        <w:rPr>
          <w:color w:val="080808"/>
          <w:lang w:val="en-US" w:eastAsia="ru-RU"/>
        </w:rPr>
        <w:t xml:space="preserve">, </w:t>
      </w:r>
      <w:r>
        <w:rPr>
          <w:color w:val="080808"/>
          <w:lang w:eastAsia="ru-RU"/>
        </w:rPr>
        <w:t>которые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выполняются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в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случаи</w:t>
      </w:r>
      <w:r w:rsidRPr="00A5379B">
        <w:rPr>
          <w:color w:val="080808"/>
          <w:lang w:val="en-US" w:eastAsia="ru-RU"/>
        </w:rPr>
        <w:t xml:space="preserve"> </w:t>
      </w:r>
      <w:r>
        <w:rPr>
          <w:color w:val="080808"/>
          <w:lang w:eastAsia="ru-RU"/>
        </w:rPr>
        <w:t>правильн</w:t>
      </w:r>
      <w:r w:rsidR="00644578">
        <w:rPr>
          <w:color w:val="080808"/>
          <w:lang w:eastAsia="ru-RU"/>
        </w:rPr>
        <w:t>ости</w:t>
      </w:r>
      <w:r w:rsidR="00644578" w:rsidRPr="00A5379B">
        <w:rPr>
          <w:color w:val="080808"/>
          <w:lang w:val="en-US" w:eastAsia="ru-RU"/>
        </w:rPr>
        <w:t xml:space="preserve"> </w:t>
      </w:r>
      <w:r w:rsidR="00644578">
        <w:rPr>
          <w:color w:val="080808"/>
          <w:lang w:eastAsia="ru-RU"/>
        </w:rPr>
        <w:t>условия</w:t>
      </w:r>
      <w:r w:rsidR="00644578" w:rsidRPr="00A5379B">
        <w:rPr>
          <w:color w:val="080808"/>
          <w:lang w:val="en-US" w:eastAsia="ru-RU"/>
        </w:rPr>
        <w:t>.</w:t>
      </w:r>
    </w:p>
    <w:p w14:paraId="1CC9077F" w14:textId="05ABEFD7" w:rsidR="00644578" w:rsidRDefault="00644578" w:rsidP="00892625">
      <w:pPr>
        <w:pStyle w:val="a3"/>
        <w:spacing w:after="240" w:line="360" w:lineRule="auto"/>
        <w:ind w:firstLine="708"/>
        <w:rPr>
          <w:color w:val="080808"/>
          <w:lang w:eastAsia="ru-RU"/>
        </w:rPr>
      </w:pPr>
      <w:r>
        <w:rPr>
          <w:color w:val="080808"/>
          <w:lang w:eastAsia="ru-RU"/>
        </w:rPr>
        <w:t>В</w:t>
      </w:r>
      <w:r w:rsidRPr="00294C3A">
        <w:rPr>
          <w:color w:val="080808"/>
          <w:lang w:eastAsia="ru-RU"/>
        </w:rPr>
        <w:t xml:space="preserve"> </w:t>
      </w:r>
      <w:r>
        <w:rPr>
          <w:color w:val="080808"/>
          <w:lang w:eastAsia="ru-RU"/>
        </w:rPr>
        <w:t>программе это выглядит следующим образом:</w:t>
      </w:r>
    </w:p>
    <w:p w14:paraId="301CC746" w14:textId="123331A4" w:rsidR="00644578" w:rsidRPr="00644578" w:rsidRDefault="00644578" w:rsidP="00892625">
      <w:pPr>
        <w:pStyle w:val="a3"/>
        <w:spacing w:after="24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1041507" wp14:editId="24A78D14">
            <wp:extent cx="1143000" cy="1190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091" w14:textId="0EC26582" w:rsidR="001E03B5" w:rsidRPr="001B33A3" w:rsidRDefault="001E03B5" w:rsidP="00892625">
      <w:pPr>
        <w:spacing w:line="360" w:lineRule="auto"/>
        <w:ind w:firstLine="708"/>
        <w:rPr>
          <w:b/>
          <w:bCs/>
          <w:sz w:val="28"/>
          <w:szCs w:val="28"/>
        </w:rPr>
      </w:pPr>
      <w:r w:rsidRPr="001E03B5">
        <w:rPr>
          <w:b/>
          <w:bCs/>
          <w:sz w:val="28"/>
          <w:szCs w:val="28"/>
        </w:rPr>
        <w:t>Циклы</w:t>
      </w:r>
    </w:p>
    <w:p w14:paraId="09F41E35" w14:textId="35712701" w:rsidR="001E03B5" w:rsidRPr="00A5379B" w:rsidRDefault="001E03B5" w:rsidP="008926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Блок</w:t>
      </w:r>
      <w:r w:rsidRPr="00A5379B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A5379B"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определяется</w:t>
      </w:r>
      <w:r w:rsidRPr="00A5379B"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следующим</w:t>
      </w:r>
      <w:r w:rsidRPr="00A5379B"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правилом</w:t>
      </w:r>
      <w:r w:rsidRPr="00A5379B"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КС</w:t>
      </w:r>
      <w:r w:rsidRPr="00A5379B">
        <w:rPr>
          <w:sz w:val="28"/>
          <w:szCs w:val="28"/>
        </w:rPr>
        <w:t>-</w:t>
      </w:r>
      <w:r w:rsidRPr="008D41BB">
        <w:rPr>
          <w:sz w:val="28"/>
          <w:szCs w:val="28"/>
        </w:rPr>
        <w:t>грамматики</w:t>
      </w:r>
      <w:r w:rsidRPr="00A5379B">
        <w:rPr>
          <w:sz w:val="28"/>
          <w:szCs w:val="28"/>
        </w:rPr>
        <w:t>:</w:t>
      </w:r>
    </w:p>
    <w:p w14:paraId="52BCD92F" w14:textId="5BF02549" w:rsidR="001E03B5" w:rsidRPr="00391C9A" w:rsidRDefault="00644578" w:rsidP="00892625">
      <w:pPr>
        <w:spacing w:line="360" w:lineRule="auto"/>
        <w:rPr>
          <w:sz w:val="28"/>
          <w:szCs w:val="28"/>
          <w:lang w:val="en-US"/>
        </w:rPr>
      </w:pP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Rule 62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while_statement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WHILE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logical_expression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gram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{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statement</w:t>
      </w:r>
      <w:proofErr w:type="gram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_list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}</w:t>
      </w:r>
    </w:p>
    <w:p w14:paraId="6C1547F7" w14:textId="5BA95414" w:rsidR="00B80EAD" w:rsidRDefault="00112BF3" w:rsidP="008926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Аналогично</w:t>
      </w:r>
      <w:r w:rsidRP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блоку</w:t>
      </w:r>
      <w:r w:rsidRPr="00644578">
        <w:rPr>
          <w:sz w:val="28"/>
          <w:szCs w:val="28"/>
        </w:rPr>
        <w:t xml:space="preserve"> </w:t>
      </w:r>
      <w:r w:rsidR="00644578">
        <w:rPr>
          <w:sz w:val="28"/>
          <w:szCs w:val="28"/>
        </w:rPr>
        <w:t>условия</w:t>
      </w:r>
      <w:r w:rsidRPr="00644578">
        <w:rPr>
          <w:sz w:val="28"/>
          <w:szCs w:val="28"/>
        </w:rPr>
        <w:t xml:space="preserve">, </w:t>
      </w:r>
      <w:r>
        <w:rPr>
          <w:sz w:val="28"/>
          <w:szCs w:val="28"/>
        </w:rPr>
        <w:t>блок</w:t>
      </w:r>
      <w:r w:rsidRP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ключевое</w:t>
      </w:r>
      <w:r w:rsidRP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слово</w:t>
      </w:r>
      <w:r w:rsidRPr="00644578">
        <w:rPr>
          <w:sz w:val="28"/>
          <w:szCs w:val="28"/>
        </w:rPr>
        <w:t xml:space="preserve"> (</w:t>
      </w:r>
      <w:r w:rsidRPr="006C0285">
        <w:rPr>
          <w:i/>
          <w:iCs/>
          <w:sz w:val="28"/>
          <w:szCs w:val="28"/>
          <w:lang w:val="en-US"/>
        </w:rPr>
        <w:t>while</w:t>
      </w:r>
      <w:r w:rsidRPr="00112BF3">
        <w:rPr>
          <w:sz w:val="28"/>
          <w:szCs w:val="28"/>
        </w:rPr>
        <w:t xml:space="preserve">), </w:t>
      </w:r>
      <w:r>
        <w:rPr>
          <w:sz w:val="28"/>
          <w:szCs w:val="28"/>
        </w:rPr>
        <w:t>условие цикла в скобках и тело цикла в фигурных скобках.</w:t>
      </w:r>
    </w:p>
    <w:p w14:paraId="1B9DA9F2" w14:textId="799EEDF4" w:rsidR="00112BF3" w:rsidRDefault="00112BF3" w:rsidP="00892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Тело цикла будет выполняться до тех пор, пока условие цикла истинно.</w:t>
      </w:r>
    </w:p>
    <w:p w14:paraId="611B9BD4" w14:textId="2041055C" w:rsidR="00D74EC1" w:rsidRDefault="00D74EC1" w:rsidP="00892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для данного блока имеются 2 специфичных оператора: </w:t>
      </w:r>
      <w:r w:rsidRPr="007550D1">
        <w:rPr>
          <w:i/>
          <w:iCs/>
          <w:sz w:val="28"/>
          <w:szCs w:val="28"/>
          <w:lang w:val="en-US"/>
        </w:rPr>
        <w:t>break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4EC1">
        <w:rPr>
          <w:sz w:val="28"/>
          <w:szCs w:val="28"/>
        </w:rPr>
        <w:t xml:space="preserve"> </w:t>
      </w:r>
      <w:r w:rsidRPr="007550D1">
        <w:rPr>
          <w:i/>
          <w:iCs/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. Оператор </w:t>
      </w:r>
      <w:r w:rsidRPr="007550D1">
        <w:rPr>
          <w:i/>
          <w:iCs/>
          <w:sz w:val="28"/>
          <w:szCs w:val="28"/>
          <w:lang w:val="en-US"/>
        </w:rPr>
        <w:t>break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досрочно выйти из тела цикла и продолжить </w:t>
      </w:r>
      <w:r w:rsidR="00BC4C2F">
        <w:rPr>
          <w:sz w:val="28"/>
          <w:szCs w:val="28"/>
        </w:rPr>
        <w:t>выполнение команд,</w:t>
      </w:r>
      <w:r>
        <w:rPr>
          <w:sz w:val="28"/>
          <w:szCs w:val="28"/>
        </w:rPr>
        <w:t xml:space="preserve"> идущих за ним, а оператор </w:t>
      </w:r>
      <w:r w:rsidRPr="007550D1">
        <w:rPr>
          <w:i/>
          <w:iCs/>
          <w:sz w:val="28"/>
          <w:szCs w:val="28"/>
          <w:lang w:val="en-US"/>
        </w:rPr>
        <w:t>continue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прервать текущую итерацию и начать выполнение тела цикла заново.</w:t>
      </w:r>
    </w:p>
    <w:p w14:paraId="38D81F9F" w14:textId="581CCF92" w:rsidR="00644578" w:rsidRDefault="00BC4C2F" w:rsidP="00892625">
      <w:pPr>
        <w:spacing w:line="360" w:lineRule="auto"/>
        <w:jc w:val="both"/>
        <w:rPr>
          <w:noProof/>
        </w:rPr>
      </w:pPr>
      <w:r>
        <w:rPr>
          <w:sz w:val="28"/>
          <w:szCs w:val="28"/>
        </w:rPr>
        <w:t>Пример:</w:t>
      </w:r>
    </w:p>
    <w:p w14:paraId="6453FF2F" w14:textId="0571A48A" w:rsidR="00644578" w:rsidRPr="00644578" w:rsidRDefault="00644578" w:rsidP="0089262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1FC46" wp14:editId="73F807D5">
            <wp:extent cx="1400175" cy="1266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FB45" w14:textId="77777777" w:rsidR="00B57835" w:rsidRDefault="00B57835" w:rsidP="00892625">
      <w:pPr>
        <w:spacing w:line="360" w:lineRule="auto"/>
        <w:rPr>
          <w:sz w:val="28"/>
          <w:szCs w:val="28"/>
        </w:rPr>
      </w:pPr>
    </w:p>
    <w:p w14:paraId="3D582AF1" w14:textId="0BDF916A" w:rsidR="00B57835" w:rsidRDefault="00026605" w:rsidP="00892625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встроенных функций</w:t>
      </w:r>
    </w:p>
    <w:p w14:paraId="697C413A" w14:textId="26D356A2" w:rsidR="00E8531D" w:rsidRDefault="00A11790" w:rsidP="008926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языке есть встроенные функции, </w:t>
      </w:r>
      <w:r w:rsidR="00E8531D">
        <w:rPr>
          <w:sz w:val="28"/>
          <w:szCs w:val="28"/>
        </w:rPr>
        <w:t>которые определяются в грамматике следующим образом:</w:t>
      </w:r>
    </w:p>
    <w:p w14:paraId="1ADA4B61" w14:textId="75DC031E" w:rsidR="00026605" w:rsidRPr="00E8531D" w:rsidRDefault="00E8531D" w:rsidP="00892625">
      <w:pPr>
        <w:spacing w:line="360" w:lineRule="auto"/>
        <w:rPr>
          <w:sz w:val="28"/>
          <w:szCs w:val="28"/>
          <w:lang w:val="en-US"/>
        </w:rPr>
      </w:pPr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Rule 16    </w:t>
      </w:r>
      <w:proofErr w:type="spell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function_calling</w:t>
      </w:r>
      <w:proofErr w:type="spell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-&gt; IDENTIFIER </w:t>
      </w:r>
      <w:proofErr w:type="gramStart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 arguments</w:t>
      </w:r>
      <w:proofErr w:type="gramEnd"/>
      <w:r w:rsidRPr="00391C9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 )</w:t>
      </w:r>
    </w:p>
    <w:p w14:paraId="450D2FAE" w14:textId="14709B20" w:rsidR="00F24C44" w:rsidRDefault="00F24C44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53F12F78" w14:textId="1BEB672A" w:rsidR="00086F7C" w:rsidRDefault="00E8531D" w:rsidP="0089262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E36DDD" wp14:editId="1BFA8D61">
            <wp:extent cx="1019175" cy="466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E23" w14:textId="470683BB" w:rsidR="009E7536" w:rsidRDefault="00086F7C" w:rsidP="00892625">
      <w:pPr>
        <w:spacing w:line="360" w:lineRule="auto"/>
        <w:ind w:firstLine="708"/>
        <w:rPr>
          <w:b/>
          <w:bCs/>
          <w:sz w:val="28"/>
          <w:szCs w:val="28"/>
        </w:rPr>
      </w:pPr>
      <w:r w:rsidRPr="00086F7C">
        <w:rPr>
          <w:b/>
          <w:bCs/>
          <w:sz w:val="28"/>
          <w:szCs w:val="28"/>
        </w:rPr>
        <w:t>Стандартный вывод</w:t>
      </w:r>
    </w:p>
    <w:p w14:paraId="5FF88A8D" w14:textId="2E18778B" w:rsidR="00086F7C" w:rsidRDefault="00225226" w:rsidP="00892625">
      <w:pPr>
        <w:spacing w:line="360" w:lineRule="auto"/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Встроенная функция </w:t>
      </w:r>
      <w:r w:rsidR="00E8531D">
        <w:rPr>
          <w:i/>
          <w:iCs/>
          <w:sz w:val="28"/>
          <w:szCs w:val="28"/>
          <w:lang w:val="en-US"/>
        </w:rPr>
        <w:t>write</w:t>
      </w:r>
      <w:r w:rsidRPr="00225226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a</w:t>
      </w:r>
      <w:r w:rsidRPr="00225226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выводить на стандартный вывод выражение </w:t>
      </w:r>
      <w:r w:rsidRPr="00225226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.</w:t>
      </w:r>
    </w:p>
    <w:p w14:paraId="21B0C1CD" w14:textId="150799F6" w:rsidR="00E8531D" w:rsidRPr="00E8531D" w:rsidRDefault="004D1A57" w:rsidP="008926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142DDC6B" w14:textId="2128F4DB" w:rsidR="00DA1131" w:rsidRDefault="00E8531D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4637B9" wp14:editId="0FD47699">
            <wp:extent cx="1247775" cy="314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88B" w14:textId="467A3B0A" w:rsidR="00DA1131" w:rsidRPr="00E8531D" w:rsidRDefault="00DA1131" w:rsidP="00892625">
      <w:pPr>
        <w:spacing w:line="360" w:lineRule="auto"/>
        <w:rPr>
          <w:b/>
          <w:bCs/>
          <w:sz w:val="28"/>
          <w:szCs w:val="28"/>
        </w:rPr>
      </w:pPr>
    </w:p>
    <w:p w14:paraId="4D855FF5" w14:textId="10BF0802" w:rsidR="00DA1131" w:rsidRDefault="00DA1131" w:rsidP="00892625">
      <w:pPr>
        <w:spacing w:line="360" w:lineRule="auto"/>
        <w:rPr>
          <w:sz w:val="28"/>
          <w:szCs w:val="28"/>
          <w:lang w:val="en-US"/>
        </w:rPr>
      </w:pPr>
    </w:p>
    <w:p w14:paraId="0BA2EB94" w14:textId="1D8AB39E" w:rsidR="00DA1131" w:rsidRDefault="00DA1131" w:rsidP="00892625">
      <w:pPr>
        <w:spacing w:line="360" w:lineRule="auto"/>
        <w:rPr>
          <w:sz w:val="28"/>
          <w:szCs w:val="28"/>
          <w:lang w:val="en-US"/>
        </w:rPr>
      </w:pPr>
    </w:p>
    <w:p w14:paraId="6D1978E1" w14:textId="053F50B2" w:rsidR="008D4783" w:rsidRDefault="008D4783" w:rsidP="00892625">
      <w:pPr>
        <w:spacing w:line="360" w:lineRule="auto"/>
        <w:rPr>
          <w:sz w:val="28"/>
          <w:szCs w:val="28"/>
          <w:lang w:val="en-US"/>
        </w:rPr>
      </w:pPr>
    </w:p>
    <w:p w14:paraId="69076101" w14:textId="5B2140DF" w:rsidR="008D4783" w:rsidRDefault="008D4783" w:rsidP="00892625">
      <w:pPr>
        <w:spacing w:line="360" w:lineRule="auto"/>
        <w:rPr>
          <w:sz w:val="28"/>
          <w:szCs w:val="28"/>
          <w:lang w:val="en-US"/>
        </w:rPr>
      </w:pPr>
    </w:p>
    <w:p w14:paraId="25C29F3A" w14:textId="36634358" w:rsidR="008D4783" w:rsidRDefault="008D4783" w:rsidP="00892625">
      <w:pPr>
        <w:spacing w:line="360" w:lineRule="auto"/>
        <w:rPr>
          <w:sz w:val="28"/>
          <w:szCs w:val="28"/>
          <w:lang w:val="en-US"/>
        </w:rPr>
      </w:pPr>
    </w:p>
    <w:p w14:paraId="191B678E" w14:textId="5EDBC7FF" w:rsidR="008D4783" w:rsidRDefault="008D4783" w:rsidP="00892625">
      <w:pPr>
        <w:spacing w:line="360" w:lineRule="auto"/>
        <w:rPr>
          <w:sz w:val="28"/>
          <w:szCs w:val="28"/>
          <w:lang w:val="en-US"/>
        </w:rPr>
      </w:pPr>
    </w:p>
    <w:p w14:paraId="30947866" w14:textId="4ADBB712" w:rsidR="00E8531D" w:rsidRDefault="00E8531D" w:rsidP="00892625">
      <w:pPr>
        <w:spacing w:line="360" w:lineRule="auto"/>
        <w:rPr>
          <w:sz w:val="28"/>
          <w:szCs w:val="28"/>
          <w:lang w:val="en-US"/>
        </w:rPr>
      </w:pPr>
    </w:p>
    <w:p w14:paraId="6A0B1B75" w14:textId="47294340" w:rsidR="00E8531D" w:rsidRDefault="00E8531D" w:rsidP="00892625">
      <w:pPr>
        <w:spacing w:line="360" w:lineRule="auto"/>
        <w:rPr>
          <w:sz w:val="28"/>
          <w:szCs w:val="28"/>
          <w:lang w:val="en-US"/>
        </w:rPr>
      </w:pPr>
    </w:p>
    <w:p w14:paraId="1505CFBC" w14:textId="1AFF1ED7" w:rsidR="00E8531D" w:rsidRDefault="00E8531D" w:rsidP="00892625">
      <w:pPr>
        <w:spacing w:line="360" w:lineRule="auto"/>
        <w:rPr>
          <w:sz w:val="28"/>
          <w:szCs w:val="28"/>
          <w:lang w:val="en-US"/>
        </w:rPr>
      </w:pPr>
    </w:p>
    <w:p w14:paraId="6357DEC8" w14:textId="2B8EBB10" w:rsidR="00DA1131" w:rsidRDefault="00DA1131" w:rsidP="00892625">
      <w:pPr>
        <w:spacing w:line="360" w:lineRule="auto"/>
        <w:rPr>
          <w:sz w:val="28"/>
          <w:szCs w:val="28"/>
          <w:lang w:val="en-US"/>
        </w:rPr>
      </w:pPr>
    </w:p>
    <w:p w14:paraId="681EAC45" w14:textId="7D8BE19D" w:rsidR="00DA1131" w:rsidRDefault="00DA1131" w:rsidP="00892625">
      <w:pPr>
        <w:spacing w:line="360" w:lineRule="auto"/>
        <w:rPr>
          <w:sz w:val="28"/>
          <w:szCs w:val="28"/>
          <w:lang w:val="en-US"/>
        </w:rPr>
      </w:pPr>
    </w:p>
    <w:p w14:paraId="7A5B474E" w14:textId="77777777" w:rsidR="004A62C2" w:rsidRDefault="004A62C2" w:rsidP="00892625">
      <w:pPr>
        <w:spacing w:line="360" w:lineRule="auto"/>
        <w:rPr>
          <w:sz w:val="28"/>
          <w:szCs w:val="28"/>
          <w:lang w:val="en-US"/>
        </w:rPr>
      </w:pPr>
    </w:p>
    <w:p w14:paraId="2B56856B" w14:textId="279773FD" w:rsidR="00FE1BB2" w:rsidRDefault="00DA1131" w:rsidP="00892625">
      <w:pPr>
        <w:pStyle w:val="2"/>
        <w:numPr>
          <w:ilvl w:val="1"/>
          <w:numId w:val="9"/>
        </w:numPr>
        <w:spacing w:line="360" w:lineRule="auto"/>
      </w:pPr>
      <w:bookmarkStart w:id="9" w:name="_Toc72363394"/>
      <w:bookmarkStart w:id="10" w:name="_Toc72369774"/>
      <w:r w:rsidRPr="00FE1BB2">
        <w:lastRenderedPageBreak/>
        <w:t>Построение генератора объектного кода</w:t>
      </w:r>
      <w:bookmarkEnd w:id="9"/>
      <w:bookmarkEnd w:id="10"/>
    </w:p>
    <w:p w14:paraId="78497158" w14:textId="512700BF" w:rsidR="00AB4901" w:rsidRDefault="00AB4901" w:rsidP="00892625">
      <w:pPr>
        <w:spacing w:line="360" w:lineRule="auto"/>
      </w:pPr>
    </w:p>
    <w:p w14:paraId="1C99B6BC" w14:textId="294CAF25" w:rsidR="00C529B3" w:rsidRDefault="00E8531D" w:rsidP="00892625">
      <w:pPr>
        <w:spacing w:after="240" w:line="360" w:lineRule="auto"/>
        <w:ind w:firstLine="4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Паралельно с синтаксическим анализом происходит построение абстрактного синтаксического дерева, которое представляет собой набор узлов</w:t>
      </w:r>
      <w:r w:rsidR="00770C29">
        <w:rPr>
          <w:noProof/>
          <w:sz w:val="28"/>
          <w:szCs w:val="28"/>
        </w:rPr>
        <w:t>, которые содержат в себе операторы, а листьями являются операнды.</w:t>
      </w:r>
    </w:p>
    <w:p w14:paraId="47AE5C56" w14:textId="2AF642B5" w:rsidR="00C529B3" w:rsidRDefault="00770C29" w:rsidP="00892625">
      <w:pPr>
        <w:spacing w:after="240" w:line="360" w:lineRule="auto"/>
        <w:ind w:firstLine="4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Ниже представлен пример программы и составленного по нему АСТ:</w:t>
      </w:r>
    </w:p>
    <w:p w14:paraId="4469E01D" w14:textId="2FF2962A" w:rsidR="00770C29" w:rsidRDefault="00770C29" w:rsidP="00892625">
      <w:pPr>
        <w:spacing w:after="240" w:line="360" w:lineRule="auto"/>
        <w:ind w:firstLine="4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9B1A9" wp14:editId="40D1597D">
            <wp:extent cx="2143125" cy="3019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970" w14:textId="251F1926" w:rsidR="00770C29" w:rsidRDefault="00770C29" w:rsidP="00892625">
      <w:pPr>
        <w:spacing w:after="240" w:line="360" w:lineRule="auto"/>
        <w:ind w:firstLine="4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E0442D" wp14:editId="00A465BE">
            <wp:extent cx="2390775" cy="5000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7EED" w14:textId="10D1A1F7" w:rsidR="00770C29" w:rsidRPr="00770C29" w:rsidRDefault="00770C29" w:rsidP="00892625">
      <w:pPr>
        <w:spacing w:after="240" w:line="360" w:lineRule="auto"/>
        <w:ind w:firstLine="4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F38B3" wp14:editId="756F1F2A">
            <wp:extent cx="2552700" cy="3324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DAF" w14:textId="77777777" w:rsidR="003704FB" w:rsidRPr="00770C29" w:rsidRDefault="003704FB" w:rsidP="00892625">
      <w:pPr>
        <w:spacing w:after="240" w:line="360" w:lineRule="auto"/>
        <w:rPr>
          <w:sz w:val="28"/>
          <w:szCs w:val="28"/>
        </w:rPr>
      </w:pPr>
    </w:p>
    <w:p w14:paraId="443B0D0C" w14:textId="7B13A1F3" w:rsidR="003704FB" w:rsidRDefault="003704FB" w:rsidP="00892625">
      <w:pPr>
        <w:pStyle w:val="1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72363395"/>
      <w:bookmarkStart w:id="12" w:name="_Toc72369775"/>
      <w:r w:rsidRPr="00BD5DC6">
        <w:rPr>
          <w:rFonts w:ascii="Times New Roman" w:hAnsi="Times New Roman" w:cs="Times New Roman"/>
          <w:b/>
          <w:bCs/>
          <w:color w:val="auto"/>
        </w:rPr>
        <w:lastRenderedPageBreak/>
        <w:t>ПРОВЕРКА</w:t>
      </w:r>
      <w:r w:rsidRPr="00BD5DC6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НА</w:t>
      </w:r>
      <w:r w:rsidRPr="00BD5DC6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Pr="00BD5DC6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1"/>
      <w:r w:rsidR="003D48D6" w:rsidRPr="00BD5DC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2"/>
    </w:p>
    <w:p w14:paraId="0C5A30ED" w14:textId="77777777" w:rsidR="00D116AD" w:rsidRPr="00D116AD" w:rsidRDefault="00D116AD" w:rsidP="00892625">
      <w:pPr>
        <w:spacing w:line="360" w:lineRule="auto"/>
        <w:ind w:firstLine="709"/>
        <w:jc w:val="both"/>
      </w:pPr>
    </w:p>
    <w:p w14:paraId="208FF222" w14:textId="38D23E54" w:rsidR="003704FB" w:rsidRDefault="00D116AD" w:rsidP="00892625">
      <w:pPr>
        <w:spacing w:line="360" w:lineRule="auto"/>
        <w:ind w:firstLine="709"/>
        <w:jc w:val="both"/>
        <w:rPr>
          <w:sz w:val="28"/>
          <w:szCs w:val="28"/>
        </w:rPr>
      </w:pPr>
      <w:r w:rsidRPr="00D116AD">
        <w:rPr>
          <w:sz w:val="28"/>
          <w:szCs w:val="28"/>
        </w:rPr>
        <w:t xml:space="preserve"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</w:t>
      </w:r>
      <w:proofErr w:type="spellStart"/>
      <w:r w:rsidRPr="00D116AD">
        <w:rPr>
          <w:sz w:val="28"/>
          <w:szCs w:val="28"/>
        </w:rPr>
        <w:t>идентации</w:t>
      </w:r>
      <w:proofErr w:type="spellEnd"/>
      <w:r w:rsidRPr="00D116AD">
        <w:rPr>
          <w:sz w:val="28"/>
          <w:szCs w:val="28"/>
        </w:rPr>
        <w:t xml:space="preserve"> программы, поддержка многострочных</w:t>
      </w:r>
      <w:r w:rsidR="009C05CC">
        <w:rPr>
          <w:sz w:val="28"/>
          <w:szCs w:val="28"/>
        </w:rPr>
        <w:t xml:space="preserve"> </w:t>
      </w:r>
      <w:r w:rsidRPr="00D116AD">
        <w:rPr>
          <w:sz w:val="28"/>
          <w:szCs w:val="28"/>
        </w:rPr>
        <w:t>комментариев и вызова функций. Наличие операторов присваивания, условных, цикла, арифметических, логических. Должны присутствовать два типа данных</w:t>
      </w:r>
      <w:r w:rsidR="009C05CC">
        <w:rPr>
          <w:sz w:val="28"/>
          <w:szCs w:val="28"/>
        </w:rPr>
        <w:t xml:space="preserve"> – целочисленный и вещественный</w:t>
      </w:r>
      <w:r w:rsidRPr="00D116AD">
        <w:rPr>
          <w:sz w:val="28"/>
          <w:szCs w:val="28"/>
        </w:rPr>
        <w:t>.</w:t>
      </w:r>
    </w:p>
    <w:p w14:paraId="7CB2F741" w14:textId="78C48613" w:rsidR="0053488F" w:rsidRDefault="0053488F" w:rsidP="00892625">
      <w:pPr>
        <w:spacing w:line="360" w:lineRule="auto"/>
        <w:ind w:firstLine="709"/>
        <w:jc w:val="both"/>
        <w:rPr>
          <w:sz w:val="28"/>
          <w:szCs w:val="28"/>
        </w:rPr>
      </w:pPr>
    </w:p>
    <w:p w14:paraId="265884B5" w14:textId="782FEC54" w:rsidR="0053488F" w:rsidRDefault="0053488F" w:rsidP="008926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приведено тестирование компилятора.</w:t>
      </w:r>
    </w:p>
    <w:p w14:paraId="618A5963" w14:textId="4CB8AEB0" w:rsidR="0026484A" w:rsidRPr="00A5379B" w:rsidRDefault="0026484A" w:rsidP="008926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</w:t>
      </w:r>
      <w:r>
        <w:rPr>
          <w:sz w:val="28"/>
          <w:szCs w:val="28"/>
          <w:lang w:val="en-US"/>
        </w:rPr>
        <w:t>Hello</w:t>
      </w:r>
      <w:r w:rsidRPr="00A5379B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Pr="00A5379B">
        <w:rPr>
          <w:sz w:val="28"/>
          <w:szCs w:val="28"/>
        </w:rPr>
        <w:t>:</w:t>
      </w:r>
    </w:p>
    <w:p w14:paraId="62490758" w14:textId="18D0E5AD" w:rsidR="0026484A" w:rsidRDefault="0026484A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7DEBD" wp14:editId="45F8B7AD">
            <wp:extent cx="1562100" cy="1047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C1" w14:textId="0AD141BB" w:rsidR="0026484A" w:rsidRDefault="0026484A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Итог работы программы:</w:t>
      </w:r>
    </w:p>
    <w:p w14:paraId="18D35EA8" w14:textId="469D6C1B" w:rsidR="0026484A" w:rsidRDefault="0026484A" w:rsidP="0089262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049277F" wp14:editId="317CE4E4">
            <wp:extent cx="2305050" cy="1257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8554" w14:textId="47E70157" w:rsidR="0026484A" w:rsidRPr="0026484A" w:rsidRDefault="0026484A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B380E" wp14:editId="09123593">
            <wp:extent cx="2209800" cy="285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4B6" w14:textId="0E4B51EB" w:rsidR="00182B99" w:rsidRDefault="00182B99" w:rsidP="00892625">
      <w:pPr>
        <w:spacing w:line="360" w:lineRule="auto"/>
        <w:rPr>
          <w:sz w:val="28"/>
          <w:szCs w:val="28"/>
        </w:rPr>
      </w:pPr>
    </w:p>
    <w:p w14:paraId="7A92548C" w14:textId="323423EB" w:rsidR="00F657C9" w:rsidRDefault="00F657C9" w:rsidP="008926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Проверка на игнорирование пробелов и </w:t>
      </w:r>
      <w:proofErr w:type="spellStart"/>
      <w:r>
        <w:rPr>
          <w:sz w:val="28"/>
          <w:szCs w:val="28"/>
        </w:rPr>
        <w:t>индентацию</w:t>
      </w:r>
      <w:proofErr w:type="spellEnd"/>
      <w:r w:rsidR="00CC2729">
        <w:rPr>
          <w:sz w:val="28"/>
          <w:szCs w:val="28"/>
        </w:rPr>
        <w:t>, а также проверка многострочных комментариев</w:t>
      </w:r>
      <w:r>
        <w:rPr>
          <w:sz w:val="28"/>
          <w:szCs w:val="28"/>
        </w:rPr>
        <w:t>:</w:t>
      </w:r>
    </w:p>
    <w:p w14:paraId="38F6DAAF" w14:textId="79CC66A9" w:rsidR="00CC2729" w:rsidRDefault="0026484A" w:rsidP="00892625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B559C" wp14:editId="49601105">
            <wp:extent cx="2286000" cy="2562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96CF" w14:textId="10D0A972" w:rsidR="00CC2729" w:rsidRPr="00CC2729" w:rsidRDefault="00CC2729" w:rsidP="008926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Итог работы программы:</w:t>
      </w:r>
    </w:p>
    <w:p w14:paraId="27274DB6" w14:textId="76278209" w:rsidR="00547A2B" w:rsidRDefault="0026484A" w:rsidP="00892625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2A9E4290" wp14:editId="146C6A41">
            <wp:extent cx="2619375" cy="2447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95DE" w14:textId="4100D8B0" w:rsidR="0026484A" w:rsidRPr="00CC2729" w:rsidRDefault="0026484A" w:rsidP="00892625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885AE1B" wp14:editId="1B75174E">
            <wp:extent cx="2076450" cy="11906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930A" w14:textId="3BACDD56" w:rsidR="00547A2B" w:rsidRDefault="00547A2B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B60F96">
        <w:rPr>
          <w:sz w:val="28"/>
          <w:szCs w:val="28"/>
        </w:rPr>
        <w:t>Проверка вызова функций</w:t>
      </w:r>
    </w:p>
    <w:p w14:paraId="71B40016" w14:textId="651F7FE1" w:rsidR="00B60F96" w:rsidRDefault="00B60F96" w:rsidP="00892625">
      <w:pPr>
        <w:spacing w:line="360" w:lineRule="auto"/>
        <w:jc w:val="center"/>
        <w:rPr>
          <w:sz w:val="28"/>
          <w:szCs w:val="28"/>
          <w:lang w:val="en-US"/>
        </w:rPr>
      </w:pPr>
    </w:p>
    <w:p w14:paraId="0A86D456" w14:textId="407A3DA1" w:rsidR="00B80240" w:rsidRDefault="000F5883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9C19D6" wp14:editId="68981F60">
            <wp:extent cx="3105150" cy="2476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068" w14:textId="3AF39036" w:rsidR="000F5883" w:rsidRDefault="000F5883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F84E26" wp14:editId="77DAF50C">
            <wp:extent cx="2733675" cy="32480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37DE" w14:textId="0189FFA8" w:rsidR="000F5883" w:rsidRDefault="000F5883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21713A" wp14:editId="6C018374">
            <wp:extent cx="2971800" cy="6953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994" w14:textId="5178053B" w:rsidR="00693A9F" w:rsidRDefault="00693A9F" w:rsidP="00892625">
      <w:pPr>
        <w:spacing w:line="360" w:lineRule="auto"/>
        <w:jc w:val="center"/>
        <w:rPr>
          <w:sz w:val="28"/>
          <w:szCs w:val="28"/>
          <w:lang w:val="en-US"/>
        </w:rPr>
      </w:pPr>
    </w:p>
    <w:p w14:paraId="122E4611" w14:textId="1442AAE2" w:rsidR="007A6D4F" w:rsidRDefault="007A6D4F" w:rsidP="00892625">
      <w:pPr>
        <w:spacing w:line="360" w:lineRule="auto"/>
        <w:rPr>
          <w:sz w:val="28"/>
          <w:szCs w:val="28"/>
          <w:lang w:val="en-US"/>
        </w:rPr>
      </w:pPr>
    </w:p>
    <w:p w14:paraId="5CA25620" w14:textId="76142C1C" w:rsidR="007A6D4F" w:rsidRDefault="007A6D4F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A147E">
        <w:rPr>
          <w:sz w:val="28"/>
          <w:szCs w:val="28"/>
        </w:rPr>
        <w:t>Проверка оператора присваивания:</w:t>
      </w:r>
    </w:p>
    <w:p w14:paraId="7EED3530" w14:textId="2593EE94" w:rsidR="00DA147E" w:rsidRDefault="000F5883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A18B77" wp14:editId="09700370">
            <wp:extent cx="1647825" cy="18573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86F" w14:textId="1AAC3CAB" w:rsidR="000F5883" w:rsidRDefault="000F5883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827239" wp14:editId="0864D78B">
            <wp:extent cx="2781300" cy="23241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3746" w14:textId="63AC1588" w:rsidR="000F5883" w:rsidRDefault="000F5883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2F3EC" wp14:editId="611485B1">
            <wp:extent cx="2257425" cy="7810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1C7" w14:textId="7A001405" w:rsidR="00882DEC" w:rsidRDefault="00882DEC" w:rsidP="00892625">
      <w:pPr>
        <w:spacing w:line="360" w:lineRule="auto"/>
        <w:jc w:val="center"/>
        <w:rPr>
          <w:sz w:val="28"/>
          <w:szCs w:val="28"/>
          <w:lang w:val="en-US"/>
        </w:rPr>
      </w:pPr>
    </w:p>
    <w:p w14:paraId="6E96D59D" w14:textId="1C3983F7" w:rsidR="0079505A" w:rsidRDefault="0079505A" w:rsidP="00892625">
      <w:pPr>
        <w:spacing w:line="360" w:lineRule="auto"/>
        <w:rPr>
          <w:sz w:val="28"/>
          <w:szCs w:val="28"/>
          <w:lang w:val="en-US"/>
        </w:rPr>
      </w:pPr>
    </w:p>
    <w:p w14:paraId="65884A15" w14:textId="0E1EFE08" w:rsidR="00752BB3" w:rsidRDefault="00752BB3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031496">
        <w:rPr>
          <w:sz w:val="28"/>
          <w:szCs w:val="28"/>
        </w:rPr>
        <w:t>Проверка условного оператора:</w:t>
      </w:r>
    </w:p>
    <w:p w14:paraId="56043C57" w14:textId="16497EAD" w:rsidR="00D84D56" w:rsidRDefault="00D84D56" w:rsidP="0089262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8D80B3" wp14:editId="02DB44EE">
            <wp:extent cx="1199284" cy="2638425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0382" cy="26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A8AA" w14:textId="700CF003" w:rsidR="00031496" w:rsidRDefault="00031496" w:rsidP="00892625">
      <w:pPr>
        <w:spacing w:line="360" w:lineRule="auto"/>
        <w:jc w:val="center"/>
        <w:rPr>
          <w:sz w:val="28"/>
          <w:szCs w:val="28"/>
          <w:lang w:val="en-US"/>
        </w:rPr>
      </w:pPr>
    </w:p>
    <w:p w14:paraId="6BBF5EEB" w14:textId="2CFB3F38" w:rsidR="00D30933" w:rsidRDefault="00D84D56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1C964F" wp14:editId="18BF1A76">
            <wp:extent cx="4143375" cy="54292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CCE" w14:textId="2C4C5613" w:rsidR="00D84D56" w:rsidRDefault="00D84D56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97CFB9" wp14:editId="4E08A12E">
            <wp:extent cx="1743075" cy="6858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E8F4" w14:textId="77777777" w:rsidR="00D84D56" w:rsidRDefault="00D84D56" w:rsidP="00892625">
      <w:pPr>
        <w:spacing w:line="360" w:lineRule="auto"/>
        <w:rPr>
          <w:sz w:val="28"/>
          <w:szCs w:val="28"/>
          <w:lang w:val="en-US"/>
        </w:rPr>
      </w:pPr>
    </w:p>
    <w:p w14:paraId="2577F92C" w14:textId="5FE72F0F" w:rsidR="00D30933" w:rsidRDefault="00D30933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Проверка оператора цикла:</w:t>
      </w:r>
    </w:p>
    <w:p w14:paraId="52640590" w14:textId="57386426" w:rsidR="0072059A" w:rsidRDefault="0072059A" w:rsidP="00892625">
      <w:pPr>
        <w:spacing w:line="360" w:lineRule="auto"/>
        <w:rPr>
          <w:sz w:val="28"/>
          <w:szCs w:val="28"/>
          <w:lang w:val="en-US"/>
        </w:rPr>
      </w:pPr>
    </w:p>
    <w:p w14:paraId="6C7E2CA3" w14:textId="77A4AD0B" w:rsidR="000F1279" w:rsidRDefault="00A5379B" w:rsidP="0089262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10A888" wp14:editId="531E232D">
            <wp:extent cx="139065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C35" w14:textId="27C69393" w:rsidR="00A5379B" w:rsidRDefault="00A5379B" w:rsidP="0089262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BAB5C" wp14:editId="0759C3FD">
            <wp:extent cx="323850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5E3" w14:textId="7AEB4982" w:rsidR="00A5379B" w:rsidRDefault="00A5379B" w:rsidP="0089262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8B8194" wp14:editId="07F6EB6E">
            <wp:extent cx="3324225" cy="542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0B12" w14:textId="7542214E" w:rsidR="00A5379B" w:rsidRDefault="00A5379B" w:rsidP="0089262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04A17B" wp14:editId="1DB38DC7">
            <wp:extent cx="2886075" cy="3038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A6A" w14:textId="0CDFCACF" w:rsidR="008E52ED" w:rsidRDefault="00A5379B" w:rsidP="0089262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7429F7" wp14:editId="037A9624">
            <wp:extent cx="281940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894B" w14:textId="6136F772" w:rsidR="008E52ED" w:rsidRDefault="000718DC" w:rsidP="0089262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арифметики:</w:t>
      </w:r>
    </w:p>
    <w:p w14:paraId="2DE4DC68" w14:textId="11FFD350" w:rsidR="00A07D3F" w:rsidRDefault="00A5379B" w:rsidP="0089262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5747D18" wp14:editId="40EFE992">
            <wp:extent cx="2362200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6973" w14:textId="37A372BD" w:rsidR="00A5379B" w:rsidRDefault="00A5379B" w:rsidP="0089262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6E8AF" wp14:editId="49A948E8">
            <wp:extent cx="3419475" cy="4638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89D7" w14:textId="5BB16F30" w:rsidR="00A5379B" w:rsidRDefault="00A5379B" w:rsidP="0089262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88E53" wp14:editId="31D8F546">
            <wp:extent cx="4029075" cy="5372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BCE" w14:textId="3DEC6E6E" w:rsidR="00A5379B" w:rsidRDefault="00A5379B" w:rsidP="0089262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24423" wp14:editId="60FCCE0D">
            <wp:extent cx="3781425" cy="445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402" w14:textId="7F05ABCB" w:rsidR="00A5379B" w:rsidRPr="00A5379B" w:rsidRDefault="00A5379B" w:rsidP="0089262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C87CE" wp14:editId="6B12A374">
            <wp:extent cx="3324225" cy="1247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BBB7" w14:textId="6D2886CC" w:rsidR="00A07D3F" w:rsidRPr="00A5379B" w:rsidRDefault="00A07D3F" w:rsidP="00892625">
      <w:pPr>
        <w:spacing w:line="360" w:lineRule="auto"/>
        <w:jc w:val="center"/>
        <w:rPr>
          <w:sz w:val="28"/>
          <w:szCs w:val="28"/>
        </w:rPr>
      </w:pPr>
    </w:p>
    <w:p w14:paraId="381A50E5" w14:textId="6D860801" w:rsidR="009362F7" w:rsidRDefault="00A5379B" w:rsidP="0089262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EE0FB0" wp14:editId="4CDCC08F">
            <wp:extent cx="21050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E944" w14:textId="1C3C5F4F" w:rsidR="00A5379B" w:rsidRDefault="00A5379B" w:rsidP="0089262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E0E8C4" wp14:editId="384EA802">
            <wp:extent cx="3448050" cy="4867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1D0F" w14:textId="77777777" w:rsidR="00A5379B" w:rsidRPr="00A5379B" w:rsidRDefault="00A5379B" w:rsidP="00892625">
      <w:pPr>
        <w:spacing w:line="360" w:lineRule="auto"/>
        <w:rPr>
          <w:sz w:val="28"/>
          <w:szCs w:val="28"/>
        </w:rPr>
      </w:pPr>
    </w:p>
    <w:p w14:paraId="4589190E" w14:textId="07ECB76E" w:rsidR="00A61E9F" w:rsidRDefault="00A5379B" w:rsidP="00A61E9F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F45B6F4" wp14:editId="508866C3">
            <wp:extent cx="3638550" cy="400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5F2" w14:textId="5AD6F676" w:rsidR="00741F5E" w:rsidRPr="00294C3A" w:rsidRDefault="00741F5E" w:rsidP="00294C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Реквизиты к курсовой работе:</w:t>
      </w:r>
      <w:r w:rsidR="00294C3A" w:rsidRPr="00DD1D07">
        <w:rPr>
          <w:sz w:val="28"/>
          <w:szCs w:val="28"/>
        </w:rPr>
        <w:t xml:space="preserve"> </w:t>
      </w:r>
      <w:r w:rsidR="00294C3A" w:rsidRPr="00294C3A">
        <w:t>https://github.com/sind-coder/p</w:t>
      </w:r>
      <w:r w:rsidR="00294C3A">
        <w:rPr>
          <w:lang w:val="en-US"/>
        </w:rPr>
        <w:t>s</w:t>
      </w:r>
      <w:r w:rsidR="00294C3A" w:rsidRPr="00294C3A">
        <w:t>/</w:t>
      </w:r>
    </w:p>
    <w:sectPr w:rsidR="00741F5E" w:rsidRPr="00294C3A" w:rsidSect="00F14926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CAF7" w14:textId="77777777" w:rsidR="0027063D" w:rsidRDefault="0027063D" w:rsidP="00CF46E6">
      <w:r>
        <w:separator/>
      </w:r>
    </w:p>
  </w:endnote>
  <w:endnote w:type="continuationSeparator" w:id="0">
    <w:p w14:paraId="7B086316" w14:textId="77777777" w:rsidR="0027063D" w:rsidRDefault="0027063D" w:rsidP="00C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860072"/>
      <w:docPartObj>
        <w:docPartGallery w:val="Page Numbers (Bottom of Page)"/>
        <w:docPartUnique/>
      </w:docPartObj>
    </w:sdtPr>
    <w:sdtEndPr/>
    <w:sdtContent>
      <w:p w14:paraId="110FC78C" w14:textId="7B4CE057" w:rsidR="00851A68" w:rsidRDefault="00851A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2D64B" w14:textId="77777777" w:rsidR="00CF46E6" w:rsidRDefault="00CF46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8A04" w14:textId="77777777" w:rsidR="0027063D" w:rsidRDefault="0027063D" w:rsidP="00CF46E6">
      <w:r>
        <w:separator/>
      </w:r>
    </w:p>
  </w:footnote>
  <w:footnote w:type="continuationSeparator" w:id="0">
    <w:p w14:paraId="0696D083" w14:textId="77777777" w:rsidR="0027063D" w:rsidRDefault="0027063D" w:rsidP="00C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CE"/>
    <w:multiLevelType w:val="hybridMultilevel"/>
    <w:tmpl w:val="CED8D28C"/>
    <w:lvl w:ilvl="0" w:tplc="CF125ADC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 w:tplc="0FFA6558">
      <w:start w:val="2"/>
      <w:numFmt w:val="decimal"/>
      <w:lvlText w:val="%1.%2.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EAA0B5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D5DE2A18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44FE2346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B6F0B942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A7AAC51A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 w:tplc="05B0876E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 w:tplc="0BE6BEE6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5" w15:restartNumberingAfterBreak="0">
    <w:nsid w:val="25963022"/>
    <w:multiLevelType w:val="hybridMultilevel"/>
    <w:tmpl w:val="77705DF8"/>
    <w:lvl w:ilvl="0" w:tplc="8768130A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 w:tplc="E8107416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D208FE5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 w:tplc="5940883A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B68E133A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0414F1EC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7FCE7D96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7E40E7C0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62CA4726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7A51874"/>
    <w:multiLevelType w:val="hybridMultilevel"/>
    <w:tmpl w:val="011A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44AE"/>
    <w:multiLevelType w:val="hybridMultilevel"/>
    <w:tmpl w:val="BDBA2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E8608E"/>
    <w:multiLevelType w:val="hybridMultilevel"/>
    <w:tmpl w:val="5DA29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4084E"/>
    <w:multiLevelType w:val="hybridMultilevel"/>
    <w:tmpl w:val="CE6E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A3E6B4B"/>
    <w:multiLevelType w:val="multilevel"/>
    <w:tmpl w:val="1172C8B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A"/>
    <w:rsid w:val="00026605"/>
    <w:rsid w:val="00030A49"/>
    <w:rsid w:val="00031496"/>
    <w:rsid w:val="00032A30"/>
    <w:rsid w:val="000510D8"/>
    <w:rsid w:val="000677E4"/>
    <w:rsid w:val="000718DC"/>
    <w:rsid w:val="00072AE4"/>
    <w:rsid w:val="00086F7C"/>
    <w:rsid w:val="000A041C"/>
    <w:rsid w:val="000E62D6"/>
    <w:rsid w:val="000F1279"/>
    <w:rsid w:val="000F1803"/>
    <w:rsid w:val="000F5883"/>
    <w:rsid w:val="000F732D"/>
    <w:rsid w:val="00102393"/>
    <w:rsid w:val="00112BF3"/>
    <w:rsid w:val="001167FD"/>
    <w:rsid w:val="00117582"/>
    <w:rsid w:val="00120FAC"/>
    <w:rsid w:val="001448ED"/>
    <w:rsid w:val="00145379"/>
    <w:rsid w:val="00147B79"/>
    <w:rsid w:val="00162F91"/>
    <w:rsid w:val="00167E9B"/>
    <w:rsid w:val="00182B99"/>
    <w:rsid w:val="001878D7"/>
    <w:rsid w:val="001A5D75"/>
    <w:rsid w:val="001B33A3"/>
    <w:rsid w:val="001E03B5"/>
    <w:rsid w:val="001F3A53"/>
    <w:rsid w:val="00210281"/>
    <w:rsid w:val="00225226"/>
    <w:rsid w:val="00242D76"/>
    <w:rsid w:val="00244D53"/>
    <w:rsid w:val="00246E94"/>
    <w:rsid w:val="00255B94"/>
    <w:rsid w:val="0026484A"/>
    <w:rsid w:val="0027063D"/>
    <w:rsid w:val="00271BEB"/>
    <w:rsid w:val="00283B09"/>
    <w:rsid w:val="00284172"/>
    <w:rsid w:val="00294C3A"/>
    <w:rsid w:val="00296397"/>
    <w:rsid w:val="002B6058"/>
    <w:rsid w:val="002D368B"/>
    <w:rsid w:val="00312131"/>
    <w:rsid w:val="00315159"/>
    <w:rsid w:val="00326E70"/>
    <w:rsid w:val="00366052"/>
    <w:rsid w:val="003704FB"/>
    <w:rsid w:val="0037419C"/>
    <w:rsid w:val="00391C9A"/>
    <w:rsid w:val="00394B16"/>
    <w:rsid w:val="003954E1"/>
    <w:rsid w:val="003A5AB5"/>
    <w:rsid w:val="003B0682"/>
    <w:rsid w:val="003D115E"/>
    <w:rsid w:val="003D48D6"/>
    <w:rsid w:val="00414ACC"/>
    <w:rsid w:val="00423570"/>
    <w:rsid w:val="00455292"/>
    <w:rsid w:val="004825CA"/>
    <w:rsid w:val="004A62C2"/>
    <w:rsid w:val="004C2AFC"/>
    <w:rsid w:val="004D1A57"/>
    <w:rsid w:val="004F168F"/>
    <w:rsid w:val="004F3505"/>
    <w:rsid w:val="00504320"/>
    <w:rsid w:val="00516BA7"/>
    <w:rsid w:val="005212F1"/>
    <w:rsid w:val="0052467E"/>
    <w:rsid w:val="0053488F"/>
    <w:rsid w:val="00537103"/>
    <w:rsid w:val="00547A2B"/>
    <w:rsid w:val="0056044E"/>
    <w:rsid w:val="0058013F"/>
    <w:rsid w:val="00582972"/>
    <w:rsid w:val="005955F1"/>
    <w:rsid w:val="005A38C5"/>
    <w:rsid w:val="005B2077"/>
    <w:rsid w:val="005B309E"/>
    <w:rsid w:val="005C1126"/>
    <w:rsid w:val="005E2E06"/>
    <w:rsid w:val="005E6CCC"/>
    <w:rsid w:val="00606138"/>
    <w:rsid w:val="0060739B"/>
    <w:rsid w:val="00610CCB"/>
    <w:rsid w:val="00622284"/>
    <w:rsid w:val="00641CC6"/>
    <w:rsid w:val="00644578"/>
    <w:rsid w:val="00693A9F"/>
    <w:rsid w:val="0069503F"/>
    <w:rsid w:val="006A459C"/>
    <w:rsid w:val="006A6802"/>
    <w:rsid w:val="006C0285"/>
    <w:rsid w:val="006C1D1B"/>
    <w:rsid w:val="006C1EE9"/>
    <w:rsid w:val="006C56AE"/>
    <w:rsid w:val="006D7D57"/>
    <w:rsid w:val="006E1748"/>
    <w:rsid w:val="0072059A"/>
    <w:rsid w:val="00741F5E"/>
    <w:rsid w:val="00752BB3"/>
    <w:rsid w:val="007550D1"/>
    <w:rsid w:val="0075641B"/>
    <w:rsid w:val="00770C29"/>
    <w:rsid w:val="00781C97"/>
    <w:rsid w:val="0079505A"/>
    <w:rsid w:val="007A18C4"/>
    <w:rsid w:val="007A6D4F"/>
    <w:rsid w:val="007B7F53"/>
    <w:rsid w:val="007E499A"/>
    <w:rsid w:val="007F2D75"/>
    <w:rsid w:val="00806A29"/>
    <w:rsid w:val="008111F6"/>
    <w:rsid w:val="0083294A"/>
    <w:rsid w:val="00851A68"/>
    <w:rsid w:val="00865A22"/>
    <w:rsid w:val="008744CB"/>
    <w:rsid w:val="00882DEC"/>
    <w:rsid w:val="00892625"/>
    <w:rsid w:val="00892B7A"/>
    <w:rsid w:val="00893F2C"/>
    <w:rsid w:val="008A17C9"/>
    <w:rsid w:val="008A74F5"/>
    <w:rsid w:val="008D41BB"/>
    <w:rsid w:val="008D4783"/>
    <w:rsid w:val="008D71C9"/>
    <w:rsid w:val="008E52ED"/>
    <w:rsid w:val="00900D81"/>
    <w:rsid w:val="009161C8"/>
    <w:rsid w:val="00917B90"/>
    <w:rsid w:val="009362F7"/>
    <w:rsid w:val="00940586"/>
    <w:rsid w:val="00960E11"/>
    <w:rsid w:val="009715D4"/>
    <w:rsid w:val="00994C05"/>
    <w:rsid w:val="009A48B2"/>
    <w:rsid w:val="009C05CC"/>
    <w:rsid w:val="009C076B"/>
    <w:rsid w:val="009E7536"/>
    <w:rsid w:val="00A07D3F"/>
    <w:rsid w:val="00A11790"/>
    <w:rsid w:val="00A30829"/>
    <w:rsid w:val="00A42649"/>
    <w:rsid w:val="00A5379B"/>
    <w:rsid w:val="00A60C96"/>
    <w:rsid w:val="00A61E9F"/>
    <w:rsid w:val="00AB4901"/>
    <w:rsid w:val="00AE37CF"/>
    <w:rsid w:val="00B07A5D"/>
    <w:rsid w:val="00B12348"/>
    <w:rsid w:val="00B172ED"/>
    <w:rsid w:val="00B212EF"/>
    <w:rsid w:val="00B35548"/>
    <w:rsid w:val="00B42207"/>
    <w:rsid w:val="00B511E8"/>
    <w:rsid w:val="00B56283"/>
    <w:rsid w:val="00B57835"/>
    <w:rsid w:val="00B60F96"/>
    <w:rsid w:val="00B80240"/>
    <w:rsid w:val="00B80EAD"/>
    <w:rsid w:val="00B97CD3"/>
    <w:rsid w:val="00BC0E90"/>
    <w:rsid w:val="00BC4C2F"/>
    <w:rsid w:val="00BD5DC6"/>
    <w:rsid w:val="00C054C8"/>
    <w:rsid w:val="00C11A7C"/>
    <w:rsid w:val="00C37693"/>
    <w:rsid w:val="00C529B3"/>
    <w:rsid w:val="00C71345"/>
    <w:rsid w:val="00C81FC7"/>
    <w:rsid w:val="00C9299B"/>
    <w:rsid w:val="00CA1DBD"/>
    <w:rsid w:val="00CA5EFE"/>
    <w:rsid w:val="00CC2729"/>
    <w:rsid w:val="00CD43B3"/>
    <w:rsid w:val="00CF46E6"/>
    <w:rsid w:val="00D116AD"/>
    <w:rsid w:val="00D30933"/>
    <w:rsid w:val="00D358C9"/>
    <w:rsid w:val="00D575AA"/>
    <w:rsid w:val="00D74EC1"/>
    <w:rsid w:val="00D84D56"/>
    <w:rsid w:val="00D92A3E"/>
    <w:rsid w:val="00D950B7"/>
    <w:rsid w:val="00DA1131"/>
    <w:rsid w:val="00DA147E"/>
    <w:rsid w:val="00DD1D07"/>
    <w:rsid w:val="00DD70C9"/>
    <w:rsid w:val="00DE20F8"/>
    <w:rsid w:val="00E125FB"/>
    <w:rsid w:val="00E126A2"/>
    <w:rsid w:val="00E25F1A"/>
    <w:rsid w:val="00E524F3"/>
    <w:rsid w:val="00E60405"/>
    <w:rsid w:val="00E724F0"/>
    <w:rsid w:val="00E8531D"/>
    <w:rsid w:val="00EA4FA9"/>
    <w:rsid w:val="00EA5464"/>
    <w:rsid w:val="00EE1005"/>
    <w:rsid w:val="00EF776F"/>
    <w:rsid w:val="00F14926"/>
    <w:rsid w:val="00F24C44"/>
    <w:rsid w:val="00F36A64"/>
    <w:rsid w:val="00F657C9"/>
    <w:rsid w:val="00F7258E"/>
    <w:rsid w:val="00F771E3"/>
    <w:rsid w:val="00F82E15"/>
    <w:rsid w:val="00F84586"/>
    <w:rsid w:val="00FC79C2"/>
    <w:rsid w:val="00FD5131"/>
    <w:rsid w:val="00FE1BB2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531"/>
  <w15:chartTrackingRefBased/>
  <w15:docId w15:val="{D8ADEDC9-E1AC-4A21-B48B-848A173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1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1">
    <w:name w:val="Заголовок 1 Знак"/>
    <w:basedOn w:val="a0"/>
    <w:link w:val="10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14926"/>
    <w:pPr>
      <w:numPr>
        <w:numId w:val="18"/>
      </w:numPr>
      <w:tabs>
        <w:tab w:val="right" w:leader="dot" w:pos="9349"/>
      </w:tabs>
      <w:spacing w:after="100"/>
    </w:pPr>
    <w:rPr>
      <w:b/>
      <w:bCs/>
      <w:noProof/>
      <w:sz w:val="28"/>
      <w:szCs w:val="28"/>
    </w:r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styleId="ac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1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C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C816-85DB-4C65-B136-C200F793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25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Я</cp:lastModifiedBy>
  <cp:revision>223</cp:revision>
  <dcterms:created xsi:type="dcterms:W3CDTF">2021-05-19T21:41:00Z</dcterms:created>
  <dcterms:modified xsi:type="dcterms:W3CDTF">2021-05-24T04:40:00Z</dcterms:modified>
</cp:coreProperties>
</file>