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SCIENTIFIC CALCULATOR</w:t>
      </w:r>
    </w:p>
    <w:p w:rsidR="00000000" w:rsidDel="00000000" w:rsidP="00000000" w:rsidRDefault="00000000" w:rsidRPr="00000000" w14:paraId="00000004">
      <w:pPr>
        <w:rPr>
          <w:b w:val="1"/>
        </w:rPr>
      </w:pPr>
      <w:r w:rsidDel="00000000" w:rsidR="00000000" w:rsidRPr="00000000">
        <w:rPr>
          <w:b w:val="1"/>
          <w:rtl w:val="0"/>
        </w:rPr>
        <w:t xml:space="preserve">OVERVIEW OF THE PROJECT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 have been working on this calculator since last seven days. Worked whenever i got the time and finished it go the current shape . this calculator also carrying a converter within</w:t>
      </w:r>
    </w:p>
    <w:p w:rsidR="00000000" w:rsidDel="00000000" w:rsidP="00000000" w:rsidRDefault="00000000" w:rsidRPr="00000000" w14:paraId="00000007">
      <w:pPr>
        <w:rPr/>
      </w:pPr>
      <w:r w:rsidDel="00000000" w:rsidR="00000000" w:rsidRPr="00000000">
        <w:rPr>
          <w:rtl w:val="0"/>
        </w:rPr>
        <w:t xml:space="preserve">It.we have to note that carries all the characters will get open, while the converter window gets opened only when you click the converter button that is present within the main window.</w:t>
      </w:r>
    </w:p>
    <w:p w:rsidR="00000000" w:rsidDel="00000000" w:rsidP="00000000" w:rsidRDefault="00000000" w:rsidRPr="00000000" w14:paraId="00000008">
      <w:pPr>
        <w:rPr/>
      </w:pPr>
      <w:r w:rsidDel="00000000" w:rsidR="00000000" w:rsidRPr="00000000">
        <w:rPr>
          <w:rtl w:val="0"/>
        </w:rPr>
        <w:t xml:space="preserve">This program uses few python packages, namely tkinter ,re(regular expression) and math.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SPECIFICATIONS</w:t>
      </w:r>
    </w:p>
    <w:p w:rsidR="00000000" w:rsidDel="00000000" w:rsidP="00000000" w:rsidRDefault="00000000" w:rsidRPr="00000000" w14:paraId="0000000B">
      <w:pPr>
        <w:jc w:val="both"/>
        <w:rPr>
          <w:sz w:val="20"/>
          <w:szCs w:val="20"/>
        </w:rPr>
      </w:pPr>
      <w:r w:rsidDel="00000000" w:rsidR="00000000" w:rsidRPr="00000000">
        <w:rPr>
          <w:rtl w:val="0"/>
        </w:rPr>
        <w:t xml:space="preserve">    </w:t>
      </w:r>
      <w:r w:rsidDel="00000000" w:rsidR="00000000" w:rsidRPr="00000000">
        <w:rPr>
          <w:sz w:val="20"/>
          <w:szCs w:val="20"/>
          <w:rtl w:val="0"/>
        </w:rPr>
        <w:t xml:space="preserve">IMPORTING OF MATH MODULE</w:t>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    IMPORTING OF TKINTER</w:t>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    ANY PYTHON INTERPRETER</w:t>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GOAL</w:t>
      </w:r>
    </w:p>
    <w:p w:rsidR="00000000" w:rsidDel="00000000" w:rsidP="00000000" w:rsidRDefault="00000000" w:rsidRPr="00000000" w14:paraId="00000010">
      <w:pPr>
        <w:jc w:val="both"/>
        <w:rPr>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TO MAKE  A GOOD SENTIFC CALCULATOR</w:t>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TEAM12-CALL BACK CATS</w:t>
      </w:r>
    </w:p>
    <w:p w:rsidR="00000000" w:rsidDel="00000000" w:rsidP="00000000" w:rsidRDefault="00000000" w:rsidRPr="00000000" w14:paraId="00000015">
      <w:pPr>
        <w:rPr/>
      </w:pPr>
      <w:r w:rsidDel="00000000" w:rsidR="00000000" w:rsidRPr="00000000">
        <w:rPr>
          <w:rtl w:val="0"/>
        </w:rPr>
        <w:t xml:space="preserve">                                                                    TEAM LEAD-SINDHUMAHESWARI-7842759722</w:t>
      </w:r>
    </w:p>
    <w:p w:rsidR="00000000" w:rsidDel="00000000" w:rsidP="00000000" w:rsidRDefault="00000000" w:rsidRPr="00000000" w14:paraId="00000016">
      <w:pPr>
        <w:rPr/>
      </w:pPr>
      <w:r w:rsidDel="00000000" w:rsidR="00000000" w:rsidRPr="00000000">
        <w:rPr>
          <w:rtl w:val="0"/>
        </w:rPr>
        <w:t xml:space="preserve">                                                                     TEAM MEMBERS-HEMALATHA-9390436622</w:t>
      </w:r>
    </w:p>
    <w:p w:rsidR="00000000" w:rsidDel="00000000" w:rsidP="00000000" w:rsidRDefault="00000000" w:rsidRPr="00000000" w14:paraId="00000017">
      <w:pPr>
        <w:rPr/>
      </w:pPr>
      <w:r w:rsidDel="00000000" w:rsidR="00000000" w:rsidRPr="00000000">
        <w:rPr>
          <w:rtl w:val="0"/>
        </w:rPr>
        <w:t xml:space="preserve">                                                                                     VASAVI      -   6309688382</w:t>
      </w:r>
    </w:p>
    <w:p w:rsidR="00000000" w:rsidDel="00000000" w:rsidP="00000000" w:rsidRDefault="00000000" w:rsidRPr="00000000" w14:paraId="00000018">
      <w:pPr>
        <w:rPr/>
      </w:pPr>
      <w:r w:rsidDel="00000000" w:rsidR="00000000" w:rsidRPr="00000000">
        <w:rPr>
          <w:rtl w:val="0"/>
        </w:rPr>
        <w:t xml:space="preserve">                                                                                     ROHITH    -9492242629</w:t>
      </w:r>
    </w:p>
    <w:p w:rsidR="00000000" w:rsidDel="00000000" w:rsidP="00000000" w:rsidRDefault="00000000" w:rsidRPr="00000000" w14:paraId="00000019">
      <w:pPr>
        <w:rPr/>
      </w:pPr>
      <w:r w:rsidDel="00000000" w:rsidR="00000000" w:rsidRPr="00000000">
        <w:rPr>
          <w:rtl w:val="0"/>
        </w:rPr>
        <w:t xml:space="preserve">                                                                                  PRASSANA -8247615287</w:t>
      </w:r>
    </w:p>
    <w:p w:rsidR="00000000" w:rsidDel="00000000" w:rsidP="00000000" w:rsidRDefault="00000000" w:rsidRPr="00000000" w14:paraId="0000001A">
      <w:pPr>
        <w:rPr/>
      </w:pPr>
      <w:r w:rsidDel="00000000" w:rsidR="00000000" w:rsidRPr="00000000">
        <w:rPr>
          <w:rtl w:val="0"/>
        </w:rPr>
        <w:t xml:space="preserve">                                                                            MOUNIKA DEVI -6300873330</w:t>
      </w:r>
    </w:p>
    <w:p w:rsidR="00000000" w:rsidDel="00000000" w:rsidP="00000000" w:rsidRDefault="00000000" w:rsidRPr="00000000" w14:paraId="0000001B">
      <w:pPr>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