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474A" w14:textId="63A71D8A" w:rsidR="00CD5054" w:rsidRDefault="003A1CD8" w:rsidP="003A1CD8">
      <w:pPr>
        <w:rPr>
          <w:b/>
          <w:bCs/>
        </w:rPr>
      </w:pPr>
      <w:r w:rsidRPr="003A1CD8">
        <w:rPr>
          <w:b/>
          <w:bCs/>
        </w:rPr>
        <w:t>Project Title:</w:t>
      </w:r>
      <w:r>
        <w:rPr>
          <w:b/>
          <w:bCs/>
        </w:rPr>
        <w:t xml:space="preserve"> IOT-</w:t>
      </w:r>
      <w:r w:rsidRPr="003A1CD8">
        <w:rPr>
          <w:b/>
          <w:bCs/>
        </w:rPr>
        <w:t xml:space="preserve"> </w:t>
      </w:r>
      <w:r>
        <w:rPr>
          <w:b/>
          <w:bCs/>
        </w:rPr>
        <w:t>Smart farming</w:t>
      </w:r>
      <w:r>
        <w:rPr>
          <w:b/>
          <w:bCs/>
        </w:rPr>
        <w:t xml:space="preserve">                                 </w:t>
      </w:r>
      <w:r w:rsidRPr="003A1CD8">
        <w:rPr>
          <w:b/>
          <w:bCs/>
        </w:rPr>
        <w:t>Project Design Phase-I - Solu</w:t>
      </w:r>
      <w:r>
        <w:rPr>
          <w:b/>
          <w:bCs/>
        </w:rPr>
        <w:t>ti</w:t>
      </w:r>
      <w:r w:rsidRPr="003A1CD8">
        <w:rPr>
          <w:b/>
          <w:bCs/>
        </w:rPr>
        <w:t>on Fit Template</w:t>
      </w:r>
      <w:r>
        <w:rPr>
          <w:b/>
          <w:bCs/>
        </w:rPr>
        <w:t xml:space="preserve">                     </w:t>
      </w:r>
      <w:r w:rsidRPr="003A1CD8">
        <w:rPr>
          <w:b/>
          <w:bCs/>
        </w:rPr>
        <w:t>Team ID: PNT2022TMID</w:t>
      </w:r>
      <w:r>
        <w:rPr>
          <w:b/>
          <w:bCs/>
        </w:rPr>
        <w:t>37002</w:t>
      </w:r>
    </w:p>
    <w:p w14:paraId="1D253218" w14:textId="36FF78F8" w:rsidR="004F60AC" w:rsidRDefault="004F60AC" w:rsidP="003A1CD8">
      <w:pPr>
        <w:rPr>
          <w:b/>
          <w:bCs/>
        </w:rPr>
      </w:pPr>
    </w:p>
    <w:tbl>
      <w:tblPr>
        <w:tblStyle w:val="TableGrid"/>
        <w:tblpPr w:leftFromText="180" w:rightFromText="180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4190"/>
        <w:gridCol w:w="4190"/>
        <w:gridCol w:w="4190"/>
      </w:tblGrid>
      <w:tr w:rsidR="00D477C4" w14:paraId="444DBB70" w14:textId="77777777" w:rsidTr="00D477C4">
        <w:trPr>
          <w:trHeight w:val="2489"/>
        </w:trPr>
        <w:tc>
          <w:tcPr>
            <w:tcW w:w="4190" w:type="dxa"/>
          </w:tcPr>
          <w:p w14:paraId="3D64F65D" w14:textId="77777777" w:rsidR="00D477C4" w:rsidRDefault="00D477C4" w:rsidP="00D477C4">
            <w:pPr>
              <w:rPr>
                <w:b/>
                <w:bCs/>
              </w:rPr>
            </w:pPr>
          </w:p>
          <w:p w14:paraId="1FD8B8E4" w14:textId="77777777" w:rsidR="00C73296" w:rsidRPr="005B2254" w:rsidRDefault="00C73296" w:rsidP="00C732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magenta"/>
              </w:rPr>
            </w:pPr>
            <w:r w:rsidRPr="005B2254">
              <w:rPr>
                <w:b/>
                <w:bCs/>
                <w:highlight w:val="magenta"/>
              </w:rPr>
              <w:t>CUSTOMER SEGMENT(s)</w:t>
            </w:r>
          </w:p>
          <w:p w14:paraId="0EF71F45" w14:textId="77777777" w:rsidR="00C73296" w:rsidRDefault="00C73296" w:rsidP="00C73296">
            <w:pPr>
              <w:pStyle w:val="ListParagraph"/>
            </w:pPr>
          </w:p>
          <w:p w14:paraId="44329A36" w14:textId="1B3A374D" w:rsidR="00C73296" w:rsidRPr="005B2254" w:rsidRDefault="005B2254" w:rsidP="005B2254">
            <w:pPr>
              <w:rPr>
                <w:i/>
                <w:iCs/>
              </w:rPr>
            </w:pPr>
            <w:r w:rsidRPr="005B2254">
              <w:rPr>
                <w:i/>
                <w:iCs/>
              </w:rPr>
              <w:t xml:space="preserve">         </w:t>
            </w:r>
            <w:r w:rsidR="00C73296" w:rsidRPr="005B2254">
              <w:rPr>
                <w:i/>
                <w:iCs/>
              </w:rPr>
              <w:t>Our customers are farmers</w:t>
            </w:r>
          </w:p>
        </w:tc>
        <w:tc>
          <w:tcPr>
            <w:tcW w:w="4190" w:type="dxa"/>
          </w:tcPr>
          <w:p w14:paraId="306B9F33" w14:textId="77777777" w:rsidR="00D477C4" w:rsidRDefault="00D477C4" w:rsidP="00D477C4">
            <w:pPr>
              <w:rPr>
                <w:b/>
                <w:bCs/>
              </w:rPr>
            </w:pPr>
          </w:p>
          <w:p w14:paraId="13A9A314" w14:textId="77777777" w:rsidR="00C73296" w:rsidRDefault="00C73296" w:rsidP="00C732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5B2254">
              <w:rPr>
                <w:b/>
                <w:bCs/>
                <w:highlight w:val="magenta"/>
              </w:rPr>
              <w:t>6. CUSTOMER CONSTRAINTS</w:t>
            </w:r>
          </w:p>
          <w:p w14:paraId="1185B088" w14:textId="77777777" w:rsidR="0016543D" w:rsidRDefault="0016543D" w:rsidP="00C73296">
            <w:pPr>
              <w:rPr>
                <w:b/>
                <w:bCs/>
              </w:rPr>
            </w:pPr>
          </w:p>
          <w:p w14:paraId="47DE2E8F" w14:textId="77777777" w:rsidR="0016543D" w:rsidRPr="005B2254" w:rsidRDefault="0016543D" w:rsidP="0016543D">
            <w:pPr>
              <w:rPr>
                <w:b/>
                <w:bCs/>
                <w:i/>
                <w:iCs/>
              </w:rPr>
            </w:pPr>
            <w:r w:rsidRPr="005B2254">
              <w:rPr>
                <w:b/>
                <w:bCs/>
                <w:i/>
                <w:iCs/>
              </w:rPr>
              <w:t>Farmers can take immediate actions resulting better crop produces</w:t>
            </w:r>
          </w:p>
          <w:p w14:paraId="6452E03B" w14:textId="31ACF865" w:rsidR="0016543D" w:rsidRPr="00C73296" w:rsidRDefault="0016543D" w:rsidP="0016543D">
            <w:pPr>
              <w:rPr>
                <w:b/>
                <w:bCs/>
              </w:rPr>
            </w:pPr>
            <w:r w:rsidRPr="005B2254">
              <w:rPr>
                <w:b/>
                <w:bCs/>
                <w:i/>
                <w:iCs/>
              </w:rPr>
              <w:t>and farmers have better income. High Yield and prescriptive guidance</w:t>
            </w:r>
            <w:r w:rsidRPr="0016543D">
              <w:rPr>
                <w:b/>
                <w:bCs/>
              </w:rPr>
              <w:t>.</w:t>
            </w:r>
          </w:p>
        </w:tc>
        <w:tc>
          <w:tcPr>
            <w:tcW w:w="4190" w:type="dxa"/>
          </w:tcPr>
          <w:p w14:paraId="5E5C01E6" w14:textId="77777777" w:rsidR="00D477C4" w:rsidRDefault="00D477C4" w:rsidP="00D477C4">
            <w:pPr>
              <w:rPr>
                <w:b/>
                <w:bCs/>
              </w:rPr>
            </w:pPr>
          </w:p>
          <w:p w14:paraId="720F7240" w14:textId="77777777" w:rsidR="00C73296" w:rsidRDefault="00C73296" w:rsidP="00D477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5B2254">
              <w:rPr>
                <w:b/>
                <w:bCs/>
                <w:highlight w:val="magenta"/>
              </w:rPr>
              <w:t>5. AVAILABLE SOLUTIONS</w:t>
            </w:r>
          </w:p>
          <w:p w14:paraId="503B4E8F" w14:textId="77777777" w:rsidR="0016543D" w:rsidRDefault="0016543D" w:rsidP="00D477C4">
            <w:pPr>
              <w:rPr>
                <w:b/>
                <w:bCs/>
              </w:rPr>
            </w:pPr>
          </w:p>
          <w:p w14:paraId="0E41A6DC" w14:textId="77777777" w:rsidR="0016543D" w:rsidRPr="00024121" w:rsidRDefault="0016543D" w:rsidP="0016543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With the help of solution, farmer can</w:t>
            </w:r>
          </w:p>
          <w:p w14:paraId="07AAF069" w14:textId="77777777" w:rsidR="0016543D" w:rsidRPr="00024121" w:rsidRDefault="0016543D" w:rsidP="0016543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plan which crop to take based on soil condition and plan quickly</w:t>
            </w:r>
          </w:p>
          <w:p w14:paraId="5A7136BC" w14:textId="43D59F3F" w:rsidR="0016543D" w:rsidRDefault="0016543D" w:rsidP="0016543D">
            <w:pPr>
              <w:rPr>
                <w:b/>
                <w:bCs/>
              </w:rPr>
            </w:pPr>
            <w:r w:rsidRPr="00024121">
              <w:rPr>
                <w:b/>
                <w:bCs/>
                <w:i/>
                <w:iCs/>
              </w:rPr>
              <w:t>possible remedies for soil deficiencies</w:t>
            </w:r>
            <w:r w:rsidRPr="0016543D">
              <w:rPr>
                <w:b/>
                <w:bCs/>
              </w:rPr>
              <w:t>.</w:t>
            </w:r>
          </w:p>
        </w:tc>
      </w:tr>
      <w:tr w:rsidR="00D477C4" w14:paraId="0C070808" w14:textId="77777777" w:rsidTr="00C73296">
        <w:trPr>
          <w:trHeight w:val="2587"/>
        </w:trPr>
        <w:tc>
          <w:tcPr>
            <w:tcW w:w="4190" w:type="dxa"/>
          </w:tcPr>
          <w:p w14:paraId="4EDD55FB" w14:textId="77777777" w:rsidR="00D477C4" w:rsidRDefault="00D477C4" w:rsidP="00D477C4">
            <w:pPr>
              <w:rPr>
                <w:b/>
                <w:bCs/>
              </w:rPr>
            </w:pPr>
          </w:p>
          <w:p w14:paraId="37C3D94B" w14:textId="77777777" w:rsidR="00C73296" w:rsidRDefault="00C73296" w:rsidP="00C73296">
            <w:pPr>
              <w:rPr>
                <w:b/>
                <w:bCs/>
              </w:rPr>
            </w:pPr>
          </w:p>
          <w:p w14:paraId="22A3E2D9" w14:textId="2D3DD6BB" w:rsidR="00C73296" w:rsidRPr="004848E4" w:rsidRDefault="00C73296" w:rsidP="00C73296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yellow"/>
              </w:rPr>
            </w:pPr>
            <w:r w:rsidRPr="004848E4">
              <w:rPr>
                <w:b/>
                <w:bCs/>
                <w:highlight w:val="yellow"/>
              </w:rPr>
              <w:t>JOBS-TO-BE-DONE/PROBLEMS</w:t>
            </w:r>
          </w:p>
          <w:p w14:paraId="386395AE" w14:textId="77777777" w:rsidR="0082457D" w:rsidRPr="004848E4" w:rsidRDefault="0082457D" w:rsidP="0082457D">
            <w:pPr>
              <w:pStyle w:val="ListParagraph"/>
              <w:rPr>
                <w:b/>
                <w:bCs/>
                <w:color w:val="FF6600"/>
              </w:rPr>
            </w:pPr>
          </w:p>
          <w:p w14:paraId="3AF2BE26" w14:textId="77777777" w:rsidR="0082457D" w:rsidRPr="00024121" w:rsidRDefault="0082457D" w:rsidP="0082457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Farmers</w:t>
            </w:r>
          </w:p>
          <w:p w14:paraId="0D7599E4" w14:textId="77777777" w:rsidR="0082457D" w:rsidRPr="00024121" w:rsidRDefault="0082457D" w:rsidP="0082457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irrespective of whether soil nutrient requirement uses blanket</w:t>
            </w:r>
          </w:p>
          <w:p w14:paraId="751C9C2A" w14:textId="739D6A62" w:rsidR="0082457D" w:rsidRPr="0082457D" w:rsidRDefault="0082457D" w:rsidP="0082457D">
            <w:pPr>
              <w:rPr>
                <w:b/>
                <w:bCs/>
              </w:rPr>
            </w:pPr>
            <w:r w:rsidRPr="00024121">
              <w:rPr>
                <w:b/>
                <w:bCs/>
                <w:i/>
                <w:iCs/>
              </w:rPr>
              <w:t>fertilizers for crop.</w:t>
            </w:r>
          </w:p>
        </w:tc>
        <w:tc>
          <w:tcPr>
            <w:tcW w:w="4190" w:type="dxa"/>
          </w:tcPr>
          <w:p w14:paraId="600FFD60" w14:textId="77777777" w:rsidR="00D477C4" w:rsidRDefault="00D477C4" w:rsidP="00D477C4">
            <w:pPr>
              <w:rPr>
                <w:b/>
                <w:bCs/>
              </w:rPr>
            </w:pPr>
          </w:p>
          <w:p w14:paraId="2091FAE7" w14:textId="3E6F6EEC" w:rsidR="00C73296" w:rsidRDefault="00C73296" w:rsidP="00D477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4848E4">
              <w:rPr>
                <w:b/>
                <w:bCs/>
                <w:highlight w:val="yellow"/>
              </w:rPr>
              <w:t>9. PROBLEMS ROOT CAUSE</w:t>
            </w:r>
          </w:p>
          <w:p w14:paraId="53FF172B" w14:textId="77777777" w:rsidR="00BF1DEC" w:rsidRDefault="00BF1DEC" w:rsidP="00D477C4">
            <w:pPr>
              <w:rPr>
                <w:b/>
                <w:bCs/>
              </w:rPr>
            </w:pPr>
          </w:p>
          <w:p w14:paraId="419DC4F3" w14:textId="55EB497F" w:rsidR="00BF1DEC" w:rsidRPr="00024121" w:rsidRDefault="00BF1DEC" w:rsidP="00BF1DEC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Currently Farmers</w:t>
            </w:r>
          </w:p>
          <w:p w14:paraId="5C997AAA" w14:textId="77777777" w:rsidR="00BF1DEC" w:rsidRPr="00024121" w:rsidRDefault="00BF1DEC" w:rsidP="00BF1DEC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irrespective of whether soil nutrient requirement uses blanket</w:t>
            </w:r>
          </w:p>
          <w:p w14:paraId="0703A42D" w14:textId="77777777" w:rsidR="00BF1DEC" w:rsidRPr="00024121" w:rsidRDefault="00BF1DEC" w:rsidP="00BF1DEC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fertilizers for crop. Because of these issues, losses in crop yielding</w:t>
            </w:r>
          </w:p>
          <w:p w14:paraId="462F5A37" w14:textId="31BE12B6" w:rsidR="00BF1DEC" w:rsidRPr="00024121" w:rsidRDefault="00BF1DEC" w:rsidP="00BF1DEC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and soil health gets affected.</w:t>
            </w:r>
          </w:p>
          <w:p w14:paraId="659FE759" w14:textId="6144F70F" w:rsidR="00BF1DEC" w:rsidRDefault="00BF1DEC" w:rsidP="00D477C4">
            <w:pPr>
              <w:rPr>
                <w:b/>
                <w:bCs/>
              </w:rPr>
            </w:pPr>
          </w:p>
        </w:tc>
        <w:tc>
          <w:tcPr>
            <w:tcW w:w="4190" w:type="dxa"/>
          </w:tcPr>
          <w:p w14:paraId="12933828" w14:textId="77777777" w:rsidR="00D477C4" w:rsidRDefault="00D477C4" w:rsidP="00D477C4">
            <w:pPr>
              <w:rPr>
                <w:b/>
                <w:bCs/>
              </w:rPr>
            </w:pPr>
          </w:p>
          <w:p w14:paraId="4785C5A1" w14:textId="77777777" w:rsidR="00C73296" w:rsidRDefault="00C73296" w:rsidP="00D477C4">
            <w:pPr>
              <w:rPr>
                <w:b/>
                <w:bCs/>
              </w:rPr>
            </w:pPr>
          </w:p>
          <w:p w14:paraId="1E2527B0" w14:textId="77777777" w:rsidR="00C73296" w:rsidRDefault="00C73296" w:rsidP="00D477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 w:rsidRPr="004848E4">
              <w:rPr>
                <w:b/>
                <w:bCs/>
                <w:highlight w:val="yellow"/>
              </w:rPr>
              <w:t>7. BEHAVIOUR</w:t>
            </w:r>
          </w:p>
          <w:p w14:paraId="7A4D5530" w14:textId="77777777" w:rsidR="005B2254" w:rsidRDefault="005B2254" w:rsidP="00D477C4">
            <w:pPr>
              <w:rPr>
                <w:b/>
                <w:bCs/>
              </w:rPr>
            </w:pPr>
          </w:p>
          <w:p w14:paraId="03ACBE6D" w14:textId="77777777" w:rsidR="005B2254" w:rsidRPr="00024121" w:rsidRDefault="005B2254" w:rsidP="005B2254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affordable app-based solution for Soil health monitoring and</w:t>
            </w:r>
          </w:p>
          <w:p w14:paraId="427B3758" w14:textId="1511FCB8" w:rsidR="005B2254" w:rsidRDefault="005B2254" w:rsidP="005B2254">
            <w:pPr>
              <w:rPr>
                <w:b/>
                <w:bCs/>
              </w:rPr>
            </w:pPr>
            <w:r w:rsidRPr="00024121">
              <w:rPr>
                <w:b/>
                <w:bCs/>
                <w:i/>
                <w:iCs/>
              </w:rPr>
              <w:t>suggest which crop to be sown based on it.</w:t>
            </w:r>
          </w:p>
        </w:tc>
      </w:tr>
      <w:tr w:rsidR="00D477C4" w14:paraId="4B62B18F" w14:textId="77777777" w:rsidTr="00C73296">
        <w:trPr>
          <w:trHeight w:val="2837"/>
        </w:trPr>
        <w:tc>
          <w:tcPr>
            <w:tcW w:w="4190" w:type="dxa"/>
          </w:tcPr>
          <w:p w14:paraId="6975D055" w14:textId="77777777" w:rsidR="0082457D" w:rsidRPr="00D93FDF" w:rsidRDefault="00F14DAC" w:rsidP="0082457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green"/>
              </w:rPr>
            </w:pPr>
            <w:r w:rsidRPr="00D93FDF">
              <w:rPr>
                <w:b/>
                <w:bCs/>
                <w:highlight w:val="green"/>
              </w:rPr>
              <w:t>TRIGGERS</w:t>
            </w:r>
          </w:p>
          <w:p w14:paraId="1789003B" w14:textId="5B2304A3" w:rsidR="0082457D" w:rsidRPr="00024121" w:rsidRDefault="00C73296" w:rsidP="0082457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 xml:space="preserve"> </w:t>
            </w:r>
            <w:r w:rsidR="0082457D" w:rsidRPr="00024121">
              <w:rPr>
                <w:i/>
                <w:iCs/>
              </w:rPr>
              <w:t xml:space="preserve"> </w:t>
            </w:r>
            <w:r w:rsidR="0082457D" w:rsidRPr="00024121">
              <w:rPr>
                <w:b/>
                <w:bCs/>
                <w:i/>
                <w:iCs/>
              </w:rPr>
              <w:t>Because of these issues, losses in crop yielding</w:t>
            </w:r>
          </w:p>
          <w:p w14:paraId="78F2D0C7" w14:textId="1FA94D04" w:rsidR="00C73296" w:rsidRPr="00024121" w:rsidRDefault="0082457D" w:rsidP="0082457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and soil health gets affected.</w:t>
            </w:r>
          </w:p>
          <w:p w14:paraId="3D6EA6B6" w14:textId="3CFC4DCC" w:rsidR="00F14DAC" w:rsidRDefault="0082457D" w:rsidP="00D477C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0223B4" wp14:editId="26078A47">
                      <wp:simplePos x="0" y="0"/>
                      <wp:positionH relativeFrom="column">
                        <wp:posOffset>-59880</wp:posOffset>
                      </wp:positionH>
                      <wp:positionV relativeFrom="paragraph">
                        <wp:posOffset>125037</wp:posOffset>
                      </wp:positionV>
                      <wp:extent cx="26479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4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BF24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9.85pt" to="203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18BAB35D" w14:textId="743C6E20" w:rsidR="00F14DAC" w:rsidRPr="00D93FDF" w:rsidRDefault="00F14DAC" w:rsidP="0082457D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highlight w:val="green"/>
              </w:rPr>
            </w:pPr>
            <w:r w:rsidRPr="00D93FDF">
              <w:rPr>
                <w:b/>
                <w:bCs/>
                <w:highlight w:val="green"/>
              </w:rPr>
              <w:t>EMOTIONS</w:t>
            </w:r>
            <w:r w:rsidR="009D24FC" w:rsidRPr="00D93FDF">
              <w:rPr>
                <w:b/>
                <w:bCs/>
                <w:highlight w:val="green"/>
              </w:rPr>
              <w:t>: BEFORE/AFTER</w:t>
            </w:r>
          </w:p>
          <w:p w14:paraId="4D59B0F8" w14:textId="77777777" w:rsidR="00BF1DEC" w:rsidRDefault="00BF1DEC" w:rsidP="00BF1DEC">
            <w:pPr>
              <w:pStyle w:val="ListParagraph"/>
              <w:rPr>
                <w:b/>
                <w:bCs/>
              </w:rPr>
            </w:pPr>
          </w:p>
          <w:p w14:paraId="04CBE550" w14:textId="5195A088" w:rsidR="00BF1DEC" w:rsidRPr="00024121" w:rsidRDefault="00BF1DEC" w:rsidP="0016543D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With the solutions farmers can improve their farming.</w:t>
            </w:r>
          </w:p>
        </w:tc>
        <w:tc>
          <w:tcPr>
            <w:tcW w:w="4190" w:type="dxa"/>
          </w:tcPr>
          <w:p w14:paraId="3CA132E4" w14:textId="77777777" w:rsidR="00D477C4" w:rsidRDefault="00D477C4" w:rsidP="00D477C4">
            <w:pPr>
              <w:rPr>
                <w:b/>
                <w:bCs/>
              </w:rPr>
            </w:pPr>
          </w:p>
          <w:p w14:paraId="5D75E883" w14:textId="77777777" w:rsidR="009D24FC" w:rsidRDefault="009D24FC" w:rsidP="00D477C4">
            <w:pPr>
              <w:rPr>
                <w:b/>
                <w:bCs/>
              </w:rPr>
            </w:pPr>
          </w:p>
          <w:p w14:paraId="4AED1294" w14:textId="77777777" w:rsidR="009D24FC" w:rsidRDefault="009D24FC" w:rsidP="00D477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D93FDF">
              <w:rPr>
                <w:b/>
                <w:bCs/>
                <w:highlight w:val="blue"/>
              </w:rPr>
              <w:t>10. YOUR SOLUTIONS</w:t>
            </w:r>
            <w:r>
              <w:rPr>
                <w:b/>
                <w:bCs/>
              </w:rPr>
              <w:t xml:space="preserve"> </w:t>
            </w:r>
          </w:p>
          <w:p w14:paraId="21B1C3CD" w14:textId="38917982" w:rsidR="005B2254" w:rsidRPr="00024121" w:rsidRDefault="005B2254" w:rsidP="005B2254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 xml:space="preserve">                </w:t>
            </w:r>
            <w:r w:rsidRPr="00024121">
              <w:rPr>
                <w:b/>
                <w:bCs/>
                <w:i/>
                <w:iCs/>
              </w:rPr>
              <w:t>Create app-based solution to detect soil parameters like moisture</w:t>
            </w:r>
          </w:p>
          <w:p w14:paraId="3BB151DC" w14:textId="77777777" w:rsidR="005B2254" w:rsidRPr="00024121" w:rsidRDefault="005B2254" w:rsidP="005B2254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content, temperature, relative humidity, nutrient, Ph, CEC, NPK etc.</w:t>
            </w:r>
          </w:p>
          <w:p w14:paraId="1C9E3C37" w14:textId="77777777" w:rsidR="005B2254" w:rsidRPr="00024121" w:rsidRDefault="005B2254" w:rsidP="005B2254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>and provide crop suggestions to be produced based on soil</w:t>
            </w:r>
          </w:p>
          <w:p w14:paraId="1D28EFB4" w14:textId="7D78D4E8" w:rsidR="005B2254" w:rsidRDefault="005B2254" w:rsidP="005B2254">
            <w:pPr>
              <w:rPr>
                <w:b/>
                <w:bCs/>
              </w:rPr>
            </w:pPr>
            <w:r w:rsidRPr="00024121">
              <w:rPr>
                <w:b/>
                <w:bCs/>
                <w:i/>
                <w:iCs/>
              </w:rPr>
              <w:t>parameters &amp; environment values.</w:t>
            </w:r>
          </w:p>
        </w:tc>
        <w:tc>
          <w:tcPr>
            <w:tcW w:w="4190" w:type="dxa"/>
          </w:tcPr>
          <w:p w14:paraId="5706DC80" w14:textId="77777777" w:rsidR="00D477C4" w:rsidRDefault="00D477C4" w:rsidP="00D477C4">
            <w:pPr>
              <w:rPr>
                <w:b/>
                <w:bCs/>
              </w:rPr>
            </w:pPr>
          </w:p>
          <w:p w14:paraId="3F1A8685" w14:textId="77777777" w:rsidR="009D24FC" w:rsidRDefault="009D24FC" w:rsidP="00D477C4">
            <w:pPr>
              <w:rPr>
                <w:b/>
                <w:bCs/>
              </w:rPr>
            </w:pPr>
          </w:p>
          <w:p w14:paraId="57E857A4" w14:textId="77777777" w:rsidR="009D24FC" w:rsidRDefault="009D24FC" w:rsidP="00D477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D93FDF">
              <w:rPr>
                <w:b/>
                <w:bCs/>
                <w:highlight w:val="green"/>
              </w:rPr>
              <w:t>8.CHANNELS OF BEHAVIOUR</w:t>
            </w:r>
          </w:p>
          <w:p w14:paraId="00E050A1" w14:textId="77777777" w:rsidR="005B2254" w:rsidRDefault="005B2254" w:rsidP="00D477C4">
            <w:pPr>
              <w:rPr>
                <w:b/>
                <w:bCs/>
              </w:rPr>
            </w:pPr>
          </w:p>
          <w:p w14:paraId="6755EBF5" w14:textId="77777777" w:rsidR="005B2254" w:rsidRDefault="005B2254" w:rsidP="00D477C4">
            <w:pPr>
              <w:rPr>
                <w:b/>
                <w:bCs/>
              </w:rPr>
            </w:pPr>
          </w:p>
          <w:p w14:paraId="57A1C184" w14:textId="06D95E61" w:rsidR="005B2254" w:rsidRPr="00024121" w:rsidRDefault="005B2254" w:rsidP="005B2254">
            <w:pPr>
              <w:rPr>
                <w:b/>
                <w:bCs/>
                <w:i/>
                <w:iCs/>
              </w:rPr>
            </w:pPr>
            <w:r w:rsidRPr="00024121">
              <w:rPr>
                <w:b/>
                <w:bCs/>
                <w:i/>
                <w:iCs/>
              </w:rPr>
              <w:t xml:space="preserve">    </w:t>
            </w:r>
            <w:r w:rsidRPr="00024121">
              <w:rPr>
                <w:i/>
                <w:iCs/>
              </w:rPr>
              <w:t xml:space="preserve"> </w:t>
            </w:r>
            <w:r w:rsidRPr="00024121">
              <w:rPr>
                <w:b/>
                <w:bCs/>
                <w:i/>
                <w:iCs/>
              </w:rPr>
              <w:t>Provide remedies &amp; alerts on soil deficiencies like</w:t>
            </w:r>
          </w:p>
          <w:p w14:paraId="4680845D" w14:textId="7389C1B6" w:rsidR="005B2254" w:rsidRDefault="005B2254" w:rsidP="005B2254">
            <w:pPr>
              <w:rPr>
                <w:b/>
                <w:bCs/>
              </w:rPr>
            </w:pPr>
            <w:r w:rsidRPr="00024121">
              <w:rPr>
                <w:b/>
                <w:bCs/>
                <w:i/>
                <w:iCs/>
              </w:rPr>
              <w:t>Watering for low Moisture level, Fertilizers for Nutrient deficiencies</w:t>
            </w:r>
          </w:p>
        </w:tc>
      </w:tr>
    </w:tbl>
    <w:p w14:paraId="01D0890E" w14:textId="16E1E296" w:rsidR="004F60AC" w:rsidRPr="003A1CD8" w:rsidRDefault="004E2383" w:rsidP="003A1CD8">
      <w:pPr>
        <w:rPr>
          <w:b/>
          <w:bCs/>
        </w:rPr>
      </w:pPr>
      <w:r>
        <w:rPr>
          <w:b/>
          <w:bCs/>
        </w:rPr>
        <w:t>s</w:t>
      </w:r>
    </w:p>
    <w:p w14:paraId="334904E7" w14:textId="77777777" w:rsidR="00D477C4" w:rsidRPr="003A1CD8" w:rsidRDefault="00D477C4">
      <w:pPr>
        <w:rPr>
          <w:b/>
          <w:bCs/>
        </w:rPr>
      </w:pPr>
    </w:p>
    <w:sectPr w:rsidR="00D477C4" w:rsidRPr="003A1CD8" w:rsidSect="003A1CD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ECCD" w14:textId="77777777" w:rsidR="005739B0" w:rsidRDefault="005739B0" w:rsidP="003A1CD8">
      <w:pPr>
        <w:spacing w:after="0" w:line="240" w:lineRule="auto"/>
      </w:pPr>
      <w:r>
        <w:separator/>
      </w:r>
    </w:p>
  </w:endnote>
  <w:endnote w:type="continuationSeparator" w:id="0">
    <w:p w14:paraId="437F376A" w14:textId="77777777" w:rsidR="005739B0" w:rsidRDefault="005739B0" w:rsidP="003A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1ED6" w14:textId="77777777" w:rsidR="005739B0" w:rsidRDefault="005739B0" w:rsidP="003A1CD8">
      <w:pPr>
        <w:spacing w:after="0" w:line="240" w:lineRule="auto"/>
      </w:pPr>
      <w:r>
        <w:separator/>
      </w:r>
    </w:p>
  </w:footnote>
  <w:footnote w:type="continuationSeparator" w:id="0">
    <w:p w14:paraId="7E1D733E" w14:textId="77777777" w:rsidR="005739B0" w:rsidRDefault="005739B0" w:rsidP="003A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246F"/>
    <w:multiLevelType w:val="hybridMultilevel"/>
    <w:tmpl w:val="6CDC948A"/>
    <w:lvl w:ilvl="0" w:tplc="D898DF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733674"/>
    <w:multiLevelType w:val="hybridMultilevel"/>
    <w:tmpl w:val="E8A0D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17046">
    <w:abstractNumId w:val="1"/>
  </w:num>
  <w:num w:numId="2" w16cid:durableId="51735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D8"/>
    <w:rsid w:val="00024121"/>
    <w:rsid w:val="0016543D"/>
    <w:rsid w:val="001764A7"/>
    <w:rsid w:val="003A1CD8"/>
    <w:rsid w:val="004848E4"/>
    <w:rsid w:val="004E2383"/>
    <w:rsid w:val="004F60AC"/>
    <w:rsid w:val="005739B0"/>
    <w:rsid w:val="005B2254"/>
    <w:rsid w:val="0082457D"/>
    <w:rsid w:val="009D24FC"/>
    <w:rsid w:val="00BF1DEC"/>
    <w:rsid w:val="00C73296"/>
    <w:rsid w:val="00CD5054"/>
    <w:rsid w:val="00D477C4"/>
    <w:rsid w:val="00D93FDF"/>
    <w:rsid w:val="00F1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9E17"/>
  <w15:chartTrackingRefBased/>
  <w15:docId w15:val="{4EDBBE45-A81F-4E3D-A5D6-840411D9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CD8"/>
  </w:style>
  <w:style w:type="paragraph" w:styleId="Footer">
    <w:name w:val="footer"/>
    <w:basedOn w:val="Normal"/>
    <w:link w:val="FooterChar"/>
    <w:uiPriority w:val="99"/>
    <w:unhideWhenUsed/>
    <w:rsid w:val="003A1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CD8"/>
  </w:style>
  <w:style w:type="table" w:styleId="TableGrid">
    <w:name w:val="Table Grid"/>
    <w:basedOn w:val="TableNormal"/>
    <w:uiPriority w:val="39"/>
    <w:rsid w:val="00D47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16</cp:revision>
  <dcterms:created xsi:type="dcterms:W3CDTF">2022-10-25T12:19:00Z</dcterms:created>
  <dcterms:modified xsi:type="dcterms:W3CDTF">2022-10-25T13:07:00Z</dcterms:modified>
</cp:coreProperties>
</file>