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19BC8" w14:textId="77777777" w:rsidR="004C473E" w:rsidRDefault="00000000">
      <w:pPr>
        <w:pStyle w:val="Heading1"/>
        <w:spacing w:before="20"/>
      </w:pPr>
      <w:r>
        <w:rPr>
          <w:spacing w:val="-2"/>
        </w:rPr>
        <w:t>Assignment-based</w:t>
      </w:r>
      <w:r>
        <w:rPr>
          <w:spacing w:val="2"/>
        </w:rPr>
        <w:t xml:space="preserve"> </w:t>
      </w:r>
      <w:r>
        <w:rPr>
          <w:spacing w:val="-2"/>
        </w:rPr>
        <w:t>Subjective</w:t>
      </w:r>
      <w:r>
        <w:rPr>
          <w:spacing w:val="3"/>
        </w:rPr>
        <w:t xml:space="preserve"> </w:t>
      </w:r>
      <w:r>
        <w:rPr>
          <w:spacing w:val="-2"/>
        </w:rPr>
        <w:t>Questions</w:t>
      </w:r>
    </w:p>
    <w:p w14:paraId="66F1F583" w14:textId="77777777" w:rsidR="004C473E" w:rsidRDefault="00000000">
      <w:pPr>
        <w:pStyle w:val="ListParagraph"/>
        <w:numPr>
          <w:ilvl w:val="0"/>
          <w:numId w:val="2"/>
        </w:numPr>
        <w:tabs>
          <w:tab w:val="left" w:pos="458"/>
          <w:tab w:val="left" w:pos="460"/>
          <w:tab w:val="left" w:pos="7865"/>
        </w:tabs>
        <w:spacing w:before="190" w:line="259" w:lineRule="auto"/>
        <w:ind w:right="294"/>
      </w:pPr>
      <w:r>
        <w:t>From</w:t>
      </w:r>
      <w:r>
        <w:rPr>
          <w:spacing w:val="-1"/>
        </w:rPr>
        <w:t xml:space="preserve"> </w:t>
      </w:r>
      <w:r>
        <w:t>your analysis</w:t>
      </w:r>
      <w:r>
        <w:rPr>
          <w:spacing w:val="-3"/>
        </w:rPr>
        <w:t xml:space="preserve"> </w:t>
      </w:r>
      <w:r>
        <w:t>of the</w:t>
      </w:r>
      <w:r>
        <w:rPr>
          <w:spacing w:val="-1"/>
        </w:rPr>
        <w:t xml:space="preserve"> </w:t>
      </w:r>
      <w:r>
        <w:t>categorical variables from the dataset, what could</w:t>
      </w:r>
      <w:r>
        <w:rPr>
          <w:spacing w:val="-2"/>
        </w:rPr>
        <w:t xml:space="preserve"> </w:t>
      </w:r>
      <w:r>
        <w:t>you</w:t>
      </w:r>
      <w:r>
        <w:rPr>
          <w:spacing w:val="-3"/>
        </w:rPr>
        <w:t xml:space="preserve"> </w:t>
      </w:r>
      <w:r>
        <w:t>infer about their effect on the dependent variable?</w:t>
      </w:r>
      <w:r>
        <w:tab/>
        <w:t>(3</w:t>
      </w:r>
      <w:r>
        <w:rPr>
          <w:spacing w:val="-13"/>
        </w:rPr>
        <w:t xml:space="preserve"> </w:t>
      </w:r>
      <w:r>
        <w:t>marks)</w:t>
      </w:r>
    </w:p>
    <w:p w14:paraId="15612BF0" w14:textId="02819040" w:rsidR="00244E40" w:rsidRDefault="00244E40" w:rsidP="00244E40">
      <w:pPr>
        <w:pStyle w:val="ListParagraph"/>
        <w:tabs>
          <w:tab w:val="left" w:pos="458"/>
          <w:tab w:val="left" w:pos="460"/>
          <w:tab w:val="left" w:pos="7865"/>
        </w:tabs>
        <w:spacing w:before="190" w:line="259" w:lineRule="auto"/>
        <w:ind w:left="460" w:right="294" w:firstLine="0"/>
      </w:pPr>
      <w:r w:rsidRPr="00244E40">
        <w:rPr>
          <w:b/>
          <w:bCs/>
        </w:rPr>
        <w:t>Ans</w:t>
      </w:r>
      <w:r>
        <w:rPr>
          <w:b/>
          <w:bCs/>
        </w:rPr>
        <w:t xml:space="preserve">: </w:t>
      </w:r>
      <w:r>
        <w:t>From the box plots and data visualization done between the dependent variable and categorical variables, we have clear indication with the season Fall and Summer has high demand comparatively. Likewise, Year 2019 has more demand than 2018 which says the demand in coming years may increase. Holiday and weekday rental usage has no clear indication, but holiday rental usage spread is more than the workingday. Again, weathersit has direct effect on target variable.</w:t>
      </w:r>
    </w:p>
    <w:p w14:paraId="0E7CA096" w14:textId="77777777" w:rsidR="00D4668A" w:rsidRPr="00244E40" w:rsidRDefault="00D4668A" w:rsidP="00244E40">
      <w:pPr>
        <w:pStyle w:val="ListParagraph"/>
        <w:tabs>
          <w:tab w:val="left" w:pos="458"/>
          <w:tab w:val="left" w:pos="460"/>
          <w:tab w:val="left" w:pos="7865"/>
        </w:tabs>
        <w:spacing w:before="190" w:line="259" w:lineRule="auto"/>
        <w:ind w:left="460" w:right="294" w:firstLine="0"/>
      </w:pPr>
    </w:p>
    <w:p w14:paraId="6B6482B8" w14:textId="77777777" w:rsidR="004C473E" w:rsidRPr="00D4668A" w:rsidRDefault="00000000">
      <w:pPr>
        <w:pStyle w:val="ListParagraph"/>
        <w:numPr>
          <w:ilvl w:val="0"/>
          <w:numId w:val="2"/>
        </w:numPr>
        <w:tabs>
          <w:tab w:val="left" w:pos="458"/>
          <w:tab w:val="left" w:pos="7882"/>
        </w:tabs>
        <w:spacing w:before="0"/>
        <w:ind w:left="458" w:hanging="358"/>
      </w:pPr>
      <w:r>
        <w:t>Why</w:t>
      </w:r>
      <w:r>
        <w:rPr>
          <w:spacing w:val="-6"/>
        </w:rPr>
        <w:t xml:space="preserve"> </w:t>
      </w:r>
      <w:r>
        <w:t>is</w:t>
      </w:r>
      <w:r>
        <w:rPr>
          <w:spacing w:val="-4"/>
        </w:rPr>
        <w:t xml:space="preserve"> </w:t>
      </w:r>
      <w:r>
        <w:t>it</w:t>
      </w:r>
      <w:r>
        <w:rPr>
          <w:spacing w:val="-4"/>
        </w:rPr>
        <w:t xml:space="preserve"> </w:t>
      </w:r>
      <w:r>
        <w:t>important</w:t>
      </w:r>
      <w:r>
        <w:rPr>
          <w:spacing w:val="-4"/>
        </w:rPr>
        <w:t xml:space="preserve"> </w:t>
      </w:r>
      <w:r>
        <w:t>to</w:t>
      </w:r>
      <w:r>
        <w:rPr>
          <w:spacing w:val="-3"/>
        </w:rPr>
        <w:t xml:space="preserve"> </w:t>
      </w:r>
      <w:r>
        <w:t>use</w:t>
      </w:r>
      <w:r>
        <w:rPr>
          <w:spacing w:val="-4"/>
        </w:rPr>
        <w:t xml:space="preserve"> </w:t>
      </w:r>
      <w:r>
        <w:rPr>
          <w:b/>
        </w:rPr>
        <w:t>drop_first=True</w:t>
      </w:r>
      <w:r>
        <w:rPr>
          <w:b/>
          <w:spacing w:val="-4"/>
        </w:rPr>
        <w:t xml:space="preserve"> </w:t>
      </w:r>
      <w:r>
        <w:t>during</w:t>
      </w:r>
      <w:r>
        <w:rPr>
          <w:spacing w:val="-5"/>
        </w:rPr>
        <w:t xml:space="preserve"> </w:t>
      </w:r>
      <w:r>
        <w:t>dummy</w:t>
      </w:r>
      <w:r>
        <w:rPr>
          <w:spacing w:val="-6"/>
        </w:rPr>
        <w:t xml:space="preserve"> </w:t>
      </w:r>
      <w:r>
        <w:t>variable</w:t>
      </w:r>
      <w:r>
        <w:rPr>
          <w:spacing w:val="-6"/>
        </w:rPr>
        <w:t xml:space="preserve"> </w:t>
      </w:r>
      <w:r>
        <w:rPr>
          <w:spacing w:val="-2"/>
        </w:rPr>
        <w:t>creation?</w:t>
      </w:r>
      <w:r>
        <w:tab/>
        <w:t>(2</w:t>
      </w:r>
      <w:r>
        <w:rPr>
          <w:spacing w:val="-3"/>
        </w:rPr>
        <w:t xml:space="preserve"> </w:t>
      </w:r>
      <w:r>
        <w:rPr>
          <w:spacing w:val="-2"/>
        </w:rPr>
        <w:t>mark)</w:t>
      </w:r>
    </w:p>
    <w:p w14:paraId="171C7B26" w14:textId="428ADBD4" w:rsidR="00D4668A" w:rsidRPr="005561FD" w:rsidRDefault="00D4668A" w:rsidP="00D4668A">
      <w:pPr>
        <w:pStyle w:val="ListParagraph"/>
        <w:tabs>
          <w:tab w:val="left" w:pos="458"/>
          <w:tab w:val="left" w:pos="7882"/>
        </w:tabs>
        <w:spacing w:before="0"/>
        <w:ind w:left="460" w:firstLine="0"/>
        <w:rPr>
          <w:spacing w:val="-2"/>
        </w:rPr>
      </w:pPr>
      <w:r w:rsidRPr="00D4668A">
        <w:rPr>
          <w:b/>
          <w:bCs/>
          <w:spacing w:val="-2"/>
        </w:rPr>
        <w:t>Ans:</w:t>
      </w:r>
      <w:r>
        <w:rPr>
          <w:b/>
          <w:bCs/>
          <w:spacing w:val="-2"/>
        </w:rPr>
        <w:t xml:space="preserve"> </w:t>
      </w:r>
      <w:r w:rsidR="005561FD">
        <w:rPr>
          <w:spacing w:val="-2"/>
        </w:rPr>
        <w:t>It is to avoid dummy variable trap by dropping the first category and instead of creating dummies for each category it will create one less (n-1) dummies. This will reduce the multicollinearity in regression models.</w:t>
      </w:r>
    </w:p>
    <w:p w14:paraId="6F900C8F" w14:textId="77777777" w:rsidR="00D4668A" w:rsidRPr="00582B38" w:rsidRDefault="00D4668A" w:rsidP="00582B38">
      <w:pPr>
        <w:tabs>
          <w:tab w:val="left" w:pos="458"/>
          <w:tab w:val="left" w:pos="7882"/>
        </w:tabs>
        <w:rPr>
          <w:b/>
          <w:bCs/>
        </w:rPr>
      </w:pPr>
    </w:p>
    <w:p w14:paraId="09F7CEC6" w14:textId="77777777" w:rsidR="004C473E" w:rsidRDefault="00000000">
      <w:pPr>
        <w:pStyle w:val="ListParagraph"/>
        <w:numPr>
          <w:ilvl w:val="0"/>
          <w:numId w:val="2"/>
        </w:numPr>
        <w:tabs>
          <w:tab w:val="left" w:pos="458"/>
          <w:tab w:val="left" w:pos="460"/>
          <w:tab w:val="left" w:pos="7862"/>
        </w:tabs>
        <w:spacing w:line="256" w:lineRule="auto"/>
        <w:ind w:right="164"/>
      </w:pPr>
      <w:r>
        <w:t>Looking</w:t>
      </w:r>
      <w:r>
        <w:rPr>
          <w:spacing w:val="-3"/>
        </w:rPr>
        <w:t xml:space="preserve"> </w:t>
      </w:r>
      <w:r>
        <w:t>at</w:t>
      </w:r>
      <w:r>
        <w:rPr>
          <w:spacing w:val="-4"/>
        </w:rPr>
        <w:t xml:space="preserve"> </w:t>
      </w:r>
      <w:r>
        <w:t>the</w:t>
      </w:r>
      <w:r>
        <w:rPr>
          <w:spacing w:val="-2"/>
        </w:rPr>
        <w:t xml:space="preserve"> </w:t>
      </w:r>
      <w:r>
        <w:t>pair-plot</w:t>
      </w:r>
      <w:r>
        <w:rPr>
          <w:spacing w:val="-2"/>
        </w:rPr>
        <w:t xml:space="preserve"> </w:t>
      </w:r>
      <w:r>
        <w:t>among</w:t>
      </w:r>
      <w:r>
        <w:rPr>
          <w:spacing w:val="-3"/>
        </w:rPr>
        <w:t xml:space="preserve"> </w:t>
      </w:r>
      <w:r>
        <w:t>the</w:t>
      </w:r>
      <w:r>
        <w:rPr>
          <w:spacing w:val="-2"/>
        </w:rPr>
        <w:t xml:space="preserve"> </w:t>
      </w:r>
      <w:r>
        <w:t>numerical</w:t>
      </w:r>
      <w:r>
        <w:rPr>
          <w:spacing w:val="-2"/>
        </w:rPr>
        <w:t xml:space="preserve"> </w:t>
      </w:r>
      <w:r>
        <w:t>variables,</w:t>
      </w:r>
      <w:r>
        <w:rPr>
          <w:spacing w:val="-2"/>
        </w:rPr>
        <w:t xml:space="preserve"> </w:t>
      </w:r>
      <w:r>
        <w:t>which</w:t>
      </w:r>
      <w:r>
        <w:rPr>
          <w:spacing w:val="-2"/>
        </w:rPr>
        <w:t xml:space="preserve"> </w:t>
      </w:r>
      <w:r>
        <w:t>one</w:t>
      </w:r>
      <w:r>
        <w:rPr>
          <w:spacing w:val="-1"/>
        </w:rPr>
        <w:t xml:space="preserve"> </w:t>
      </w:r>
      <w:r>
        <w:t>has</w:t>
      </w:r>
      <w:r>
        <w:rPr>
          <w:spacing w:val="-4"/>
        </w:rPr>
        <w:t xml:space="preserve"> </w:t>
      </w:r>
      <w:r>
        <w:t>the</w:t>
      </w:r>
      <w:r>
        <w:rPr>
          <w:spacing w:val="-2"/>
        </w:rPr>
        <w:t xml:space="preserve"> </w:t>
      </w:r>
      <w:r>
        <w:t>highest</w:t>
      </w:r>
      <w:r>
        <w:rPr>
          <w:spacing w:val="-2"/>
        </w:rPr>
        <w:t xml:space="preserve"> </w:t>
      </w:r>
      <w:r>
        <w:t>correlation with the target variable?</w:t>
      </w:r>
      <w:r>
        <w:tab/>
        <w:t>(1 mark)</w:t>
      </w:r>
    </w:p>
    <w:p w14:paraId="59411A56" w14:textId="00297401" w:rsidR="00582B38" w:rsidRPr="001852EF" w:rsidRDefault="00582B38" w:rsidP="00582B38">
      <w:pPr>
        <w:pStyle w:val="ListParagraph"/>
        <w:tabs>
          <w:tab w:val="left" w:pos="458"/>
          <w:tab w:val="left" w:pos="460"/>
          <w:tab w:val="left" w:pos="7862"/>
        </w:tabs>
        <w:spacing w:line="256" w:lineRule="auto"/>
        <w:ind w:left="460" w:right="164" w:firstLine="0"/>
      </w:pPr>
      <w:r w:rsidRPr="00582B38">
        <w:rPr>
          <w:b/>
          <w:bCs/>
        </w:rPr>
        <w:t>Ans</w:t>
      </w:r>
      <w:r>
        <w:rPr>
          <w:b/>
          <w:bCs/>
        </w:rPr>
        <w:t xml:space="preserve">: </w:t>
      </w:r>
      <w:r w:rsidR="001852EF">
        <w:t>registered has the highest correlation with the target variable.</w:t>
      </w:r>
    </w:p>
    <w:p w14:paraId="02060DCF" w14:textId="77777777" w:rsidR="00582B38" w:rsidRPr="00582B38" w:rsidRDefault="00582B38" w:rsidP="00582B38">
      <w:pPr>
        <w:pStyle w:val="ListParagraph"/>
        <w:tabs>
          <w:tab w:val="left" w:pos="458"/>
          <w:tab w:val="left" w:pos="460"/>
          <w:tab w:val="left" w:pos="7862"/>
        </w:tabs>
        <w:spacing w:line="256" w:lineRule="auto"/>
        <w:ind w:left="460" w:right="164" w:firstLine="0"/>
      </w:pPr>
    </w:p>
    <w:p w14:paraId="02C43436" w14:textId="77777777" w:rsidR="004C473E" w:rsidRPr="00D04DEE" w:rsidRDefault="00000000">
      <w:pPr>
        <w:pStyle w:val="ListParagraph"/>
        <w:numPr>
          <w:ilvl w:val="0"/>
          <w:numId w:val="2"/>
        </w:numPr>
        <w:tabs>
          <w:tab w:val="left" w:pos="458"/>
          <w:tab w:val="left" w:pos="460"/>
          <w:tab w:val="left" w:pos="7862"/>
        </w:tabs>
        <w:spacing w:before="4" w:line="259" w:lineRule="auto"/>
        <w:ind w:right="297"/>
      </w:pPr>
      <w:r>
        <w:t>How did you validate the assumptions of Linear Regression after building the model on the training</w:t>
      </w:r>
      <w:r>
        <w:rPr>
          <w:spacing w:val="-12"/>
        </w:rPr>
        <w:t xml:space="preserve"> </w:t>
      </w:r>
      <w:r>
        <w:rPr>
          <w:spacing w:val="-4"/>
        </w:rPr>
        <w:t>set?</w:t>
      </w:r>
      <w:r>
        <w:tab/>
        <w:t>(3</w:t>
      </w:r>
      <w:r>
        <w:rPr>
          <w:spacing w:val="-6"/>
        </w:rPr>
        <w:t xml:space="preserve"> </w:t>
      </w:r>
      <w:r>
        <w:rPr>
          <w:spacing w:val="-2"/>
        </w:rPr>
        <w:t>marks)</w:t>
      </w:r>
    </w:p>
    <w:p w14:paraId="3141A108" w14:textId="321A4E58" w:rsidR="00F90D8B" w:rsidRPr="00F90D8B" w:rsidRDefault="00D04DEE" w:rsidP="00F90D8B">
      <w:pPr>
        <w:pStyle w:val="ListParagraph"/>
        <w:tabs>
          <w:tab w:val="left" w:pos="458"/>
          <w:tab w:val="left" w:pos="460"/>
          <w:tab w:val="left" w:pos="7862"/>
        </w:tabs>
        <w:spacing w:before="4" w:line="259" w:lineRule="auto"/>
        <w:ind w:left="460" w:right="297" w:firstLine="0"/>
        <w:rPr>
          <w:spacing w:val="-2"/>
        </w:rPr>
      </w:pPr>
      <w:r w:rsidRPr="00D04DEE">
        <w:rPr>
          <w:b/>
          <w:bCs/>
          <w:spacing w:val="-2"/>
        </w:rPr>
        <w:t>Ans:</w:t>
      </w:r>
      <w:r>
        <w:rPr>
          <w:b/>
          <w:bCs/>
          <w:spacing w:val="-2"/>
        </w:rPr>
        <w:t xml:space="preserve"> </w:t>
      </w:r>
      <w:r w:rsidR="002F6C3A">
        <w:rPr>
          <w:spacing w:val="-2"/>
        </w:rPr>
        <w:t>After building the model, the predictions are run on training data first to see how well the train data is learned by the model and how well it can predict. Once predicted, graph is plotted between the y_pred and y_</w:t>
      </w:r>
      <w:r w:rsidR="00F90D8B">
        <w:rPr>
          <w:spacing w:val="-2"/>
        </w:rPr>
        <w:t>actual</w:t>
      </w:r>
      <w:r w:rsidR="002F6C3A">
        <w:rPr>
          <w:spacing w:val="-2"/>
        </w:rPr>
        <w:t xml:space="preserve"> training data and the error terms are normally distributed mean centered at 0.</w:t>
      </w:r>
      <w:r w:rsidR="00F90D8B">
        <w:rPr>
          <w:spacing w:val="-2"/>
        </w:rPr>
        <w:t xml:space="preserve"> Also, validated VIF to check the multicollinearity of the predictors with each other.</w:t>
      </w:r>
      <w:r w:rsidR="00E8093E">
        <w:rPr>
          <w:spacing w:val="-2"/>
        </w:rPr>
        <w:t xml:space="preserve"> Linear plot between y_test and y_pred.</w:t>
      </w:r>
    </w:p>
    <w:p w14:paraId="62E49602" w14:textId="77777777" w:rsidR="00D04DEE" w:rsidRPr="00D04DEE" w:rsidRDefault="00D04DEE" w:rsidP="00D04DEE">
      <w:pPr>
        <w:pStyle w:val="ListParagraph"/>
        <w:tabs>
          <w:tab w:val="left" w:pos="458"/>
          <w:tab w:val="left" w:pos="460"/>
          <w:tab w:val="left" w:pos="7862"/>
        </w:tabs>
        <w:spacing w:before="4" w:line="259" w:lineRule="auto"/>
        <w:ind w:left="460" w:right="297" w:firstLine="0"/>
        <w:rPr>
          <w:b/>
          <w:bCs/>
        </w:rPr>
      </w:pPr>
    </w:p>
    <w:p w14:paraId="3C13AA86" w14:textId="77777777" w:rsidR="004C473E" w:rsidRDefault="00000000">
      <w:pPr>
        <w:pStyle w:val="ListParagraph"/>
        <w:numPr>
          <w:ilvl w:val="0"/>
          <w:numId w:val="2"/>
        </w:numPr>
        <w:tabs>
          <w:tab w:val="left" w:pos="458"/>
          <w:tab w:val="left" w:pos="460"/>
          <w:tab w:val="left" w:pos="7862"/>
        </w:tabs>
        <w:spacing w:before="1" w:line="256" w:lineRule="auto"/>
        <w:ind w:right="298"/>
      </w:pPr>
      <w:r>
        <w:t>Based on the final model, which are the top 3 features contributing significantly towards explaining the demand of the shared bikes?</w:t>
      </w:r>
      <w:r>
        <w:tab/>
        <w:t>(2</w:t>
      </w:r>
      <w:r>
        <w:rPr>
          <w:spacing w:val="-13"/>
        </w:rPr>
        <w:t xml:space="preserve"> </w:t>
      </w:r>
      <w:r>
        <w:t>marks)</w:t>
      </w:r>
    </w:p>
    <w:p w14:paraId="487693F0" w14:textId="3F553526" w:rsidR="00CA0BFE" w:rsidRPr="002C1561" w:rsidRDefault="00CA0BFE" w:rsidP="00CA0BFE">
      <w:pPr>
        <w:pStyle w:val="ListParagraph"/>
        <w:tabs>
          <w:tab w:val="left" w:pos="458"/>
          <w:tab w:val="left" w:pos="460"/>
          <w:tab w:val="left" w:pos="7862"/>
        </w:tabs>
        <w:spacing w:before="1" w:line="256" w:lineRule="auto"/>
        <w:ind w:left="460" w:right="298" w:firstLine="0"/>
      </w:pPr>
      <w:r w:rsidRPr="00CA0BFE">
        <w:rPr>
          <w:b/>
          <w:bCs/>
        </w:rPr>
        <w:t>Ans</w:t>
      </w:r>
      <w:r>
        <w:rPr>
          <w:b/>
          <w:bCs/>
        </w:rPr>
        <w:t xml:space="preserve">: </w:t>
      </w:r>
      <w:r w:rsidR="002C1561">
        <w:t>Temperature, Year, Spring (Season) are the top 3 features mainly explaining the demand for shared bikes. We can know this by extracting the highest coefficients from the stats model, we can understand what are the top features effecting the target variable.</w:t>
      </w:r>
    </w:p>
    <w:p w14:paraId="5981A548" w14:textId="77777777" w:rsidR="004C473E" w:rsidRDefault="004C473E">
      <w:pPr>
        <w:pStyle w:val="BodyText"/>
        <w:spacing w:before="0"/>
        <w:ind w:left="0" w:firstLine="0"/>
      </w:pPr>
    </w:p>
    <w:p w14:paraId="5DAE9A63" w14:textId="77777777" w:rsidR="004C473E" w:rsidRDefault="004C473E">
      <w:pPr>
        <w:pStyle w:val="BodyText"/>
        <w:spacing w:before="77"/>
        <w:ind w:left="0" w:firstLine="0"/>
      </w:pPr>
    </w:p>
    <w:p w14:paraId="0E65C300" w14:textId="77777777" w:rsidR="004C473E" w:rsidRDefault="00000000">
      <w:pPr>
        <w:pStyle w:val="Heading1"/>
      </w:pPr>
      <w:r>
        <w:t>General</w:t>
      </w:r>
      <w:r>
        <w:rPr>
          <w:spacing w:val="-14"/>
        </w:rPr>
        <w:t xml:space="preserve"> </w:t>
      </w:r>
      <w:r>
        <w:t>Subjective</w:t>
      </w:r>
      <w:r>
        <w:rPr>
          <w:spacing w:val="-14"/>
        </w:rPr>
        <w:t xml:space="preserve"> </w:t>
      </w:r>
      <w:r>
        <w:rPr>
          <w:spacing w:val="-2"/>
        </w:rPr>
        <w:t>Questions</w:t>
      </w:r>
    </w:p>
    <w:p w14:paraId="70F69437" w14:textId="77777777" w:rsidR="004C473E" w:rsidRPr="0065215A" w:rsidRDefault="00000000">
      <w:pPr>
        <w:pStyle w:val="ListParagraph"/>
        <w:numPr>
          <w:ilvl w:val="0"/>
          <w:numId w:val="1"/>
        </w:numPr>
        <w:tabs>
          <w:tab w:val="left" w:pos="458"/>
          <w:tab w:val="left" w:pos="7661"/>
        </w:tabs>
        <w:spacing w:before="192"/>
        <w:ind w:left="458" w:hanging="358"/>
      </w:pPr>
      <w:r>
        <w:t>Explain</w:t>
      </w:r>
      <w:r>
        <w:rPr>
          <w:spacing w:val="-5"/>
        </w:rPr>
        <w:t xml:space="preserve"> </w:t>
      </w:r>
      <w:r>
        <w:t>the</w:t>
      </w:r>
      <w:r>
        <w:rPr>
          <w:spacing w:val="-4"/>
        </w:rPr>
        <w:t xml:space="preserve"> </w:t>
      </w:r>
      <w:r>
        <w:t>linear</w:t>
      </w:r>
      <w:r>
        <w:rPr>
          <w:spacing w:val="-4"/>
        </w:rPr>
        <w:t xml:space="preserve"> </w:t>
      </w:r>
      <w:r>
        <w:t>regression</w:t>
      </w:r>
      <w:r>
        <w:rPr>
          <w:spacing w:val="-5"/>
        </w:rPr>
        <w:t xml:space="preserve"> </w:t>
      </w:r>
      <w:r>
        <w:t>algorithm</w:t>
      </w:r>
      <w:r>
        <w:rPr>
          <w:spacing w:val="-3"/>
        </w:rPr>
        <w:t xml:space="preserve"> </w:t>
      </w:r>
      <w:r>
        <w:t>in</w:t>
      </w:r>
      <w:r>
        <w:rPr>
          <w:spacing w:val="-3"/>
        </w:rPr>
        <w:t xml:space="preserve"> </w:t>
      </w:r>
      <w:r>
        <w:rPr>
          <w:spacing w:val="-2"/>
        </w:rPr>
        <w:t>detail.</w:t>
      </w:r>
      <w:r>
        <w:tab/>
        <w:t>(4</w:t>
      </w:r>
      <w:r>
        <w:rPr>
          <w:spacing w:val="-3"/>
        </w:rPr>
        <w:t xml:space="preserve"> </w:t>
      </w:r>
      <w:r>
        <w:rPr>
          <w:spacing w:val="-2"/>
        </w:rPr>
        <w:t>marks)</w:t>
      </w:r>
    </w:p>
    <w:p w14:paraId="281D4A3B" w14:textId="01FC9719" w:rsidR="00AD1E9C" w:rsidRPr="00F31052" w:rsidRDefault="0065215A" w:rsidP="00F31052">
      <w:pPr>
        <w:pStyle w:val="ListParagraph"/>
        <w:tabs>
          <w:tab w:val="left" w:pos="458"/>
          <w:tab w:val="left" w:pos="7661"/>
        </w:tabs>
        <w:spacing w:before="192"/>
        <w:rPr>
          <w:spacing w:val="-2"/>
        </w:rPr>
      </w:pPr>
      <w:r w:rsidRPr="0065215A">
        <w:rPr>
          <w:b/>
          <w:bCs/>
          <w:spacing w:val="-2"/>
        </w:rPr>
        <w:t>Ans</w:t>
      </w:r>
      <w:r>
        <w:rPr>
          <w:b/>
          <w:bCs/>
          <w:spacing w:val="-2"/>
        </w:rPr>
        <w:t xml:space="preserve">: </w:t>
      </w:r>
      <w:r w:rsidR="00F31052">
        <w:rPr>
          <w:b/>
          <w:bCs/>
          <w:spacing w:val="-2"/>
        </w:rPr>
        <w:t xml:space="preserve"> </w:t>
      </w:r>
      <w:r w:rsidR="00AD1E9C" w:rsidRPr="00F31052">
        <w:rPr>
          <w:spacing w:val="-2"/>
        </w:rPr>
        <w:t>Linear regression is a fundamental algorithm in machine learning and statistics used to model the relationship between a dependent variable and one or more independent variables. The goal is to find the best-fitting straight line (or hyperplane in higher dimensions) that describes the relationship between the variables.</w:t>
      </w:r>
    </w:p>
    <w:p w14:paraId="06B57C93" w14:textId="77777777" w:rsidR="00AD1E9C" w:rsidRPr="00AD1E9C" w:rsidRDefault="00AD1E9C" w:rsidP="00AD1E9C">
      <w:pPr>
        <w:pStyle w:val="ListParagraph"/>
        <w:tabs>
          <w:tab w:val="left" w:pos="458"/>
          <w:tab w:val="left" w:pos="7661"/>
        </w:tabs>
        <w:spacing w:before="192"/>
        <w:rPr>
          <w:spacing w:val="-2"/>
        </w:rPr>
      </w:pPr>
      <w:r w:rsidRPr="00AD1E9C">
        <w:rPr>
          <w:spacing w:val="-2"/>
        </w:rPr>
        <w:t>Here's a detailed explanation of the linear regression algorithm:</w:t>
      </w:r>
    </w:p>
    <w:p w14:paraId="7B78BD49" w14:textId="77777777" w:rsidR="00AD1E9C" w:rsidRPr="00AD1E9C" w:rsidRDefault="00AD1E9C" w:rsidP="00AD1E9C">
      <w:pPr>
        <w:pStyle w:val="ListParagraph"/>
        <w:numPr>
          <w:ilvl w:val="0"/>
          <w:numId w:val="3"/>
        </w:numPr>
        <w:tabs>
          <w:tab w:val="left" w:pos="458"/>
          <w:tab w:val="left" w:pos="7661"/>
        </w:tabs>
        <w:spacing w:before="192"/>
        <w:rPr>
          <w:spacing w:val="-2"/>
        </w:rPr>
      </w:pPr>
      <w:r w:rsidRPr="00AD1E9C">
        <w:rPr>
          <w:spacing w:val="-2"/>
        </w:rPr>
        <w:t xml:space="preserve">Model Representation: The linear regression model is represented by the equation: [ y = \beta_0 + \beta_1 x_1 + \beta_2 x_2 + \ldots + \beta_n x_n + \epsilon ] where ( y ) is the dependent variable, ( x_1, x_2, \ldots, x_n ) are the independent variables, ( \beta_0 ) is the </w:t>
      </w:r>
      <w:r w:rsidRPr="00AD1E9C">
        <w:rPr>
          <w:spacing w:val="-2"/>
        </w:rPr>
        <w:lastRenderedPageBreak/>
        <w:t>intercept, ( \beta_1, \beta_2, \ldots, \beta_n ) are the coefficients, and ( \epsilon ) is the error term.</w:t>
      </w:r>
    </w:p>
    <w:p w14:paraId="620287F6" w14:textId="77777777" w:rsidR="00AD1E9C" w:rsidRPr="00AD1E9C" w:rsidRDefault="00AD1E9C" w:rsidP="00AD1E9C">
      <w:pPr>
        <w:pStyle w:val="ListParagraph"/>
        <w:numPr>
          <w:ilvl w:val="0"/>
          <w:numId w:val="3"/>
        </w:numPr>
        <w:tabs>
          <w:tab w:val="left" w:pos="458"/>
          <w:tab w:val="left" w:pos="7661"/>
        </w:tabs>
        <w:spacing w:before="192"/>
        <w:rPr>
          <w:spacing w:val="-2"/>
        </w:rPr>
      </w:pPr>
      <w:r w:rsidRPr="00AD1E9C">
        <w:rPr>
          <w:spacing w:val="-2"/>
        </w:rPr>
        <w:t>Assumptions: Linear regression makes several key assumptions:</w:t>
      </w:r>
    </w:p>
    <w:p w14:paraId="1626DEAF" w14:textId="77777777" w:rsidR="00AD1E9C" w:rsidRPr="00AD1E9C" w:rsidRDefault="00AD1E9C" w:rsidP="00AD1E9C">
      <w:pPr>
        <w:pStyle w:val="ListParagraph"/>
        <w:numPr>
          <w:ilvl w:val="1"/>
          <w:numId w:val="4"/>
        </w:numPr>
        <w:tabs>
          <w:tab w:val="left" w:pos="458"/>
          <w:tab w:val="left" w:pos="7661"/>
        </w:tabs>
        <w:spacing w:before="192"/>
        <w:rPr>
          <w:spacing w:val="-2"/>
        </w:rPr>
      </w:pPr>
      <w:r w:rsidRPr="00AD1E9C">
        <w:rPr>
          <w:spacing w:val="-2"/>
        </w:rPr>
        <w:t>Linearity: The relationship between the dependent and independent variables is linear.</w:t>
      </w:r>
    </w:p>
    <w:p w14:paraId="6C398BC8" w14:textId="77777777" w:rsidR="00AD1E9C" w:rsidRPr="00AD1E9C" w:rsidRDefault="00AD1E9C" w:rsidP="00AD1E9C">
      <w:pPr>
        <w:pStyle w:val="ListParagraph"/>
        <w:numPr>
          <w:ilvl w:val="1"/>
          <w:numId w:val="4"/>
        </w:numPr>
        <w:tabs>
          <w:tab w:val="left" w:pos="458"/>
          <w:tab w:val="left" w:pos="7661"/>
        </w:tabs>
        <w:spacing w:before="192"/>
        <w:rPr>
          <w:spacing w:val="-2"/>
        </w:rPr>
      </w:pPr>
      <w:r w:rsidRPr="00AD1E9C">
        <w:rPr>
          <w:spacing w:val="-2"/>
        </w:rPr>
        <w:t>Independence: The residuals (errors) are independent.</w:t>
      </w:r>
    </w:p>
    <w:p w14:paraId="76B457F0" w14:textId="77777777" w:rsidR="00AD1E9C" w:rsidRPr="00AD1E9C" w:rsidRDefault="00AD1E9C" w:rsidP="00AD1E9C">
      <w:pPr>
        <w:pStyle w:val="ListParagraph"/>
        <w:numPr>
          <w:ilvl w:val="1"/>
          <w:numId w:val="4"/>
        </w:numPr>
        <w:tabs>
          <w:tab w:val="left" w:pos="458"/>
          <w:tab w:val="left" w:pos="7661"/>
        </w:tabs>
        <w:spacing w:before="192"/>
        <w:rPr>
          <w:spacing w:val="-2"/>
        </w:rPr>
      </w:pPr>
      <w:r w:rsidRPr="00AD1E9C">
        <w:rPr>
          <w:spacing w:val="-2"/>
        </w:rPr>
        <w:t>Homoscedasticity: The residuals have constant variance.</w:t>
      </w:r>
    </w:p>
    <w:p w14:paraId="7F9E7BC2" w14:textId="77777777" w:rsidR="00AD1E9C" w:rsidRPr="00AD1E9C" w:rsidRDefault="00AD1E9C" w:rsidP="00AD1E9C">
      <w:pPr>
        <w:pStyle w:val="ListParagraph"/>
        <w:numPr>
          <w:ilvl w:val="1"/>
          <w:numId w:val="4"/>
        </w:numPr>
        <w:tabs>
          <w:tab w:val="left" w:pos="458"/>
          <w:tab w:val="left" w:pos="7661"/>
        </w:tabs>
        <w:spacing w:before="192"/>
        <w:rPr>
          <w:spacing w:val="-2"/>
        </w:rPr>
      </w:pPr>
      <w:r w:rsidRPr="00AD1E9C">
        <w:rPr>
          <w:spacing w:val="-2"/>
        </w:rPr>
        <w:t>Normality: The residuals are normally distributed.</w:t>
      </w:r>
    </w:p>
    <w:p w14:paraId="7DFEBF21" w14:textId="77777777" w:rsidR="00AD1E9C" w:rsidRPr="00AD1E9C" w:rsidRDefault="00AD1E9C" w:rsidP="00AD1E9C">
      <w:pPr>
        <w:pStyle w:val="ListParagraph"/>
        <w:numPr>
          <w:ilvl w:val="0"/>
          <w:numId w:val="3"/>
        </w:numPr>
        <w:tabs>
          <w:tab w:val="left" w:pos="458"/>
          <w:tab w:val="left" w:pos="7661"/>
        </w:tabs>
        <w:spacing w:before="192"/>
        <w:rPr>
          <w:spacing w:val="-2"/>
        </w:rPr>
      </w:pPr>
      <w:r w:rsidRPr="00AD1E9C">
        <w:rPr>
          <w:spacing w:val="-2"/>
        </w:rPr>
        <w:t>Estimation of Coefficients: The coefficients ( \beta_0, \beta_1, \ldots, \beta_n ) are estimated using the method of least squares, which minimizes the sum of the squared differences between the observed and predicted values of the dependent variable. Mathematically, this is represented as: [ \min_{\beta} \sum_{i=1}^{m} (y_i - \hat{y}_i)^2 ] where ( y_i ) is the observed value, ( \hat{y}_i ) is the predicted value, and ( m ) is the number of observations.</w:t>
      </w:r>
    </w:p>
    <w:p w14:paraId="30F7465B" w14:textId="77777777" w:rsidR="00AD1E9C" w:rsidRPr="00AD1E9C" w:rsidRDefault="00AD1E9C" w:rsidP="00AD1E9C">
      <w:pPr>
        <w:pStyle w:val="ListParagraph"/>
        <w:numPr>
          <w:ilvl w:val="0"/>
          <w:numId w:val="3"/>
        </w:numPr>
        <w:tabs>
          <w:tab w:val="left" w:pos="458"/>
          <w:tab w:val="left" w:pos="7661"/>
        </w:tabs>
        <w:spacing w:before="192"/>
        <w:rPr>
          <w:spacing w:val="-2"/>
        </w:rPr>
      </w:pPr>
      <w:r w:rsidRPr="00AD1E9C">
        <w:rPr>
          <w:spacing w:val="-2"/>
        </w:rPr>
        <w:t>Fitting the Model: Once the coefficients are estimated, the model can be used to make predictions. The fitted model is represented by the equation: [ \hat{y} = \beta_0 + \beta_1 x_1 + \beta_2 x_2 + \ldots + \beta_n x_n ]</w:t>
      </w:r>
    </w:p>
    <w:p w14:paraId="1952E428" w14:textId="77777777" w:rsidR="00AD1E9C" w:rsidRPr="00AD1E9C" w:rsidRDefault="00AD1E9C" w:rsidP="00AD1E9C">
      <w:pPr>
        <w:pStyle w:val="ListParagraph"/>
        <w:numPr>
          <w:ilvl w:val="0"/>
          <w:numId w:val="3"/>
        </w:numPr>
        <w:tabs>
          <w:tab w:val="left" w:pos="458"/>
          <w:tab w:val="left" w:pos="7661"/>
        </w:tabs>
        <w:spacing w:before="192"/>
        <w:rPr>
          <w:spacing w:val="-2"/>
        </w:rPr>
      </w:pPr>
      <w:r w:rsidRPr="00AD1E9C">
        <w:rPr>
          <w:spacing w:val="-2"/>
        </w:rPr>
        <w:t>Model Evaluation: The performance of the linear regression model is evaluated using metrics such as R-squared, Mean Squared Error (MSE), and Root Mean Squared Error (RMSE). These metrics help assess how well the model fits the data and how accurately it predicts the dependent variable.</w:t>
      </w:r>
    </w:p>
    <w:p w14:paraId="7C94A418" w14:textId="7314829F" w:rsidR="00AD1E9C" w:rsidRDefault="00AD1E9C" w:rsidP="00735550">
      <w:pPr>
        <w:pStyle w:val="ListParagraph"/>
        <w:numPr>
          <w:ilvl w:val="0"/>
          <w:numId w:val="3"/>
        </w:numPr>
        <w:tabs>
          <w:tab w:val="left" w:pos="458"/>
          <w:tab w:val="left" w:pos="7661"/>
        </w:tabs>
        <w:spacing w:before="192"/>
        <w:rPr>
          <w:spacing w:val="-2"/>
        </w:rPr>
      </w:pPr>
      <w:r w:rsidRPr="00AD1E9C">
        <w:rPr>
          <w:spacing w:val="-2"/>
        </w:rPr>
        <w:t>Validation: To ensure the model's reliability, it is important to validate the assumptions of linear regression. This can be done by checking the residual plots, performing statistical tests, and using cross-validation techniques.</w:t>
      </w:r>
    </w:p>
    <w:p w14:paraId="6D238106" w14:textId="77777777" w:rsidR="00735550" w:rsidRPr="00735550" w:rsidRDefault="00735550" w:rsidP="00735550">
      <w:pPr>
        <w:pStyle w:val="ListParagraph"/>
        <w:tabs>
          <w:tab w:val="left" w:pos="458"/>
          <w:tab w:val="left" w:pos="7661"/>
        </w:tabs>
        <w:spacing w:before="192"/>
        <w:ind w:left="720" w:firstLine="0"/>
        <w:rPr>
          <w:spacing w:val="-2"/>
        </w:rPr>
      </w:pPr>
    </w:p>
    <w:p w14:paraId="3EA0EB2E" w14:textId="77777777" w:rsidR="004C473E" w:rsidRPr="00735550" w:rsidRDefault="00000000">
      <w:pPr>
        <w:pStyle w:val="ListParagraph"/>
        <w:numPr>
          <w:ilvl w:val="0"/>
          <w:numId w:val="1"/>
        </w:numPr>
        <w:tabs>
          <w:tab w:val="left" w:pos="458"/>
          <w:tab w:val="left" w:pos="7661"/>
        </w:tabs>
        <w:spacing w:before="19"/>
        <w:ind w:left="458" w:hanging="358"/>
      </w:pPr>
      <w:r>
        <w:t>Explain</w:t>
      </w:r>
      <w:r>
        <w:rPr>
          <w:spacing w:val="-5"/>
        </w:rPr>
        <w:t xml:space="preserve"> </w:t>
      </w:r>
      <w:r>
        <w:t>the</w:t>
      </w:r>
      <w:r>
        <w:rPr>
          <w:spacing w:val="-3"/>
        </w:rPr>
        <w:t xml:space="preserve"> </w:t>
      </w:r>
      <w:r>
        <w:t>Anscombe’s</w:t>
      </w:r>
      <w:r>
        <w:rPr>
          <w:spacing w:val="-5"/>
        </w:rPr>
        <w:t xml:space="preserve"> </w:t>
      </w:r>
      <w:r>
        <w:t>quartet</w:t>
      </w:r>
      <w:r>
        <w:rPr>
          <w:spacing w:val="-3"/>
        </w:rPr>
        <w:t xml:space="preserve"> </w:t>
      </w:r>
      <w:r>
        <w:t>in</w:t>
      </w:r>
      <w:r>
        <w:rPr>
          <w:spacing w:val="-3"/>
        </w:rPr>
        <w:t xml:space="preserve"> </w:t>
      </w:r>
      <w:r>
        <w:rPr>
          <w:spacing w:val="-2"/>
        </w:rPr>
        <w:t>detail.</w:t>
      </w:r>
      <w:r>
        <w:tab/>
        <w:t>(3</w:t>
      </w:r>
      <w:r>
        <w:rPr>
          <w:spacing w:val="-3"/>
        </w:rPr>
        <w:t xml:space="preserve"> </w:t>
      </w:r>
      <w:r>
        <w:rPr>
          <w:spacing w:val="-2"/>
        </w:rPr>
        <w:t>marks)</w:t>
      </w:r>
    </w:p>
    <w:p w14:paraId="2569585A" w14:textId="5B59BAD9" w:rsidR="00735550" w:rsidRDefault="00735550" w:rsidP="00735550">
      <w:pPr>
        <w:pStyle w:val="ListParagraph"/>
        <w:tabs>
          <w:tab w:val="left" w:pos="458"/>
          <w:tab w:val="left" w:pos="7661"/>
        </w:tabs>
        <w:spacing w:before="19"/>
        <w:ind w:firstLine="0"/>
        <w:rPr>
          <w:spacing w:val="-2"/>
        </w:rPr>
      </w:pPr>
      <w:r w:rsidRPr="00735550">
        <w:rPr>
          <w:b/>
          <w:bCs/>
          <w:spacing w:val="-2"/>
        </w:rPr>
        <w:t>Ans:</w:t>
      </w:r>
      <w:r>
        <w:rPr>
          <w:b/>
          <w:bCs/>
          <w:spacing w:val="-2"/>
        </w:rPr>
        <w:t xml:space="preserve"> </w:t>
      </w:r>
      <w:r w:rsidR="006D1C32" w:rsidRPr="006D1C32">
        <w:rPr>
          <w:spacing w:val="-2"/>
        </w:rPr>
        <w:t>Anscombe's quartet consists of four datasets that have the same mean, variance, and correlation, but look very different when plotted. Each dataset consists of eleven (x, y) points. The quartet was created to illustrate the importance of data visualization and how relying solely on summary statistics can be misleading</w:t>
      </w:r>
      <w:r w:rsidR="006D1C32">
        <w:rPr>
          <w:spacing w:val="-2"/>
        </w:rPr>
        <w:t>.</w:t>
      </w:r>
    </w:p>
    <w:p w14:paraId="6FFD9789" w14:textId="20FBD382" w:rsidR="00974EA4" w:rsidRPr="00974EA4" w:rsidRDefault="00974EA4" w:rsidP="00974EA4">
      <w:pPr>
        <w:pStyle w:val="ListParagraph"/>
        <w:tabs>
          <w:tab w:val="left" w:pos="458"/>
          <w:tab w:val="left" w:pos="7661"/>
        </w:tabs>
        <w:spacing w:before="19"/>
      </w:pPr>
      <w:r>
        <w:t xml:space="preserve">       </w:t>
      </w:r>
      <w:r w:rsidRPr="00974EA4">
        <w:t>Here are the key points about each dataset in Anscombe's quartet:</w:t>
      </w:r>
    </w:p>
    <w:p w14:paraId="6EAB4C91" w14:textId="77777777" w:rsidR="00974EA4" w:rsidRPr="00974EA4" w:rsidRDefault="00974EA4" w:rsidP="00974EA4">
      <w:pPr>
        <w:pStyle w:val="ListParagraph"/>
        <w:numPr>
          <w:ilvl w:val="0"/>
          <w:numId w:val="5"/>
        </w:numPr>
        <w:tabs>
          <w:tab w:val="left" w:pos="458"/>
          <w:tab w:val="left" w:pos="7661"/>
        </w:tabs>
        <w:spacing w:before="19"/>
      </w:pPr>
      <w:r w:rsidRPr="00974EA4">
        <w:t>Dataset I: Fits the linear regression model well, showing a simple linear relationship.</w:t>
      </w:r>
    </w:p>
    <w:p w14:paraId="3CA542CC" w14:textId="77777777" w:rsidR="00974EA4" w:rsidRPr="00974EA4" w:rsidRDefault="00974EA4" w:rsidP="00974EA4">
      <w:pPr>
        <w:pStyle w:val="ListParagraph"/>
        <w:numPr>
          <w:ilvl w:val="0"/>
          <w:numId w:val="5"/>
        </w:numPr>
        <w:tabs>
          <w:tab w:val="left" w:pos="458"/>
          <w:tab w:val="left" w:pos="7661"/>
        </w:tabs>
        <w:spacing w:before="19"/>
      </w:pPr>
      <w:r w:rsidRPr="00974EA4">
        <w:t>Dataset II: Shows a non-linear relationship, making the linear regression model inappropriate.</w:t>
      </w:r>
    </w:p>
    <w:p w14:paraId="2B006A25" w14:textId="77777777" w:rsidR="00974EA4" w:rsidRPr="00974EA4" w:rsidRDefault="00974EA4" w:rsidP="00974EA4">
      <w:pPr>
        <w:pStyle w:val="ListParagraph"/>
        <w:numPr>
          <w:ilvl w:val="0"/>
          <w:numId w:val="5"/>
        </w:numPr>
        <w:tabs>
          <w:tab w:val="left" w:pos="458"/>
          <w:tab w:val="left" w:pos="7661"/>
        </w:tabs>
        <w:spacing w:before="19"/>
      </w:pPr>
      <w:r w:rsidRPr="00974EA4">
        <w:t>Dataset III: Contains an outlier that affects the regression line, demonstrating the influence of outliers.</w:t>
      </w:r>
    </w:p>
    <w:p w14:paraId="49F4E5B5" w14:textId="77777777" w:rsidR="00974EA4" w:rsidRPr="00974EA4" w:rsidRDefault="00974EA4" w:rsidP="00974EA4">
      <w:pPr>
        <w:pStyle w:val="ListParagraph"/>
        <w:numPr>
          <w:ilvl w:val="0"/>
          <w:numId w:val="5"/>
        </w:numPr>
        <w:tabs>
          <w:tab w:val="left" w:pos="458"/>
          <w:tab w:val="left" w:pos="7661"/>
        </w:tabs>
        <w:spacing w:before="19"/>
      </w:pPr>
      <w:r w:rsidRPr="00974EA4">
        <w:t>Dataset IV: Has a high-leverage point that creates a high correlation coefficient, even though the other data points do not indicate any relationship</w:t>
      </w:r>
    </w:p>
    <w:p w14:paraId="2420A075" w14:textId="77777777" w:rsidR="00974EA4" w:rsidRPr="00735550" w:rsidRDefault="00974EA4" w:rsidP="00735550">
      <w:pPr>
        <w:pStyle w:val="ListParagraph"/>
        <w:tabs>
          <w:tab w:val="left" w:pos="458"/>
          <w:tab w:val="left" w:pos="7661"/>
        </w:tabs>
        <w:spacing w:before="19"/>
        <w:ind w:firstLine="0"/>
        <w:rPr>
          <w:b/>
          <w:bCs/>
        </w:rPr>
      </w:pPr>
    </w:p>
    <w:p w14:paraId="3E6B1E73" w14:textId="77777777" w:rsidR="004C473E" w:rsidRPr="0089176B" w:rsidRDefault="00000000">
      <w:pPr>
        <w:pStyle w:val="ListParagraph"/>
        <w:numPr>
          <w:ilvl w:val="0"/>
          <w:numId w:val="1"/>
        </w:numPr>
        <w:tabs>
          <w:tab w:val="left" w:pos="458"/>
          <w:tab w:val="left" w:pos="7661"/>
        </w:tabs>
        <w:ind w:left="458" w:hanging="358"/>
      </w:pPr>
      <w:r>
        <w:t>What</w:t>
      </w:r>
      <w:r>
        <w:rPr>
          <w:spacing w:val="-3"/>
        </w:rPr>
        <w:t xml:space="preserve"> </w:t>
      </w:r>
      <w:r>
        <w:t>is</w:t>
      </w:r>
      <w:r>
        <w:rPr>
          <w:spacing w:val="-4"/>
        </w:rPr>
        <w:t xml:space="preserve"> </w:t>
      </w:r>
      <w:r>
        <w:t>Pearson’s</w:t>
      </w:r>
      <w:r>
        <w:rPr>
          <w:spacing w:val="-4"/>
        </w:rPr>
        <w:t xml:space="preserve"> </w:t>
      </w:r>
      <w:r>
        <w:rPr>
          <w:spacing w:val="-5"/>
        </w:rPr>
        <w:t>R?</w:t>
      </w:r>
      <w:r>
        <w:tab/>
        <w:t>(3</w:t>
      </w:r>
      <w:r>
        <w:rPr>
          <w:spacing w:val="-3"/>
        </w:rPr>
        <w:t xml:space="preserve"> </w:t>
      </w:r>
      <w:r>
        <w:rPr>
          <w:spacing w:val="-2"/>
        </w:rPr>
        <w:t>marks)</w:t>
      </w:r>
    </w:p>
    <w:p w14:paraId="3D9FE47D" w14:textId="3D2E4D74" w:rsidR="0089176B" w:rsidRDefault="0089176B" w:rsidP="0089176B">
      <w:pPr>
        <w:pStyle w:val="ListParagraph"/>
        <w:tabs>
          <w:tab w:val="left" w:pos="458"/>
          <w:tab w:val="left" w:pos="7661"/>
        </w:tabs>
        <w:ind w:firstLine="0"/>
        <w:rPr>
          <w:spacing w:val="-2"/>
        </w:rPr>
      </w:pPr>
      <w:r w:rsidRPr="0089176B">
        <w:rPr>
          <w:b/>
          <w:bCs/>
          <w:spacing w:val="-2"/>
        </w:rPr>
        <w:t>Ans:</w:t>
      </w:r>
      <w:r>
        <w:rPr>
          <w:b/>
          <w:bCs/>
          <w:spacing w:val="-2"/>
        </w:rPr>
        <w:t xml:space="preserve"> </w:t>
      </w:r>
      <w:r w:rsidR="00A30F00" w:rsidRPr="00A30F00">
        <w:rPr>
          <w:spacing w:val="-2"/>
        </w:rPr>
        <w:t xml:space="preserve">Its </w:t>
      </w:r>
      <w:r w:rsidR="00A30F00">
        <w:rPr>
          <w:spacing w:val="-2"/>
        </w:rPr>
        <w:t>Pearson correlation coefficient, measure between 2 variables.</w:t>
      </w:r>
      <w:r w:rsidR="00791381">
        <w:rPr>
          <w:spacing w:val="-2"/>
        </w:rPr>
        <w:t xml:space="preserve"> Its between -1 and 1</w:t>
      </w:r>
      <w:r w:rsidR="00BE76D1">
        <w:rPr>
          <w:spacing w:val="-2"/>
        </w:rPr>
        <w:t xml:space="preserve"> that measures the strength and direction of relationship between 2 variables.</w:t>
      </w:r>
      <w:r w:rsidR="00E716E6">
        <w:rPr>
          <w:spacing w:val="-2"/>
        </w:rPr>
        <w:t xml:space="preserve"> Value &gt; 0 is positive association </w:t>
      </w:r>
      <w:r w:rsidR="007560C8">
        <w:rPr>
          <w:spacing w:val="-2"/>
        </w:rPr>
        <w:t>and</w:t>
      </w:r>
      <w:r w:rsidR="00E716E6">
        <w:rPr>
          <w:spacing w:val="-2"/>
        </w:rPr>
        <w:t xml:space="preserve"> negative association</w:t>
      </w:r>
    </w:p>
    <w:p w14:paraId="1BB64348" w14:textId="77777777" w:rsidR="007560C8" w:rsidRPr="0089176B" w:rsidRDefault="007560C8" w:rsidP="0089176B">
      <w:pPr>
        <w:pStyle w:val="ListParagraph"/>
        <w:tabs>
          <w:tab w:val="left" w:pos="458"/>
          <w:tab w:val="left" w:pos="7661"/>
        </w:tabs>
        <w:ind w:firstLine="0"/>
      </w:pPr>
    </w:p>
    <w:p w14:paraId="2E7BFA58" w14:textId="77777777" w:rsidR="004C473E" w:rsidRDefault="00000000">
      <w:pPr>
        <w:pStyle w:val="ListParagraph"/>
        <w:numPr>
          <w:ilvl w:val="0"/>
          <w:numId w:val="1"/>
        </w:numPr>
        <w:tabs>
          <w:tab w:val="left" w:pos="458"/>
          <w:tab w:val="left" w:pos="460"/>
          <w:tab w:val="left" w:pos="7661"/>
        </w:tabs>
        <w:spacing w:line="259" w:lineRule="auto"/>
        <w:ind w:right="104"/>
      </w:pPr>
      <w:r>
        <w:t>What</w:t>
      </w:r>
      <w:r>
        <w:rPr>
          <w:spacing w:val="-2"/>
        </w:rPr>
        <w:t xml:space="preserve"> </w:t>
      </w:r>
      <w:r>
        <w:t>is</w:t>
      </w:r>
      <w:r>
        <w:rPr>
          <w:spacing w:val="-2"/>
        </w:rPr>
        <w:t xml:space="preserve"> </w:t>
      </w:r>
      <w:r>
        <w:t>scaling?</w:t>
      </w:r>
      <w:r>
        <w:rPr>
          <w:spacing w:val="-4"/>
        </w:rPr>
        <w:t xml:space="preserve"> </w:t>
      </w:r>
      <w:r>
        <w:t>Why</w:t>
      </w:r>
      <w:r>
        <w:rPr>
          <w:spacing w:val="-2"/>
        </w:rPr>
        <w:t xml:space="preserve"> </w:t>
      </w:r>
      <w:r>
        <w:t>is</w:t>
      </w:r>
      <w:r>
        <w:rPr>
          <w:spacing w:val="-5"/>
        </w:rPr>
        <w:t xml:space="preserve"> </w:t>
      </w:r>
      <w:r>
        <w:t>scaling</w:t>
      </w:r>
      <w:r>
        <w:rPr>
          <w:spacing w:val="-3"/>
        </w:rPr>
        <w:t xml:space="preserve"> </w:t>
      </w:r>
      <w:r>
        <w:t>performed?</w:t>
      </w:r>
      <w:r>
        <w:rPr>
          <w:spacing w:val="-4"/>
        </w:rPr>
        <w:t xml:space="preserve"> </w:t>
      </w:r>
      <w:r>
        <w:t>What</w:t>
      </w:r>
      <w:r>
        <w:rPr>
          <w:spacing w:val="-5"/>
        </w:rPr>
        <w:t xml:space="preserve"> </w:t>
      </w:r>
      <w:r>
        <w:t>is</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normalized</w:t>
      </w:r>
      <w:r>
        <w:rPr>
          <w:spacing w:val="-2"/>
        </w:rPr>
        <w:t xml:space="preserve"> </w:t>
      </w:r>
      <w:r>
        <w:t xml:space="preserve">scaling </w:t>
      </w:r>
      <w:r>
        <w:lastRenderedPageBreak/>
        <w:t>and standardized scaling?</w:t>
      </w:r>
      <w:r>
        <w:tab/>
        <w:t>(3 marks)</w:t>
      </w:r>
    </w:p>
    <w:p w14:paraId="05011581" w14:textId="230B3AAC" w:rsidR="00296190" w:rsidRDefault="00296190" w:rsidP="00296190">
      <w:pPr>
        <w:pStyle w:val="ListParagraph"/>
        <w:tabs>
          <w:tab w:val="left" w:pos="458"/>
          <w:tab w:val="left" w:pos="460"/>
          <w:tab w:val="left" w:pos="7661"/>
        </w:tabs>
        <w:spacing w:line="259" w:lineRule="auto"/>
        <w:ind w:left="460" w:right="104" w:firstLine="0"/>
      </w:pPr>
      <w:r w:rsidRPr="00296190">
        <w:rPr>
          <w:b/>
          <w:bCs/>
        </w:rPr>
        <w:t>Ans:</w:t>
      </w:r>
      <w:r w:rsidR="00C62CC2">
        <w:rPr>
          <w:b/>
          <w:bCs/>
        </w:rPr>
        <w:t xml:space="preserve"> </w:t>
      </w:r>
      <w:r w:rsidR="00C62CC2">
        <w:t xml:space="preserve">Scaling is a technique done to bring the whole dataset to one scale.  </w:t>
      </w:r>
    </w:p>
    <w:p w14:paraId="31F5F30B" w14:textId="1E00B236" w:rsidR="00C62CC2" w:rsidRDefault="00C62CC2" w:rsidP="00296190">
      <w:pPr>
        <w:pStyle w:val="ListParagraph"/>
        <w:tabs>
          <w:tab w:val="left" w:pos="458"/>
          <w:tab w:val="left" w:pos="460"/>
          <w:tab w:val="left" w:pos="7661"/>
        </w:tabs>
        <w:spacing w:line="259" w:lineRule="auto"/>
        <w:ind w:left="460" w:right="104" w:firstLine="0"/>
      </w:pPr>
      <w:r>
        <w:rPr>
          <w:b/>
          <w:bCs/>
        </w:rPr>
        <w:t>Normalized scaling:</w:t>
      </w:r>
      <w:r>
        <w:t xml:space="preserve"> This scales the data to a fixed range usually between 0 and 1,</w:t>
      </w:r>
      <w:r w:rsidR="00581ED7">
        <w:t xml:space="preserve"> Its also known as MinMax scaling</w:t>
      </w:r>
    </w:p>
    <w:p w14:paraId="16455B07" w14:textId="27D1F244" w:rsidR="00ED490D" w:rsidRPr="00ED490D" w:rsidRDefault="00ED490D" w:rsidP="00296190">
      <w:pPr>
        <w:pStyle w:val="ListParagraph"/>
        <w:tabs>
          <w:tab w:val="left" w:pos="458"/>
          <w:tab w:val="left" w:pos="460"/>
          <w:tab w:val="left" w:pos="7661"/>
        </w:tabs>
        <w:spacing w:line="259" w:lineRule="auto"/>
        <w:ind w:left="460" w:right="104" w:firstLine="0"/>
      </w:pPr>
      <w:r>
        <w:rPr>
          <w:b/>
          <w:bCs/>
        </w:rPr>
        <w:t>Standardized scaling:</w:t>
      </w:r>
      <w:r>
        <w:t xml:space="preserve"> This technique scales that data to have mean of 0 and standard deviation 1.</w:t>
      </w:r>
      <w:r w:rsidR="00CE6975">
        <w:t xml:space="preserve"> Also known as Z-score normalization.</w:t>
      </w:r>
    </w:p>
    <w:p w14:paraId="08410394" w14:textId="77777777" w:rsidR="007560C8" w:rsidRPr="00C60C5E" w:rsidRDefault="007560C8" w:rsidP="00C60C5E">
      <w:pPr>
        <w:tabs>
          <w:tab w:val="left" w:pos="458"/>
          <w:tab w:val="left" w:pos="460"/>
          <w:tab w:val="left" w:pos="7661"/>
        </w:tabs>
        <w:spacing w:line="259" w:lineRule="auto"/>
        <w:ind w:right="104"/>
        <w:rPr>
          <w:b/>
          <w:bCs/>
        </w:rPr>
      </w:pPr>
    </w:p>
    <w:p w14:paraId="653FD044" w14:textId="77777777" w:rsidR="004C473E" w:rsidRPr="00C60C5E" w:rsidRDefault="00000000">
      <w:pPr>
        <w:pStyle w:val="ListParagraph"/>
        <w:numPr>
          <w:ilvl w:val="0"/>
          <w:numId w:val="1"/>
        </w:numPr>
        <w:tabs>
          <w:tab w:val="left" w:pos="458"/>
        </w:tabs>
        <w:spacing w:before="0" w:line="267" w:lineRule="exact"/>
        <w:ind w:left="458" w:hanging="358"/>
      </w:pPr>
      <w:r>
        <w:t>You</w:t>
      </w:r>
      <w:r>
        <w:rPr>
          <w:spacing w:val="-9"/>
        </w:rPr>
        <w:t xml:space="preserve"> </w:t>
      </w:r>
      <w:r>
        <w:t>might</w:t>
      </w:r>
      <w:r>
        <w:rPr>
          <w:spacing w:val="-3"/>
        </w:rPr>
        <w:t xml:space="preserve"> </w:t>
      </w:r>
      <w:r>
        <w:t>have</w:t>
      </w:r>
      <w:r>
        <w:rPr>
          <w:spacing w:val="-5"/>
        </w:rPr>
        <w:t xml:space="preserve"> </w:t>
      </w:r>
      <w:r>
        <w:t>observed</w:t>
      </w:r>
      <w:r>
        <w:rPr>
          <w:spacing w:val="-6"/>
        </w:rPr>
        <w:t xml:space="preserve"> </w:t>
      </w:r>
      <w:r>
        <w:t>that</w:t>
      </w:r>
      <w:r>
        <w:rPr>
          <w:spacing w:val="-3"/>
        </w:rPr>
        <w:t xml:space="preserve"> </w:t>
      </w:r>
      <w:r>
        <w:t>sometimes</w:t>
      </w:r>
      <w:r>
        <w:rPr>
          <w:spacing w:val="-5"/>
        </w:rPr>
        <w:t xml:space="preserve"> </w:t>
      </w:r>
      <w:r>
        <w:t>the</w:t>
      </w:r>
      <w:r>
        <w:rPr>
          <w:spacing w:val="-5"/>
        </w:rPr>
        <w:t xml:space="preserve"> </w:t>
      </w:r>
      <w:r>
        <w:t>value</w:t>
      </w:r>
      <w:r>
        <w:rPr>
          <w:spacing w:val="-5"/>
        </w:rPr>
        <w:t xml:space="preserve"> </w:t>
      </w:r>
      <w:r>
        <w:t>of</w:t>
      </w:r>
      <w:r>
        <w:rPr>
          <w:spacing w:val="-6"/>
        </w:rPr>
        <w:t xml:space="preserve"> </w:t>
      </w:r>
      <w:r>
        <w:t>VIF</w:t>
      </w:r>
      <w:r>
        <w:rPr>
          <w:spacing w:val="-5"/>
        </w:rPr>
        <w:t xml:space="preserve"> </w:t>
      </w:r>
      <w:r>
        <w:t>is</w:t>
      </w:r>
      <w:r>
        <w:rPr>
          <w:spacing w:val="-3"/>
        </w:rPr>
        <w:t xml:space="preserve"> </w:t>
      </w:r>
      <w:r>
        <w:t>infinite.</w:t>
      </w:r>
      <w:r>
        <w:rPr>
          <w:spacing w:val="-5"/>
        </w:rPr>
        <w:t xml:space="preserve"> </w:t>
      </w:r>
      <w:r>
        <w:t>Why</w:t>
      </w:r>
      <w:r>
        <w:rPr>
          <w:spacing w:val="-3"/>
        </w:rPr>
        <w:t xml:space="preserve"> </w:t>
      </w:r>
      <w:r>
        <w:t>does</w:t>
      </w:r>
      <w:r>
        <w:rPr>
          <w:spacing w:val="-5"/>
        </w:rPr>
        <w:t xml:space="preserve"> </w:t>
      </w:r>
      <w:r>
        <w:t>this</w:t>
      </w:r>
      <w:r>
        <w:rPr>
          <w:spacing w:val="-3"/>
        </w:rPr>
        <w:t xml:space="preserve"> </w:t>
      </w:r>
      <w:r>
        <w:rPr>
          <w:spacing w:val="-2"/>
        </w:rPr>
        <w:t>happen?</w:t>
      </w:r>
    </w:p>
    <w:p w14:paraId="7BC02FC7" w14:textId="22446D05" w:rsidR="00C60C5E" w:rsidRPr="00C60C5E" w:rsidRDefault="00C60C5E" w:rsidP="00C60C5E">
      <w:pPr>
        <w:pStyle w:val="ListParagraph"/>
        <w:tabs>
          <w:tab w:val="left" w:pos="458"/>
        </w:tabs>
        <w:spacing w:before="0" w:line="267" w:lineRule="exact"/>
        <w:ind w:firstLine="0"/>
      </w:pPr>
      <w:r w:rsidRPr="00C60C5E">
        <w:rPr>
          <w:b/>
          <w:bCs/>
          <w:spacing w:val="-2"/>
        </w:rPr>
        <w:t>Ans:</w:t>
      </w:r>
      <w:r>
        <w:rPr>
          <w:b/>
          <w:bCs/>
          <w:spacing w:val="-2"/>
        </w:rPr>
        <w:t xml:space="preserve"> </w:t>
      </w:r>
      <w:r>
        <w:rPr>
          <w:spacing w:val="-2"/>
        </w:rPr>
        <w:t xml:space="preserve">When there is perfect collinearity between the independent variables. </w:t>
      </w:r>
      <w:r w:rsidR="007D2AAA">
        <w:rPr>
          <w:spacing w:val="-2"/>
        </w:rPr>
        <w:t xml:space="preserve">This happens </w:t>
      </w:r>
      <w:r w:rsidR="00FF48EF">
        <w:rPr>
          <w:spacing w:val="-2"/>
        </w:rPr>
        <w:t>when R</w:t>
      </w:r>
      <w:r w:rsidR="007D2AAA">
        <w:rPr>
          <w:spacing w:val="-2"/>
        </w:rPr>
        <w:t xml:space="preserve">-squared value in the VIF that it can be separately calculated to </w:t>
      </w:r>
      <w:r w:rsidR="005D20F7">
        <w:rPr>
          <w:spacing w:val="-2"/>
        </w:rPr>
        <w:t>indicate</w:t>
      </w:r>
      <w:r w:rsidR="007D2AAA">
        <w:rPr>
          <w:spacing w:val="-2"/>
        </w:rPr>
        <w:t xml:space="preserve"> the perfect collinearity.</w:t>
      </w:r>
    </w:p>
    <w:p w14:paraId="5C25B9C9" w14:textId="77777777" w:rsidR="004C473E" w:rsidRDefault="00000000">
      <w:pPr>
        <w:pStyle w:val="BodyText"/>
        <w:ind w:left="7661" w:firstLine="0"/>
      </w:pPr>
      <w:r>
        <w:t>(3</w:t>
      </w:r>
      <w:r>
        <w:rPr>
          <w:spacing w:val="-1"/>
        </w:rPr>
        <w:t xml:space="preserve"> </w:t>
      </w:r>
      <w:r>
        <w:rPr>
          <w:spacing w:val="-2"/>
        </w:rPr>
        <w:t>marks)</w:t>
      </w:r>
    </w:p>
    <w:p w14:paraId="2E55423E" w14:textId="77777777" w:rsidR="004C473E" w:rsidRDefault="00000000">
      <w:pPr>
        <w:pStyle w:val="ListParagraph"/>
        <w:numPr>
          <w:ilvl w:val="0"/>
          <w:numId w:val="1"/>
        </w:numPr>
        <w:tabs>
          <w:tab w:val="left" w:pos="458"/>
        </w:tabs>
        <w:ind w:left="458" w:hanging="358"/>
      </w:pPr>
      <w:r>
        <w:t>What</w:t>
      </w:r>
      <w:r>
        <w:rPr>
          <w:spacing w:val="-4"/>
        </w:rPr>
        <w:t xml:space="preserve"> </w:t>
      </w:r>
      <w:r>
        <w:t>is</w:t>
      </w:r>
      <w:r>
        <w:rPr>
          <w:spacing w:val="-2"/>
        </w:rPr>
        <w:t xml:space="preserve"> </w:t>
      </w:r>
      <w:r>
        <w:t>a</w:t>
      </w:r>
      <w:r>
        <w:rPr>
          <w:spacing w:val="-3"/>
        </w:rPr>
        <w:t xml:space="preserve"> </w:t>
      </w:r>
      <w:r>
        <w:t>Q-Q</w:t>
      </w:r>
      <w:r>
        <w:rPr>
          <w:spacing w:val="-5"/>
        </w:rPr>
        <w:t xml:space="preserve"> </w:t>
      </w:r>
      <w:r>
        <w:t>plot?</w:t>
      </w:r>
      <w:r>
        <w:rPr>
          <w:spacing w:val="-1"/>
        </w:rPr>
        <w:t xml:space="preserve"> </w:t>
      </w:r>
      <w:r>
        <w:t>Explain</w:t>
      </w:r>
      <w:r>
        <w:rPr>
          <w:spacing w:val="-4"/>
        </w:rPr>
        <w:t xml:space="preserve"> </w:t>
      </w:r>
      <w:r>
        <w:t>the</w:t>
      </w:r>
      <w:r>
        <w:rPr>
          <w:spacing w:val="-1"/>
        </w:rPr>
        <w:t xml:space="preserve"> </w:t>
      </w:r>
      <w:r>
        <w:t>use</w:t>
      </w:r>
      <w:r>
        <w:rPr>
          <w:spacing w:val="-4"/>
        </w:rPr>
        <w:t xml:space="preserve"> </w:t>
      </w:r>
      <w:r>
        <w:t>and</w:t>
      </w:r>
      <w:r>
        <w:rPr>
          <w:spacing w:val="-4"/>
        </w:rPr>
        <w:t xml:space="preserve"> </w:t>
      </w:r>
      <w:r>
        <w:t>importance</w:t>
      </w:r>
      <w:r>
        <w:rPr>
          <w:spacing w:val="-3"/>
        </w:rPr>
        <w:t xml:space="preserve"> </w:t>
      </w:r>
      <w:r>
        <w:t>of</w:t>
      </w:r>
      <w:r>
        <w:rPr>
          <w:spacing w:val="-5"/>
        </w:rPr>
        <w:t xml:space="preserve"> </w:t>
      </w:r>
      <w:r>
        <w:t>a</w:t>
      </w:r>
      <w:r>
        <w:rPr>
          <w:spacing w:val="-1"/>
        </w:rPr>
        <w:t xml:space="preserve"> </w:t>
      </w:r>
      <w:r>
        <w:t>Q-Q</w:t>
      </w:r>
      <w:r>
        <w:rPr>
          <w:spacing w:val="-2"/>
        </w:rPr>
        <w:t xml:space="preserve"> </w:t>
      </w:r>
      <w:r>
        <w:t>plot</w:t>
      </w:r>
      <w:r>
        <w:rPr>
          <w:spacing w:val="-3"/>
        </w:rPr>
        <w:t xml:space="preserve"> </w:t>
      </w:r>
      <w:r>
        <w:t>in</w:t>
      </w:r>
      <w:r>
        <w:rPr>
          <w:spacing w:val="-2"/>
        </w:rPr>
        <w:t xml:space="preserve"> </w:t>
      </w:r>
      <w:r>
        <w:t>linear</w:t>
      </w:r>
      <w:r>
        <w:rPr>
          <w:spacing w:val="-1"/>
        </w:rPr>
        <w:t xml:space="preserve"> </w:t>
      </w:r>
      <w:r>
        <w:rPr>
          <w:spacing w:val="-2"/>
        </w:rPr>
        <w:t>regression.</w:t>
      </w:r>
    </w:p>
    <w:p w14:paraId="17DAFF6B" w14:textId="77777777" w:rsidR="004C473E" w:rsidRDefault="00000000">
      <w:pPr>
        <w:pStyle w:val="BodyText"/>
        <w:ind w:left="7661" w:firstLine="0"/>
        <w:rPr>
          <w:spacing w:val="-2"/>
        </w:rPr>
      </w:pPr>
      <w:r>
        <w:t>(3</w:t>
      </w:r>
      <w:r>
        <w:rPr>
          <w:spacing w:val="-1"/>
        </w:rPr>
        <w:t xml:space="preserve"> </w:t>
      </w:r>
      <w:r>
        <w:rPr>
          <w:spacing w:val="-2"/>
        </w:rPr>
        <w:t>marks)</w:t>
      </w:r>
    </w:p>
    <w:p w14:paraId="2B860608" w14:textId="77777777" w:rsidR="008A75B9" w:rsidRPr="008A75B9" w:rsidRDefault="0071654F" w:rsidP="008A75B9">
      <w:pPr>
        <w:pStyle w:val="BodyText"/>
        <w:rPr>
          <w:spacing w:val="-2"/>
        </w:rPr>
      </w:pPr>
      <w:r w:rsidRPr="0071654F">
        <w:rPr>
          <w:b/>
          <w:bCs/>
          <w:spacing w:val="-2"/>
        </w:rPr>
        <w:tab/>
        <w:t>Ans:</w:t>
      </w:r>
      <w:r w:rsidRPr="008A75B9">
        <w:rPr>
          <w:spacing w:val="-2"/>
        </w:rPr>
        <w:t xml:space="preserve"> </w:t>
      </w:r>
      <w:r w:rsidR="008A75B9" w:rsidRPr="008A75B9">
        <w:rPr>
          <w:spacing w:val="-2"/>
        </w:rPr>
        <w:t>A Q-Q plot, or quantile-quantile plot, is a graphical tool used to compare the distribution of a dataset to a theoretical distribution, such as the normal distribution. It plots the quantiles of the dataset against the quantiles of the theoretical distribution. If the data follows the theoretical distribution, the points on the Q-Q plot will lie approximately along a straight line.</w:t>
      </w:r>
    </w:p>
    <w:p w14:paraId="4FA222C5" w14:textId="15931CFC" w:rsidR="008A75B9" w:rsidRPr="008A75B9" w:rsidRDefault="008A75B9" w:rsidP="008A75B9">
      <w:pPr>
        <w:pStyle w:val="BodyText"/>
        <w:rPr>
          <w:spacing w:val="-2"/>
        </w:rPr>
      </w:pPr>
      <w:r>
        <w:rPr>
          <w:spacing w:val="-2"/>
        </w:rPr>
        <w:t xml:space="preserve">       </w:t>
      </w:r>
      <w:r w:rsidRPr="008A75B9">
        <w:rPr>
          <w:spacing w:val="-2"/>
        </w:rPr>
        <w:t>In the context of linear regression, a Q-Q plot is used to check the normality assumption of the residuals. The normality of residuals is one of the key assumptions in linear regression, and it ensures that the error terms are normally distributed. By plotting the residuals on a Q-Q plot, you can visually assess whether they follow a normal distribution. If the points on the Q-Q plot lie along a straight line, it indicates that the residuals are normally distributed, and the normality assumption is met. If the points deviate significantly from the line, it suggests that the residuals are not normally distributed, and the normality assumption may be violated</w:t>
      </w:r>
    </w:p>
    <w:p w14:paraId="22973C34" w14:textId="1A1CAC72" w:rsidR="0071654F" w:rsidRPr="008A75B9" w:rsidRDefault="0071654F" w:rsidP="0071654F">
      <w:pPr>
        <w:pStyle w:val="BodyText"/>
      </w:pPr>
    </w:p>
    <w:sectPr w:rsidR="0071654F" w:rsidRPr="008A75B9">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925"/>
    <w:multiLevelType w:val="multilevel"/>
    <w:tmpl w:val="526C7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C0708"/>
    <w:multiLevelType w:val="hybridMultilevel"/>
    <w:tmpl w:val="FB9C3564"/>
    <w:lvl w:ilvl="0" w:tplc="B97AFF8A">
      <w:start w:val="1"/>
      <w:numFmt w:val="decimal"/>
      <w:lvlText w:val="%1."/>
      <w:lvlJc w:val="left"/>
      <w:pPr>
        <w:ind w:left="460" w:hanging="360"/>
      </w:pPr>
      <w:rPr>
        <w:rFonts w:ascii="Calibri" w:eastAsia="Calibri" w:hAnsi="Calibri" w:cs="Calibri" w:hint="default"/>
        <w:b w:val="0"/>
        <w:bCs w:val="0"/>
        <w:i w:val="0"/>
        <w:iCs w:val="0"/>
        <w:spacing w:val="0"/>
        <w:w w:val="100"/>
        <w:sz w:val="22"/>
        <w:szCs w:val="22"/>
        <w:lang w:val="en-US" w:eastAsia="en-US" w:bidi="ar-SA"/>
      </w:rPr>
    </w:lvl>
    <w:lvl w:ilvl="1" w:tplc="F0D48A3E">
      <w:numFmt w:val="bullet"/>
      <w:lvlText w:val="•"/>
      <w:lvlJc w:val="left"/>
      <w:pPr>
        <w:ind w:left="1314" w:hanging="360"/>
      </w:pPr>
      <w:rPr>
        <w:rFonts w:hint="default"/>
        <w:lang w:val="en-US" w:eastAsia="en-US" w:bidi="ar-SA"/>
      </w:rPr>
    </w:lvl>
    <w:lvl w:ilvl="2" w:tplc="0F9ADF00">
      <w:numFmt w:val="bullet"/>
      <w:lvlText w:val="•"/>
      <w:lvlJc w:val="left"/>
      <w:pPr>
        <w:ind w:left="2168" w:hanging="360"/>
      </w:pPr>
      <w:rPr>
        <w:rFonts w:hint="default"/>
        <w:lang w:val="en-US" w:eastAsia="en-US" w:bidi="ar-SA"/>
      </w:rPr>
    </w:lvl>
    <w:lvl w:ilvl="3" w:tplc="A798FAE8">
      <w:numFmt w:val="bullet"/>
      <w:lvlText w:val="•"/>
      <w:lvlJc w:val="left"/>
      <w:pPr>
        <w:ind w:left="3022" w:hanging="360"/>
      </w:pPr>
      <w:rPr>
        <w:rFonts w:hint="default"/>
        <w:lang w:val="en-US" w:eastAsia="en-US" w:bidi="ar-SA"/>
      </w:rPr>
    </w:lvl>
    <w:lvl w:ilvl="4" w:tplc="2C8C62E6">
      <w:numFmt w:val="bullet"/>
      <w:lvlText w:val="•"/>
      <w:lvlJc w:val="left"/>
      <w:pPr>
        <w:ind w:left="3876" w:hanging="360"/>
      </w:pPr>
      <w:rPr>
        <w:rFonts w:hint="default"/>
        <w:lang w:val="en-US" w:eastAsia="en-US" w:bidi="ar-SA"/>
      </w:rPr>
    </w:lvl>
    <w:lvl w:ilvl="5" w:tplc="6DDE5F0C">
      <w:numFmt w:val="bullet"/>
      <w:lvlText w:val="•"/>
      <w:lvlJc w:val="left"/>
      <w:pPr>
        <w:ind w:left="4730" w:hanging="360"/>
      </w:pPr>
      <w:rPr>
        <w:rFonts w:hint="default"/>
        <w:lang w:val="en-US" w:eastAsia="en-US" w:bidi="ar-SA"/>
      </w:rPr>
    </w:lvl>
    <w:lvl w:ilvl="6" w:tplc="E1949F44">
      <w:numFmt w:val="bullet"/>
      <w:lvlText w:val="•"/>
      <w:lvlJc w:val="left"/>
      <w:pPr>
        <w:ind w:left="5584" w:hanging="360"/>
      </w:pPr>
      <w:rPr>
        <w:rFonts w:hint="default"/>
        <w:lang w:val="en-US" w:eastAsia="en-US" w:bidi="ar-SA"/>
      </w:rPr>
    </w:lvl>
    <w:lvl w:ilvl="7" w:tplc="97C86A7C">
      <w:numFmt w:val="bullet"/>
      <w:lvlText w:val="•"/>
      <w:lvlJc w:val="left"/>
      <w:pPr>
        <w:ind w:left="6438" w:hanging="360"/>
      </w:pPr>
      <w:rPr>
        <w:rFonts w:hint="default"/>
        <w:lang w:val="en-US" w:eastAsia="en-US" w:bidi="ar-SA"/>
      </w:rPr>
    </w:lvl>
    <w:lvl w:ilvl="8" w:tplc="A198DD4A">
      <w:numFmt w:val="bullet"/>
      <w:lvlText w:val="•"/>
      <w:lvlJc w:val="left"/>
      <w:pPr>
        <w:ind w:left="7292" w:hanging="360"/>
      </w:pPr>
      <w:rPr>
        <w:rFonts w:hint="default"/>
        <w:lang w:val="en-US" w:eastAsia="en-US" w:bidi="ar-SA"/>
      </w:rPr>
    </w:lvl>
  </w:abstractNum>
  <w:abstractNum w:abstractNumId="2" w15:restartNumberingAfterBreak="0">
    <w:nsid w:val="40386926"/>
    <w:multiLevelType w:val="hybridMultilevel"/>
    <w:tmpl w:val="469E92A0"/>
    <w:lvl w:ilvl="0" w:tplc="77600ADA">
      <w:start w:val="1"/>
      <w:numFmt w:val="decimal"/>
      <w:lvlText w:val="%1."/>
      <w:lvlJc w:val="left"/>
      <w:pPr>
        <w:ind w:left="460" w:hanging="360"/>
      </w:pPr>
      <w:rPr>
        <w:rFonts w:ascii="Calibri" w:eastAsia="Calibri" w:hAnsi="Calibri" w:cs="Calibri" w:hint="default"/>
        <w:b w:val="0"/>
        <w:bCs w:val="0"/>
        <w:i w:val="0"/>
        <w:iCs w:val="0"/>
        <w:spacing w:val="0"/>
        <w:w w:val="100"/>
        <w:sz w:val="22"/>
        <w:szCs w:val="22"/>
        <w:lang w:val="en-US" w:eastAsia="en-US" w:bidi="ar-SA"/>
      </w:rPr>
    </w:lvl>
    <w:lvl w:ilvl="1" w:tplc="AAA64886">
      <w:numFmt w:val="bullet"/>
      <w:lvlText w:val="•"/>
      <w:lvlJc w:val="left"/>
      <w:pPr>
        <w:ind w:left="1314" w:hanging="360"/>
      </w:pPr>
      <w:rPr>
        <w:rFonts w:hint="default"/>
        <w:lang w:val="en-US" w:eastAsia="en-US" w:bidi="ar-SA"/>
      </w:rPr>
    </w:lvl>
    <w:lvl w:ilvl="2" w:tplc="99500A50">
      <w:numFmt w:val="bullet"/>
      <w:lvlText w:val="•"/>
      <w:lvlJc w:val="left"/>
      <w:pPr>
        <w:ind w:left="2168" w:hanging="360"/>
      </w:pPr>
      <w:rPr>
        <w:rFonts w:hint="default"/>
        <w:lang w:val="en-US" w:eastAsia="en-US" w:bidi="ar-SA"/>
      </w:rPr>
    </w:lvl>
    <w:lvl w:ilvl="3" w:tplc="FCBC559A">
      <w:numFmt w:val="bullet"/>
      <w:lvlText w:val="•"/>
      <w:lvlJc w:val="left"/>
      <w:pPr>
        <w:ind w:left="3022" w:hanging="360"/>
      </w:pPr>
      <w:rPr>
        <w:rFonts w:hint="default"/>
        <w:lang w:val="en-US" w:eastAsia="en-US" w:bidi="ar-SA"/>
      </w:rPr>
    </w:lvl>
    <w:lvl w:ilvl="4" w:tplc="6E2ACA32">
      <w:numFmt w:val="bullet"/>
      <w:lvlText w:val="•"/>
      <w:lvlJc w:val="left"/>
      <w:pPr>
        <w:ind w:left="3876" w:hanging="360"/>
      </w:pPr>
      <w:rPr>
        <w:rFonts w:hint="default"/>
        <w:lang w:val="en-US" w:eastAsia="en-US" w:bidi="ar-SA"/>
      </w:rPr>
    </w:lvl>
    <w:lvl w:ilvl="5" w:tplc="7422B754">
      <w:numFmt w:val="bullet"/>
      <w:lvlText w:val="•"/>
      <w:lvlJc w:val="left"/>
      <w:pPr>
        <w:ind w:left="4730" w:hanging="360"/>
      </w:pPr>
      <w:rPr>
        <w:rFonts w:hint="default"/>
        <w:lang w:val="en-US" w:eastAsia="en-US" w:bidi="ar-SA"/>
      </w:rPr>
    </w:lvl>
    <w:lvl w:ilvl="6" w:tplc="B920AE60">
      <w:numFmt w:val="bullet"/>
      <w:lvlText w:val="•"/>
      <w:lvlJc w:val="left"/>
      <w:pPr>
        <w:ind w:left="5584" w:hanging="360"/>
      </w:pPr>
      <w:rPr>
        <w:rFonts w:hint="default"/>
        <w:lang w:val="en-US" w:eastAsia="en-US" w:bidi="ar-SA"/>
      </w:rPr>
    </w:lvl>
    <w:lvl w:ilvl="7" w:tplc="16BA60CE">
      <w:numFmt w:val="bullet"/>
      <w:lvlText w:val="•"/>
      <w:lvlJc w:val="left"/>
      <w:pPr>
        <w:ind w:left="6438" w:hanging="360"/>
      </w:pPr>
      <w:rPr>
        <w:rFonts w:hint="default"/>
        <w:lang w:val="en-US" w:eastAsia="en-US" w:bidi="ar-SA"/>
      </w:rPr>
    </w:lvl>
    <w:lvl w:ilvl="8" w:tplc="484E2A1C">
      <w:numFmt w:val="bullet"/>
      <w:lvlText w:val="•"/>
      <w:lvlJc w:val="left"/>
      <w:pPr>
        <w:ind w:left="7292" w:hanging="360"/>
      </w:pPr>
      <w:rPr>
        <w:rFonts w:hint="default"/>
        <w:lang w:val="en-US" w:eastAsia="en-US" w:bidi="ar-SA"/>
      </w:rPr>
    </w:lvl>
  </w:abstractNum>
  <w:abstractNum w:abstractNumId="3" w15:restartNumberingAfterBreak="0">
    <w:nsid w:val="515E5229"/>
    <w:multiLevelType w:val="multilevel"/>
    <w:tmpl w:val="4E9C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926794">
    <w:abstractNumId w:val="1"/>
  </w:num>
  <w:num w:numId="2" w16cid:durableId="2092892792">
    <w:abstractNumId w:val="2"/>
  </w:num>
  <w:num w:numId="3" w16cid:durableId="1161039727">
    <w:abstractNumId w:val="0"/>
  </w:num>
  <w:num w:numId="4" w16cid:durableId="11421878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9053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473E"/>
    <w:rsid w:val="00126EE0"/>
    <w:rsid w:val="001852EF"/>
    <w:rsid w:val="00244E40"/>
    <w:rsid w:val="00250819"/>
    <w:rsid w:val="00284137"/>
    <w:rsid w:val="00296190"/>
    <w:rsid w:val="002C1561"/>
    <w:rsid w:val="002F6C3A"/>
    <w:rsid w:val="0035511E"/>
    <w:rsid w:val="00394B17"/>
    <w:rsid w:val="003B2144"/>
    <w:rsid w:val="003C1244"/>
    <w:rsid w:val="004C473E"/>
    <w:rsid w:val="005561FD"/>
    <w:rsid w:val="00581ED7"/>
    <w:rsid w:val="00582B38"/>
    <w:rsid w:val="0059581D"/>
    <w:rsid w:val="005B3871"/>
    <w:rsid w:val="005D20F7"/>
    <w:rsid w:val="0065215A"/>
    <w:rsid w:val="006D1C32"/>
    <w:rsid w:val="0071654F"/>
    <w:rsid w:val="00735550"/>
    <w:rsid w:val="007560C8"/>
    <w:rsid w:val="00791381"/>
    <w:rsid w:val="007D2AAA"/>
    <w:rsid w:val="00847317"/>
    <w:rsid w:val="0089176B"/>
    <w:rsid w:val="008A75B9"/>
    <w:rsid w:val="00974EA4"/>
    <w:rsid w:val="00A30F00"/>
    <w:rsid w:val="00A81081"/>
    <w:rsid w:val="00AD1E9C"/>
    <w:rsid w:val="00B23646"/>
    <w:rsid w:val="00BE76D1"/>
    <w:rsid w:val="00C60C5E"/>
    <w:rsid w:val="00C62CC2"/>
    <w:rsid w:val="00CA0B10"/>
    <w:rsid w:val="00CA0BFE"/>
    <w:rsid w:val="00CE6975"/>
    <w:rsid w:val="00D04DEE"/>
    <w:rsid w:val="00D43D7E"/>
    <w:rsid w:val="00D4668A"/>
    <w:rsid w:val="00D962FA"/>
    <w:rsid w:val="00E063D4"/>
    <w:rsid w:val="00E143FF"/>
    <w:rsid w:val="00E716E6"/>
    <w:rsid w:val="00E8093E"/>
    <w:rsid w:val="00ED490D"/>
    <w:rsid w:val="00EE0086"/>
    <w:rsid w:val="00EF056C"/>
    <w:rsid w:val="00F00308"/>
    <w:rsid w:val="00F31052"/>
    <w:rsid w:val="00F90D8B"/>
    <w:rsid w:val="00FF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17AD"/>
  <w15:docId w15:val="{EA224EB0-DE2A-4C68-A37D-1080E083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D1E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3998">
      <w:bodyDiv w:val="1"/>
      <w:marLeft w:val="0"/>
      <w:marRight w:val="0"/>
      <w:marTop w:val="0"/>
      <w:marBottom w:val="0"/>
      <w:divBdr>
        <w:top w:val="none" w:sz="0" w:space="0" w:color="auto"/>
        <w:left w:val="none" w:sz="0" w:space="0" w:color="auto"/>
        <w:bottom w:val="none" w:sz="0" w:space="0" w:color="auto"/>
        <w:right w:val="none" w:sz="0" w:space="0" w:color="auto"/>
      </w:divBdr>
      <w:divsChild>
        <w:div w:id="1659073855">
          <w:marLeft w:val="0"/>
          <w:marRight w:val="0"/>
          <w:marTop w:val="0"/>
          <w:marBottom w:val="0"/>
          <w:divBdr>
            <w:top w:val="none" w:sz="0" w:space="0" w:color="242424"/>
            <w:left w:val="none" w:sz="0" w:space="0" w:color="242424"/>
            <w:bottom w:val="none" w:sz="0" w:space="0" w:color="242424"/>
            <w:right w:val="none" w:sz="0" w:space="0" w:color="242424"/>
          </w:divBdr>
        </w:div>
      </w:divsChild>
    </w:div>
    <w:div w:id="432171019">
      <w:bodyDiv w:val="1"/>
      <w:marLeft w:val="0"/>
      <w:marRight w:val="0"/>
      <w:marTop w:val="0"/>
      <w:marBottom w:val="0"/>
      <w:divBdr>
        <w:top w:val="none" w:sz="0" w:space="0" w:color="auto"/>
        <w:left w:val="none" w:sz="0" w:space="0" w:color="auto"/>
        <w:bottom w:val="none" w:sz="0" w:space="0" w:color="auto"/>
        <w:right w:val="none" w:sz="0" w:space="0" w:color="auto"/>
      </w:divBdr>
      <w:divsChild>
        <w:div w:id="258105184">
          <w:marLeft w:val="0"/>
          <w:marRight w:val="0"/>
          <w:marTop w:val="0"/>
          <w:marBottom w:val="0"/>
          <w:divBdr>
            <w:top w:val="none" w:sz="0" w:space="0" w:color="242424"/>
            <w:left w:val="none" w:sz="0" w:space="0" w:color="242424"/>
            <w:bottom w:val="none" w:sz="0" w:space="0" w:color="242424"/>
            <w:right w:val="none" w:sz="0" w:space="0" w:color="242424"/>
          </w:divBdr>
        </w:div>
      </w:divsChild>
    </w:div>
    <w:div w:id="582691147">
      <w:bodyDiv w:val="1"/>
      <w:marLeft w:val="0"/>
      <w:marRight w:val="0"/>
      <w:marTop w:val="0"/>
      <w:marBottom w:val="0"/>
      <w:divBdr>
        <w:top w:val="none" w:sz="0" w:space="0" w:color="auto"/>
        <w:left w:val="none" w:sz="0" w:space="0" w:color="auto"/>
        <w:bottom w:val="none" w:sz="0" w:space="0" w:color="auto"/>
        <w:right w:val="none" w:sz="0" w:space="0" w:color="auto"/>
      </w:divBdr>
    </w:div>
    <w:div w:id="820468160">
      <w:bodyDiv w:val="1"/>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242424"/>
            <w:left w:val="none" w:sz="0" w:space="0" w:color="242424"/>
            <w:bottom w:val="none" w:sz="0" w:space="0" w:color="242424"/>
            <w:right w:val="none" w:sz="0" w:space="0" w:color="242424"/>
          </w:divBdr>
        </w:div>
      </w:divsChild>
    </w:div>
    <w:div w:id="864362613">
      <w:bodyDiv w:val="1"/>
      <w:marLeft w:val="0"/>
      <w:marRight w:val="0"/>
      <w:marTop w:val="0"/>
      <w:marBottom w:val="0"/>
      <w:divBdr>
        <w:top w:val="none" w:sz="0" w:space="0" w:color="auto"/>
        <w:left w:val="none" w:sz="0" w:space="0" w:color="auto"/>
        <w:bottom w:val="none" w:sz="0" w:space="0" w:color="auto"/>
        <w:right w:val="none" w:sz="0" w:space="0" w:color="auto"/>
      </w:divBdr>
      <w:divsChild>
        <w:div w:id="1102066206">
          <w:marLeft w:val="0"/>
          <w:marRight w:val="0"/>
          <w:marTop w:val="0"/>
          <w:marBottom w:val="0"/>
          <w:divBdr>
            <w:top w:val="none" w:sz="0" w:space="0" w:color="auto"/>
            <w:left w:val="none" w:sz="0" w:space="0" w:color="auto"/>
            <w:bottom w:val="none" w:sz="0" w:space="0" w:color="auto"/>
            <w:right w:val="none" w:sz="0" w:space="0" w:color="auto"/>
          </w:divBdr>
          <w:divsChild>
            <w:div w:id="14915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436">
      <w:bodyDiv w:val="1"/>
      <w:marLeft w:val="0"/>
      <w:marRight w:val="0"/>
      <w:marTop w:val="0"/>
      <w:marBottom w:val="0"/>
      <w:divBdr>
        <w:top w:val="none" w:sz="0" w:space="0" w:color="auto"/>
        <w:left w:val="none" w:sz="0" w:space="0" w:color="auto"/>
        <w:bottom w:val="none" w:sz="0" w:space="0" w:color="auto"/>
        <w:right w:val="none" w:sz="0" w:space="0" w:color="auto"/>
      </w:divBdr>
      <w:divsChild>
        <w:div w:id="374886487">
          <w:marLeft w:val="0"/>
          <w:marRight w:val="0"/>
          <w:marTop w:val="0"/>
          <w:marBottom w:val="0"/>
          <w:divBdr>
            <w:top w:val="none" w:sz="0" w:space="0" w:color="242424"/>
            <w:left w:val="none" w:sz="0" w:space="0" w:color="242424"/>
            <w:bottom w:val="none" w:sz="0" w:space="0" w:color="242424"/>
            <w:right w:val="none" w:sz="0" w:space="0" w:color="242424"/>
          </w:divBdr>
        </w:div>
      </w:divsChild>
    </w:div>
    <w:div w:id="1224834139">
      <w:bodyDiv w:val="1"/>
      <w:marLeft w:val="0"/>
      <w:marRight w:val="0"/>
      <w:marTop w:val="0"/>
      <w:marBottom w:val="0"/>
      <w:divBdr>
        <w:top w:val="none" w:sz="0" w:space="0" w:color="auto"/>
        <w:left w:val="none" w:sz="0" w:space="0" w:color="auto"/>
        <w:bottom w:val="none" w:sz="0" w:space="0" w:color="auto"/>
        <w:right w:val="none" w:sz="0" w:space="0" w:color="auto"/>
      </w:divBdr>
      <w:divsChild>
        <w:div w:id="869074799">
          <w:marLeft w:val="0"/>
          <w:marRight w:val="0"/>
          <w:marTop w:val="0"/>
          <w:marBottom w:val="0"/>
          <w:divBdr>
            <w:top w:val="none" w:sz="0" w:space="0" w:color="auto"/>
            <w:left w:val="none" w:sz="0" w:space="0" w:color="auto"/>
            <w:bottom w:val="none" w:sz="0" w:space="0" w:color="auto"/>
            <w:right w:val="none" w:sz="0" w:space="0" w:color="auto"/>
          </w:divBdr>
          <w:divsChild>
            <w:div w:id="16162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0982">
      <w:bodyDiv w:val="1"/>
      <w:marLeft w:val="0"/>
      <w:marRight w:val="0"/>
      <w:marTop w:val="0"/>
      <w:marBottom w:val="0"/>
      <w:divBdr>
        <w:top w:val="none" w:sz="0" w:space="0" w:color="auto"/>
        <w:left w:val="none" w:sz="0" w:space="0" w:color="auto"/>
        <w:bottom w:val="none" w:sz="0" w:space="0" w:color="auto"/>
        <w:right w:val="none" w:sz="0" w:space="0" w:color="auto"/>
      </w:divBdr>
      <w:divsChild>
        <w:div w:id="277374185">
          <w:marLeft w:val="0"/>
          <w:marRight w:val="0"/>
          <w:marTop w:val="0"/>
          <w:marBottom w:val="0"/>
          <w:divBdr>
            <w:top w:val="none" w:sz="0" w:space="0" w:color="auto"/>
            <w:left w:val="none" w:sz="0" w:space="0" w:color="auto"/>
            <w:bottom w:val="none" w:sz="0" w:space="0" w:color="auto"/>
            <w:right w:val="none" w:sz="0" w:space="0" w:color="auto"/>
          </w:divBdr>
          <w:divsChild>
            <w:div w:id="17669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868">
      <w:bodyDiv w:val="1"/>
      <w:marLeft w:val="0"/>
      <w:marRight w:val="0"/>
      <w:marTop w:val="0"/>
      <w:marBottom w:val="0"/>
      <w:divBdr>
        <w:top w:val="none" w:sz="0" w:space="0" w:color="auto"/>
        <w:left w:val="none" w:sz="0" w:space="0" w:color="auto"/>
        <w:bottom w:val="none" w:sz="0" w:space="0" w:color="auto"/>
        <w:right w:val="none" w:sz="0" w:space="0" w:color="auto"/>
      </w:divBdr>
    </w:div>
    <w:div w:id="1749182150">
      <w:bodyDiv w:val="1"/>
      <w:marLeft w:val="0"/>
      <w:marRight w:val="0"/>
      <w:marTop w:val="0"/>
      <w:marBottom w:val="0"/>
      <w:divBdr>
        <w:top w:val="none" w:sz="0" w:space="0" w:color="auto"/>
        <w:left w:val="none" w:sz="0" w:space="0" w:color="auto"/>
        <w:bottom w:val="none" w:sz="0" w:space="0" w:color="auto"/>
        <w:right w:val="none" w:sz="0" w:space="0" w:color="auto"/>
      </w:divBdr>
      <w:divsChild>
        <w:div w:id="1468745635">
          <w:marLeft w:val="0"/>
          <w:marRight w:val="0"/>
          <w:marTop w:val="0"/>
          <w:marBottom w:val="0"/>
          <w:divBdr>
            <w:top w:val="none" w:sz="0" w:space="0" w:color="auto"/>
            <w:left w:val="none" w:sz="0" w:space="0" w:color="auto"/>
            <w:bottom w:val="none" w:sz="0" w:space="0" w:color="auto"/>
            <w:right w:val="none" w:sz="0" w:space="0" w:color="auto"/>
          </w:divBdr>
          <w:divsChild>
            <w:div w:id="44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553">
      <w:bodyDiv w:val="1"/>
      <w:marLeft w:val="0"/>
      <w:marRight w:val="0"/>
      <w:marTop w:val="0"/>
      <w:marBottom w:val="0"/>
      <w:divBdr>
        <w:top w:val="none" w:sz="0" w:space="0" w:color="auto"/>
        <w:left w:val="none" w:sz="0" w:space="0" w:color="auto"/>
        <w:bottom w:val="none" w:sz="0" w:space="0" w:color="auto"/>
        <w:right w:val="none" w:sz="0" w:space="0" w:color="auto"/>
      </w:divBdr>
    </w:div>
    <w:div w:id="201229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41</TotalTime>
  <Pages>3</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Sindhura Peri</cp:lastModifiedBy>
  <cp:revision>59</cp:revision>
  <dcterms:created xsi:type="dcterms:W3CDTF">2024-09-23T18:12:00Z</dcterms:created>
  <dcterms:modified xsi:type="dcterms:W3CDTF">2024-09-23T18:54:00Z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2024-09-23T00:00:00Z</vt:filetime>
  </property>
  <property fmtid="{D5CDD505-2E9C-101B-9397-08002B2CF9AE}" pid="5" name="Producer">
    <vt:lpwstr>Microsoft® Word for Office 365</vt:lpwstr>
  </property>
</Properties>
</file>