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03A27" w14:textId="5295E1C6" w:rsidR="008A0906" w:rsidRDefault="008A0906" w:rsidP="008A0906">
      <w:pPr>
        <w:pStyle w:val="Title"/>
      </w:pPr>
      <w:r>
        <w:t>Analysis Report on Campaign Insights</w:t>
      </w:r>
    </w:p>
    <w:p w14:paraId="7C13B3F8" w14:textId="77777777" w:rsidR="008A0906" w:rsidRDefault="008A0906" w:rsidP="008A0906"/>
    <w:p w14:paraId="1AEC2E14" w14:textId="77F3870E" w:rsidR="008A0906" w:rsidRDefault="008A0906" w:rsidP="008A0906">
      <w:pPr>
        <w:pStyle w:val="Heading1"/>
      </w:pPr>
      <w:r>
        <w:t xml:space="preserve">Top 3 high performing Campaigns are </w:t>
      </w:r>
    </w:p>
    <w:p w14:paraId="71B067D7" w14:textId="0248CE9C" w:rsidR="008A0906" w:rsidRDefault="008A0906" w:rsidP="008A0906">
      <w:pPr>
        <w:pStyle w:val="ListParagraph"/>
        <w:numPr>
          <w:ilvl w:val="0"/>
          <w:numId w:val="1"/>
        </w:numPr>
      </w:pPr>
      <w:r>
        <w:t>Sadashiv Peth - Video views - 06/01/2024,</w:t>
      </w:r>
    </w:p>
    <w:p w14:paraId="178C9440" w14:textId="52E7C17E" w:rsidR="008A0906" w:rsidRDefault="008A0906" w:rsidP="008A0906">
      <w:pPr>
        <w:pStyle w:val="ListParagraph"/>
        <w:numPr>
          <w:ilvl w:val="0"/>
          <w:numId w:val="1"/>
        </w:numPr>
      </w:pPr>
      <w:r>
        <w:t>Erandwane - Engagement - 22 May,</w:t>
      </w:r>
    </w:p>
    <w:p w14:paraId="07201985" w14:textId="62FC8EF8" w:rsidR="008A0906" w:rsidRDefault="008A0906" w:rsidP="008A0906">
      <w:pPr>
        <w:pStyle w:val="ListParagraph"/>
        <w:numPr>
          <w:ilvl w:val="0"/>
          <w:numId w:val="1"/>
        </w:numPr>
      </w:pPr>
      <w:r>
        <w:t xml:space="preserve">Sadashiv </w:t>
      </w:r>
      <w:r w:rsidR="007B6124">
        <w:t>P</w:t>
      </w:r>
      <w:bookmarkStart w:id="0" w:name="_GoBack"/>
      <w:bookmarkEnd w:id="0"/>
      <w:r>
        <w:t>eth - Engagement - 22 May</w:t>
      </w:r>
    </w:p>
    <w:p w14:paraId="757FB49E" w14:textId="77777777" w:rsidR="008A0906" w:rsidRDefault="008A0906" w:rsidP="008A0906"/>
    <w:p w14:paraId="3F40FF2B" w14:textId="38CD5646" w:rsidR="008A0906" w:rsidRDefault="008A0906" w:rsidP="008A0906">
      <w:pPr>
        <w:pStyle w:val="Heading1"/>
      </w:pPr>
      <w:r>
        <w:t xml:space="preserve">Bottom 3 underperforming Campaigns are Post: </w:t>
      </w:r>
    </w:p>
    <w:p w14:paraId="3B89F282" w14:textId="1D28537A" w:rsidR="008A0906" w:rsidRDefault="008A0906" w:rsidP="008A0906">
      <w:pPr>
        <w:pStyle w:val="ListParagraph"/>
        <w:numPr>
          <w:ilvl w:val="0"/>
          <w:numId w:val="2"/>
        </w:numPr>
      </w:pPr>
      <w:r>
        <w:t xml:space="preserve">Our clinic at Sadashiv </w:t>
      </w:r>
      <w:r w:rsidR="00CD598A">
        <w:t>P</w:t>
      </w:r>
      <w:r>
        <w:t>eth, Pune</w:t>
      </w:r>
    </w:p>
    <w:p w14:paraId="36292F8E" w14:textId="12A1883B" w:rsidR="008A0906" w:rsidRDefault="008A0906" w:rsidP="008A0906">
      <w:pPr>
        <w:pStyle w:val="ListParagraph"/>
        <w:numPr>
          <w:ilvl w:val="0"/>
          <w:numId w:val="2"/>
        </w:numPr>
      </w:pPr>
      <w:r>
        <w:t xml:space="preserve">Post: "Healthy fats Vs. Unhealthy fats - </w:t>
      </w:r>
      <w:r w:rsidRPr="008A0906">
        <w:rPr>
          <w:rFonts w:ascii="Nirmala UI" w:hAnsi="Nirmala UI" w:cs="Nirmala UI"/>
        </w:rPr>
        <w:t>काय</w:t>
      </w:r>
      <w:r>
        <w:t xml:space="preserve"> </w:t>
      </w:r>
      <w:r w:rsidRPr="008A0906">
        <w:rPr>
          <w:rFonts w:ascii="Nirmala UI" w:hAnsi="Nirmala UI" w:cs="Nirmala UI"/>
        </w:rPr>
        <w:t>निवडावे</w:t>
      </w:r>
      <w:r>
        <w:t xml:space="preserve"> </w:t>
      </w:r>
      <w:r w:rsidRPr="008A0906">
        <w:rPr>
          <w:rFonts w:ascii="Nirmala UI" w:hAnsi="Nirmala UI" w:cs="Nirmala UI"/>
        </w:rPr>
        <w:t>आणि</w:t>
      </w:r>
    </w:p>
    <w:p w14:paraId="2AADE735" w14:textId="0D36E444" w:rsidR="0072133B" w:rsidRDefault="008A0906" w:rsidP="008A0906">
      <w:pPr>
        <w:pStyle w:val="ListParagraph"/>
        <w:numPr>
          <w:ilvl w:val="0"/>
          <w:numId w:val="2"/>
        </w:numPr>
      </w:pPr>
      <w:r>
        <w:t>Leads Campaign</w:t>
      </w:r>
    </w:p>
    <w:p w14:paraId="16F27D33" w14:textId="6FB9BA1B" w:rsidR="008A0906" w:rsidRDefault="008A0906" w:rsidP="008A0906"/>
    <w:p w14:paraId="0D262EE2" w14:textId="3514DABF" w:rsidR="008A0906" w:rsidRDefault="008A0906" w:rsidP="008A0906">
      <w:pPr>
        <w:pStyle w:val="Heading1"/>
      </w:pPr>
      <w:r>
        <w:t>Recommendations for optimizing future campaigns</w:t>
      </w:r>
    </w:p>
    <w:p w14:paraId="3A7AFF51" w14:textId="7589732F" w:rsidR="008A0906" w:rsidRDefault="008A0906" w:rsidP="008A0906">
      <w:r>
        <w:t>Gathering more data can help us dive deeper into analysis and understand the root cause for underperforming campaigns</w:t>
      </w:r>
    </w:p>
    <w:p w14:paraId="211E32EE" w14:textId="5D2AB397" w:rsidR="008A0906" w:rsidRDefault="008A0906" w:rsidP="008A0906">
      <w:r>
        <w:t>Post campaigns are underperforming campaigns. These are not providing potential customers.</w:t>
      </w:r>
    </w:p>
    <w:p w14:paraId="1E94A443" w14:textId="4ECDEE46" w:rsidR="008A0906" w:rsidRDefault="008A0906" w:rsidP="008A0906">
      <w:r>
        <w:t xml:space="preserve">Erandwane and Sadasiv Peth </w:t>
      </w:r>
      <w:r w:rsidR="000D3186">
        <w:t>campaigns</w:t>
      </w:r>
      <w:r>
        <w:t xml:space="preserve"> are providing good potential customers during certain period say 06/01/24 , 15/12/24.</w:t>
      </w:r>
    </w:p>
    <w:p w14:paraId="70D7D2FB" w14:textId="4D7A0550" w:rsidR="008A0906" w:rsidRDefault="008A0906" w:rsidP="008A0906">
      <w:r>
        <w:t>This could be a trend or seasonality reason behind this. We can perform further analysis to forecast performance of future campaigns.</w:t>
      </w:r>
    </w:p>
    <w:p w14:paraId="22C5CFEF" w14:textId="78E0CCEF" w:rsidR="008A0906" w:rsidRDefault="008A0906" w:rsidP="008A0906">
      <w:r>
        <w:t xml:space="preserve">2 campaigns among the high performing campaigns are inactive. If we can turn it back to active, it can more </w:t>
      </w:r>
      <w:r w:rsidR="000D3186">
        <w:t>yield</w:t>
      </w:r>
      <w:r>
        <w:t xml:space="preserve"> potential customers.</w:t>
      </w:r>
    </w:p>
    <w:p w14:paraId="7CD69891" w14:textId="4F0B6A5B" w:rsidR="008A0906" w:rsidRDefault="008A0906" w:rsidP="008A0906">
      <w:r>
        <w:t xml:space="preserve">Also, If we can turn other Erandwane and Sadasiv Peth campaigns as active, they all can also </w:t>
      </w:r>
      <w:r w:rsidR="000D3186">
        <w:t>yield</w:t>
      </w:r>
      <w:r>
        <w:t xml:space="preserve"> in potential customers.</w:t>
      </w:r>
    </w:p>
    <w:p w14:paraId="75D05981" w14:textId="03B61385" w:rsidR="008A0906" w:rsidRDefault="008A0906" w:rsidP="008A0906">
      <w:r>
        <w:t>I researched about result indicators, I observed actions,</w:t>
      </w:r>
      <w:r w:rsidR="000D3186">
        <w:t xml:space="preserve"> </w:t>
      </w:r>
      <w:r>
        <w:t xml:space="preserve">estimated and video watched as Result indicators in our data. Actions indicators are </w:t>
      </w:r>
      <w:r w:rsidR="000D3186">
        <w:t>yielding</w:t>
      </w:r>
      <w:r>
        <w:t xml:space="preserve"> higher results as compared to other indicators. May be if we can focus on these indicators, then we might get good output.</w:t>
      </w:r>
    </w:p>
    <w:p w14:paraId="5506A08C" w14:textId="502DF5D5" w:rsidR="008A0906" w:rsidRDefault="008A0906" w:rsidP="008A0906">
      <w:r>
        <w:t xml:space="preserve">This dataset shows Ad set type. For lesser number of ads, Ad set optimization is best. If we have </w:t>
      </w:r>
      <w:r w:rsidR="000D3186">
        <w:t>a greater</w:t>
      </w:r>
      <w:r>
        <w:t xml:space="preserve"> number of ads, then we can consider Campaign set optimization (automated optimization provided by </w:t>
      </w:r>
      <w:r w:rsidR="000D3186">
        <w:t>Facebook</w:t>
      </w:r>
      <w:r>
        <w:t xml:space="preserve">). </w:t>
      </w:r>
    </w:p>
    <w:p w14:paraId="4325A0EF" w14:textId="77777777" w:rsidR="008A0906" w:rsidRDefault="008A0906" w:rsidP="008A0906"/>
    <w:sectPr w:rsidR="008A0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346EC"/>
    <w:multiLevelType w:val="hybridMultilevel"/>
    <w:tmpl w:val="173E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B645A"/>
    <w:multiLevelType w:val="hybridMultilevel"/>
    <w:tmpl w:val="5F82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05"/>
    <w:rsid w:val="000D3186"/>
    <w:rsid w:val="0072133B"/>
    <w:rsid w:val="007B6124"/>
    <w:rsid w:val="008A0906"/>
    <w:rsid w:val="008A4705"/>
    <w:rsid w:val="00CD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FEDC"/>
  <w15:chartTrackingRefBased/>
  <w15:docId w15:val="{947C02FA-94FD-4C67-A394-AFE3850D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9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9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0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0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2024-08-03T13:13:00Z</dcterms:created>
  <dcterms:modified xsi:type="dcterms:W3CDTF">2024-08-13T05:38:00Z</dcterms:modified>
</cp:coreProperties>
</file>