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DAA" w:rsidRDefault="00E54BD1">
      <w:pPr>
        <w:rPr>
          <w:rFonts w:cstheme="minorHAnsi"/>
          <w:b/>
          <w:sz w:val="44"/>
          <w:szCs w:val="44"/>
        </w:rPr>
      </w:pPr>
      <w:r w:rsidRPr="00E54BD1">
        <w:rPr>
          <w:rFonts w:cstheme="minorHAnsi"/>
          <w:b/>
          <w:sz w:val="44"/>
          <w:szCs w:val="44"/>
        </w:rPr>
        <w:t>Quality</w:t>
      </w:r>
      <w:r>
        <w:rPr>
          <w:rFonts w:cstheme="minorHAnsi"/>
          <w:b/>
          <w:sz w:val="44"/>
          <w:szCs w:val="44"/>
        </w:rPr>
        <w:t xml:space="preserve"> Engineer Test Task</w:t>
      </w:r>
    </w:p>
    <w:p w:rsidR="00E54BD1" w:rsidRPr="00E54BD1" w:rsidRDefault="00E54BD1" w:rsidP="00CA4D70">
      <w:pPr>
        <w:spacing w:line="240" w:lineRule="auto"/>
        <w:rPr>
          <w:rFonts w:cstheme="minorHAnsi"/>
          <w:sz w:val="32"/>
          <w:szCs w:val="32"/>
        </w:rPr>
      </w:pPr>
      <w:r>
        <w:rPr>
          <w:rFonts w:cstheme="minorHAnsi"/>
          <w:b/>
          <w:sz w:val="40"/>
          <w:szCs w:val="40"/>
        </w:rPr>
        <w:t xml:space="preserve">Test Plan: </w:t>
      </w:r>
      <w:r w:rsidRPr="00E54BD1">
        <w:rPr>
          <w:rFonts w:cstheme="minorHAnsi"/>
          <w:sz w:val="32"/>
          <w:szCs w:val="32"/>
        </w:rPr>
        <w:t xml:space="preserve">To verify the functionality of the demo veriff website </w:t>
      </w:r>
    </w:p>
    <w:p w:rsidR="00CA4D70" w:rsidRDefault="00E54BD1" w:rsidP="00CA4D70">
      <w:pPr>
        <w:spacing w:line="360" w:lineRule="auto"/>
        <w:rPr>
          <w:rFonts w:cstheme="minorHAnsi"/>
          <w:sz w:val="32"/>
          <w:szCs w:val="32"/>
        </w:rPr>
      </w:pPr>
      <w:r>
        <w:rPr>
          <w:rFonts w:cstheme="minorHAnsi"/>
          <w:sz w:val="32"/>
          <w:szCs w:val="32"/>
        </w:rPr>
        <w:t>By documenting both UI and API tests. We will be using Postman to write</w:t>
      </w:r>
      <w:r w:rsidR="00CA4D70">
        <w:rPr>
          <w:rFonts w:cstheme="minorHAnsi"/>
          <w:sz w:val="32"/>
          <w:szCs w:val="32"/>
        </w:rPr>
        <w:t xml:space="preserve"> and execute API tests and a Maven project for automating UI tests using selenium. Following is the postman link to the workspace of Veriff. We will be covering both functional, integration tests and few performance based tests.</w:t>
      </w:r>
    </w:p>
    <w:p w:rsidR="009A5F0E" w:rsidRDefault="00CA4D70" w:rsidP="00CA4D70">
      <w:pPr>
        <w:spacing w:line="360" w:lineRule="auto"/>
        <w:rPr>
          <w:rFonts w:cstheme="minorHAnsi"/>
          <w:sz w:val="32"/>
          <w:szCs w:val="32"/>
        </w:rPr>
      </w:pPr>
      <w:r w:rsidRPr="00A537A5">
        <w:rPr>
          <w:rFonts w:cstheme="minorHAnsi"/>
          <w:sz w:val="32"/>
          <w:szCs w:val="32"/>
          <w:u w:val="single"/>
        </w:rPr>
        <w:t>Link</w:t>
      </w:r>
      <w:r w:rsidR="008D47ED" w:rsidRPr="00A537A5">
        <w:rPr>
          <w:rFonts w:cstheme="minorHAnsi"/>
          <w:sz w:val="32"/>
          <w:szCs w:val="32"/>
          <w:u w:val="single"/>
        </w:rPr>
        <w:t>:</w:t>
      </w:r>
      <w:r w:rsidR="008D47ED" w:rsidRPr="008D47ED">
        <w:t xml:space="preserve"> </w:t>
      </w:r>
      <w:r w:rsidR="008D47ED">
        <w:t xml:space="preserve"> </w:t>
      </w:r>
      <w:r w:rsidR="008D47ED" w:rsidRPr="008D47ED">
        <w:rPr>
          <w:rFonts w:cstheme="minorHAnsi"/>
          <w:sz w:val="32"/>
          <w:szCs w:val="32"/>
        </w:rPr>
        <w:t>https://www.postman.com/crimson-escape-817004/workspace/demo/collection/10124999-17888e05-793a-4cba-b4be-034da3a16a5b?action=share&amp;creator=10124999</w:t>
      </w:r>
    </w:p>
    <w:p w:rsidR="00CA4D70" w:rsidRDefault="00CA4D70" w:rsidP="00CA4D70">
      <w:pPr>
        <w:spacing w:line="360" w:lineRule="auto"/>
        <w:rPr>
          <w:rFonts w:cstheme="minorHAnsi"/>
          <w:b/>
          <w:sz w:val="40"/>
          <w:szCs w:val="40"/>
        </w:rPr>
      </w:pPr>
      <w:r>
        <w:rPr>
          <w:rFonts w:cstheme="minorHAnsi"/>
          <w:b/>
          <w:sz w:val="40"/>
          <w:szCs w:val="40"/>
        </w:rPr>
        <w:t>API Tests using Postman</w:t>
      </w:r>
    </w:p>
    <w:p w:rsidR="00CA4D70" w:rsidRDefault="00CA4D70" w:rsidP="00CA4D70">
      <w:pPr>
        <w:spacing w:line="360" w:lineRule="auto"/>
        <w:rPr>
          <w:rFonts w:cstheme="minorHAnsi"/>
          <w:sz w:val="32"/>
          <w:szCs w:val="32"/>
        </w:rPr>
      </w:pPr>
      <w:r>
        <w:rPr>
          <w:rFonts w:cstheme="minorHAnsi"/>
          <w:b/>
          <w:sz w:val="40"/>
          <w:szCs w:val="40"/>
        </w:rPr>
        <w:tab/>
      </w:r>
      <w:r>
        <w:rPr>
          <w:rFonts w:cstheme="minorHAnsi"/>
          <w:b/>
          <w:sz w:val="40"/>
          <w:szCs w:val="40"/>
        </w:rPr>
        <w:tab/>
      </w:r>
      <w:r>
        <w:rPr>
          <w:rFonts w:cstheme="minorHAnsi"/>
          <w:sz w:val="32"/>
          <w:szCs w:val="32"/>
        </w:rPr>
        <w:t>For each request we verify and assert whether appropriate response code is generated. We also review the performance by asserting the response time</w:t>
      </w:r>
      <w:r w:rsidR="009A5F0E">
        <w:rPr>
          <w:rFonts w:cstheme="minorHAnsi"/>
          <w:sz w:val="32"/>
          <w:szCs w:val="32"/>
        </w:rPr>
        <w:t>.</w:t>
      </w:r>
    </w:p>
    <w:p w:rsidR="009A5F0E" w:rsidRDefault="009A5F0E" w:rsidP="009A5F0E">
      <w:pPr>
        <w:pStyle w:val="ListParagraph"/>
        <w:numPr>
          <w:ilvl w:val="0"/>
          <w:numId w:val="1"/>
        </w:numPr>
        <w:spacing w:line="360" w:lineRule="auto"/>
        <w:rPr>
          <w:rFonts w:cstheme="minorHAnsi"/>
          <w:sz w:val="32"/>
          <w:szCs w:val="32"/>
        </w:rPr>
      </w:pPr>
      <w:r>
        <w:rPr>
          <w:rFonts w:cstheme="minorHAnsi"/>
          <w:b/>
          <w:sz w:val="32"/>
          <w:szCs w:val="32"/>
        </w:rPr>
        <w:t xml:space="preserve">Get request to fetch the environment: </w:t>
      </w:r>
      <w:r>
        <w:rPr>
          <w:rFonts w:cstheme="minorHAnsi"/>
          <w:sz w:val="32"/>
          <w:szCs w:val="32"/>
        </w:rPr>
        <w:t>To check if the environment is production or not.</w:t>
      </w:r>
    </w:p>
    <w:p w:rsidR="009A5F0E" w:rsidRDefault="009A5F0E" w:rsidP="009A5F0E">
      <w:pPr>
        <w:pStyle w:val="ListParagraph"/>
        <w:numPr>
          <w:ilvl w:val="0"/>
          <w:numId w:val="1"/>
        </w:numPr>
        <w:spacing w:line="360" w:lineRule="auto"/>
        <w:rPr>
          <w:rFonts w:cstheme="minorHAnsi"/>
          <w:sz w:val="32"/>
          <w:szCs w:val="32"/>
        </w:rPr>
      </w:pPr>
      <w:r>
        <w:rPr>
          <w:rFonts w:cstheme="minorHAnsi"/>
          <w:b/>
          <w:sz w:val="32"/>
          <w:szCs w:val="32"/>
        </w:rPr>
        <w:t>Post request to get session token:</w:t>
      </w:r>
      <w:r>
        <w:rPr>
          <w:rFonts w:cstheme="minorHAnsi"/>
          <w:sz w:val="32"/>
          <w:szCs w:val="32"/>
        </w:rPr>
        <w:t xml:space="preserve"> We run this request to get a new session that generates integration </w:t>
      </w:r>
      <w:proofErr w:type="spellStart"/>
      <w:proofErr w:type="gramStart"/>
      <w:r>
        <w:rPr>
          <w:rFonts w:cstheme="minorHAnsi"/>
          <w:sz w:val="32"/>
          <w:szCs w:val="32"/>
        </w:rPr>
        <w:t>url</w:t>
      </w:r>
      <w:proofErr w:type="spellEnd"/>
      <w:proofErr w:type="gramEnd"/>
      <w:r>
        <w:rPr>
          <w:rFonts w:cstheme="minorHAnsi"/>
          <w:sz w:val="32"/>
          <w:szCs w:val="32"/>
        </w:rPr>
        <w:t xml:space="preserve"> and token.</w:t>
      </w:r>
    </w:p>
    <w:p w:rsidR="009A5F0E" w:rsidRDefault="009A5F0E" w:rsidP="009A5F0E">
      <w:pPr>
        <w:pStyle w:val="ListParagraph"/>
        <w:numPr>
          <w:ilvl w:val="0"/>
          <w:numId w:val="2"/>
        </w:numPr>
        <w:spacing w:line="360" w:lineRule="auto"/>
        <w:rPr>
          <w:rFonts w:cstheme="minorHAnsi"/>
          <w:sz w:val="32"/>
          <w:szCs w:val="32"/>
        </w:rPr>
      </w:pPr>
      <w:r>
        <w:rPr>
          <w:rFonts w:cstheme="minorHAnsi"/>
          <w:sz w:val="32"/>
          <w:szCs w:val="32"/>
        </w:rPr>
        <w:lastRenderedPageBreak/>
        <w:t>We pass the request body by hard coding the values of name, language, document type and country and check if we are getting a valid response.</w:t>
      </w:r>
    </w:p>
    <w:p w:rsidR="009A5F0E" w:rsidRDefault="009A5F0E" w:rsidP="009A5F0E">
      <w:pPr>
        <w:pStyle w:val="ListParagraph"/>
        <w:numPr>
          <w:ilvl w:val="0"/>
          <w:numId w:val="2"/>
        </w:numPr>
        <w:spacing w:line="360" w:lineRule="auto"/>
        <w:rPr>
          <w:rFonts w:cstheme="minorHAnsi"/>
          <w:sz w:val="32"/>
          <w:szCs w:val="32"/>
        </w:rPr>
      </w:pPr>
      <w:r>
        <w:rPr>
          <w:rFonts w:cstheme="minorHAnsi"/>
          <w:sz w:val="32"/>
          <w:szCs w:val="32"/>
        </w:rPr>
        <w:t xml:space="preserve">We pass the body of the request by inputting a CSV file and validating </w:t>
      </w:r>
      <w:proofErr w:type="gramStart"/>
      <w:r>
        <w:rPr>
          <w:rFonts w:cstheme="minorHAnsi"/>
          <w:sz w:val="32"/>
          <w:szCs w:val="32"/>
        </w:rPr>
        <w:t>we</w:t>
      </w:r>
      <w:proofErr w:type="gramEnd"/>
      <w:r>
        <w:rPr>
          <w:rFonts w:cstheme="minorHAnsi"/>
          <w:sz w:val="32"/>
          <w:szCs w:val="32"/>
        </w:rPr>
        <w:t xml:space="preserve"> get the same response as mentioned in the earlier step.</w:t>
      </w:r>
    </w:p>
    <w:p w:rsidR="009A5F0E" w:rsidRDefault="00A41AB6" w:rsidP="009A5F0E">
      <w:pPr>
        <w:pStyle w:val="ListParagraph"/>
        <w:numPr>
          <w:ilvl w:val="0"/>
          <w:numId w:val="2"/>
        </w:numPr>
        <w:spacing w:line="360" w:lineRule="auto"/>
        <w:rPr>
          <w:rFonts w:cstheme="minorHAnsi"/>
          <w:sz w:val="32"/>
          <w:szCs w:val="32"/>
        </w:rPr>
      </w:pPr>
      <w:r>
        <w:rPr>
          <w:rFonts w:cstheme="minorHAnsi"/>
          <w:sz w:val="32"/>
          <w:szCs w:val="32"/>
        </w:rPr>
        <w:t>We set the alternate URL and token as collection variables to use it as a base for further requests.</w:t>
      </w:r>
    </w:p>
    <w:p w:rsidR="00A41AB6" w:rsidRPr="00A41AB6" w:rsidRDefault="00A41AB6" w:rsidP="00A41AB6">
      <w:pPr>
        <w:pStyle w:val="ListParagraph"/>
        <w:numPr>
          <w:ilvl w:val="0"/>
          <w:numId w:val="1"/>
        </w:numPr>
        <w:spacing w:line="360" w:lineRule="auto"/>
        <w:rPr>
          <w:rFonts w:cstheme="minorHAnsi"/>
          <w:b/>
          <w:sz w:val="32"/>
          <w:szCs w:val="32"/>
        </w:rPr>
      </w:pPr>
      <w:r w:rsidRPr="00A41AB6">
        <w:rPr>
          <w:rFonts w:cstheme="minorHAnsi"/>
          <w:b/>
          <w:sz w:val="32"/>
          <w:szCs w:val="32"/>
        </w:rPr>
        <w:t>Put request</w:t>
      </w:r>
      <w:r>
        <w:rPr>
          <w:rFonts w:cstheme="minorHAnsi"/>
          <w:b/>
          <w:sz w:val="32"/>
          <w:szCs w:val="32"/>
        </w:rPr>
        <w:t xml:space="preserve"> for adding waiting room: </w:t>
      </w:r>
      <w:r>
        <w:rPr>
          <w:rFonts w:cstheme="minorHAnsi"/>
          <w:sz w:val="32"/>
          <w:szCs w:val="32"/>
        </w:rPr>
        <w:t>To check if status is ready in the response body by passing a bearer token discussed in the next step.</w:t>
      </w:r>
    </w:p>
    <w:p w:rsidR="0002784B" w:rsidRPr="0002784B" w:rsidRDefault="00A41AB6" w:rsidP="0002784B">
      <w:pPr>
        <w:pStyle w:val="ListParagraph"/>
        <w:numPr>
          <w:ilvl w:val="0"/>
          <w:numId w:val="1"/>
        </w:numPr>
        <w:spacing w:line="360" w:lineRule="auto"/>
        <w:rPr>
          <w:rFonts w:cstheme="minorHAnsi"/>
          <w:b/>
          <w:sz w:val="32"/>
          <w:szCs w:val="32"/>
        </w:rPr>
      </w:pPr>
      <w:r>
        <w:rPr>
          <w:rFonts w:cstheme="minorHAnsi"/>
          <w:b/>
          <w:sz w:val="32"/>
          <w:szCs w:val="32"/>
        </w:rPr>
        <w:t>Get request for getting id:</w:t>
      </w:r>
      <w:r>
        <w:rPr>
          <w:rFonts w:cstheme="minorHAnsi"/>
          <w:sz w:val="32"/>
          <w:szCs w:val="32"/>
        </w:rPr>
        <w:t xml:space="preserve"> Here we pass </w:t>
      </w:r>
      <w:proofErr w:type="gramStart"/>
      <w:r>
        <w:rPr>
          <w:rFonts w:cstheme="minorHAnsi"/>
          <w:sz w:val="32"/>
          <w:szCs w:val="32"/>
        </w:rPr>
        <w:t>an</w:t>
      </w:r>
      <w:proofErr w:type="gramEnd"/>
      <w:r>
        <w:rPr>
          <w:rFonts w:cstheme="minorHAnsi"/>
          <w:sz w:val="32"/>
          <w:szCs w:val="32"/>
        </w:rPr>
        <w:t xml:space="preserve"> bearer authorization token to authorize ourselves. After firing the get call we are able to view all the form details that a user has given and we are able to fetch and set the id and active verification session id for further requests</w:t>
      </w:r>
      <w:r w:rsidR="006C7289">
        <w:rPr>
          <w:rFonts w:cstheme="minorHAnsi"/>
          <w:sz w:val="32"/>
          <w:szCs w:val="32"/>
        </w:rPr>
        <w:t xml:space="preserve"> as collection variables.</w:t>
      </w:r>
    </w:p>
    <w:p w:rsidR="006C7289" w:rsidRPr="0002784B" w:rsidRDefault="006C7289" w:rsidP="0002784B">
      <w:pPr>
        <w:pStyle w:val="ListParagraph"/>
        <w:numPr>
          <w:ilvl w:val="0"/>
          <w:numId w:val="1"/>
        </w:numPr>
        <w:spacing w:line="360" w:lineRule="auto"/>
        <w:rPr>
          <w:rFonts w:cstheme="minorHAnsi"/>
          <w:b/>
          <w:sz w:val="32"/>
          <w:szCs w:val="32"/>
        </w:rPr>
      </w:pPr>
      <w:r w:rsidRPr="0002784B">
        <w:rPr>
          <w:rFonts w:cstheme="minorHAnsi"/>
          <w:b/>
          <w:sz w:val="32"/>
          <w:szCs w:val="32"/>
        </w:rPr>
        <w:t xml:space="preserve">Patch request to get documents: </w:t>
      </w:r>
      <w:r w:rsidRPr="0002784B">
        <w:rPr>
          <w:rFonts w:cstheme="minorHAnsi"/>
          <w:sz w:val="32"/>
          <w:szCs w:val="32"/>
        </w:rPr>
        <w:t xml:space="preserve">We pass the alternate </w:t>
      </w:r>
      <w:proofErr w:type="spellStart"/>
      <w:proofErr w:type="gramStart"/>
      <w:r w:rsidRPr="0002784B">
        <w:rPr>
          <w:rFonts w:cstheme="minorHAnsi"/>
          <w:sz w:val="32"/>
          <w:szCs w:val="32"/>
        </w:rPr>
        <w:t>url</w:t>
      </w:r>
      <w:proofErr w:type="spellEnd"/>
      <w:proofErr w:type="gramEnd"/>
      <w:r w:rsidRPr="0002784B">
        <w:rPr>
          <w:rFonts w:cstheme="minorHAnsi"/>
          <w:sz w:val="32"/>
          <w:szCs w:val="32"/>
        </w:rPr>
        <w:t xml:space="preserve"> and the active session id from the previous response as a path parameter to get the json which contains the documented country and It’s type as a result.</w:t>
      </w:r>
    </w:p>
    <w:p w:rsidR="006C7289" w:rsidRPr="00131E89" w:rsidRDefault="006C7289" w:rsidP="00A41AB6">
      <w:pPr>
        <w:pStyle w:val="ListParagraph"/>
        <w:numPr>
          <w:ilvl w:val="0"/>
          <w:numId w:val="1"/>
        </w:numPr>
        <w:spacing w:line="360" w:lineRule="auto"/>
        <w:rPr>
          <w:rFonts w:cstheme="minorHAnsi"/>
          <w:b/>
          <w:sz w:val="32"/>
          <w:szCs w:val="32"/>
        </w:rPr>
      </w:pPr>
      <w:r>
        <w:rPr>
          <w:rFonts w:cstheme="minorHAnsi"/>
          <w:b/>
          <w:sz w:val="32"/>
          <w:szCs w:val="32"/>
        </w:rPr>
        <w:t>Get request for supported countries:</w:t>
      </w:r>
      <w:r>
        <w:rPr>
          <w:rFonts w:cstheme="minorHAnsi"/>
          <w:sz w:val="32"/>
          <w:szCs w:val="32"/>
        </w:rPr>
        <w:t xml:space="preserve"> As a result of firing the request, we view which document type is in compliance with the </w:t>
      </w:r>
      <w:r>
        <w:rPr>
          <w:rFonts w:cstheme="minorHAnsi"/>
          <w:sz w:val="32"/>
          <w:szCs w:val="32"/>
        </w:rPr>
        <w:lastRenderedPageBreak/>
        <w:t>country. If we pass or submit an inappropriate doc</w:t>
      </w:r>
      <w:r w:rsidR="0002784B">
        <w:rPr>
          <w:rFonts w:cstheme="minorHAnsi"/>
          <w:sz w:val="32"/>
          <w:szCs w:val="32"/>
        </w:rPr>
        <w:t xml:space="preserve"> </w:t>
      </w:r>
      <w:r>
        <w:rPr>
          <w:rFonts w:cstheme="minorHAnsi"/>
          <w:sz w:val="32"/>
          <w:szCs w:val="32"/>
        </w:rPr>
        <w:t>type</w:t>
      </w:r>
      <w:r w:rsidR="00131E89">
        <w:rPr>
          <w:rFonts w:cstheme="minorHAnsi"/>
          <w:sz w:val="32"/>
          <w:szCs w:val="32"/>
        </w:rPr>
        <w:t>, we get an error code of 500</w:t>
      </w:r>
      <w:r>
        <w:rPr>
          <w:rFonts w:cstheme="minorHAnsi"/>
          <w:sz w:val="32"/>
          <w:szCs w:val="32"/>
        </w:rPr>
        <w:t xml:space="preserve"> in the get request</w:t>
      </w:r>
      <w:r w:rsidR="00131E89">
        <w:rPr>
          <w:rFonts w:cstheme="minorHAnsi"/>
          <w:sz w:val="32"/>
          <w:szCs w:val="32"/>
        </w:rPr>
        <w:t xml:space="preserve"> to retrieve the session id (step 2).</w:t>
      </w:r>
    </w:p>
    <w:p w:rsidR="00131E89" w:rsidRDefault="00131E89" w:rsidP="00131E89">
      <w:pPr>
        <w:pStyle w:val="ListParagraph"/>
        <w:spacing w:line="360" w:lineRule="auto"/>
        <w:rPr>
          <w:rFonts w:cstheme="minorHAnsi"/>
          <w:sz w:val="32"/>
          <w:szCs w:val="32"/>
        </w:rPr>
      </w:pPr>
      <w:r>
        <w:rPr>
          <w:rFonts w:cstheme="minorHAnsi"/>
          <w:sz w:val="32"/>
          <w:szCs w:val="32"/>
        </w:rPr>
        <w:t xml:space="preserve">For each request we have a check of schema validations if required </w:t>
      </w:r>
      <w:proofErr w:type="spellStart"/>
      <w:r>
        <w:rPr>
          <w:rFonts w:cstheme="minorHAnsi"/>
          <w:sz w:val="32"/>
          <w:szCs w:val="32"/>
        </w:rPr>
        <w:t>params</w:t>
      </w:r>
      <w:proofErr w:type="spellEnd"/>
      <w:r>
        <w:rPr>
          <w:rFonts w:cstheme="minorHAnsi"/>
          <w:sz w:val="32"/>
          <w:szCs w:val="32"/>
        </w:rPr>
        <w:t xml:space="preserve"> are present.</w:t>
      </w:r>
    </w:p>
    <w:p w:rsidR="00131E89" w:rsidRDefault="00131E89" w:rsidP="00131E89">
      <w:pPr>
        <w:pStyle w:val="ListParagraph"/>
        <w:spacing w:line="360" w:lineRule="auto"/>
        <w:rPr>
          <w:rFonts w:cstheme="minorHAnsi"/>
          <w:sz w:val="32"/>
          <w:szCs w:val="32"/>
        </w:rPr>
      </w:pPr>
    </w:p>
    <w:p w:rsidR="00131E89" w:rsidRPr="0002784B" w:rsidRDefault="0002784B" w:rsidP="0002784B">
      <w:pPr>
        <w:spacing w:line="360" w:lineRule="auto"/>
        <w:rPr>
          <w:rFonts w:cstheme="minorHAnsi"/>
          <w:b/>
          <w:sz w:val="40"/>
          <w:szCs w:val="40"/>
        </w:rPr>
      </w:pPr>
      <w:r>
        <w:rPr>
          <w:rFonts w:cstheme="minorHAnsi"/>
          <w:b/>
          <w:sz w:val="40"/>
          <w:szCs w:val="40"/>
        </w:rPr>
        <w:t xml:space="preserve">   </w:t>
      </w:r>
      <w:r w:rsidR="00131E89" w:rsidRPr="0002784B">
        <w:rPr>
          <w:rFonts w:cstheme="minorHAnsi"/>
          <w:b/>
          <w:sz w:val="40"/>
          <w:szCs w:val="40"/>
        </w:rPr>
        <w:t>Instructions to run collection using Postman</w:t>
      </w:r>
    </w:p>
    <w:p w:rsidR="00A537A5" w:rsidRDefault="00A537A5" w:rsidP="00131E89">
      <w:pPr>
        <w:pStyle w:val="ListParagraph"/>
        <w:numPr>
          <w:ilvl w:val="0"/>
          <w:numId w:val="3"/>
        </w:numPr>
        <w:spacing w:line="360" w:lineRule="auto"/>
        <w:rPr>
          <w:rFonts w:cstheme="minorHAnsi"/>
          <w:sz w:val="32"/>
          <w:szCs w:val="32"/>
        </w:rPr>
      </w:pPr>
      <w:r>
        <w:rPr>
          <w:rFonts w:cstheme="minorHAnsi"/>
          <w:sz w:val="32"/>
          <w:szCs w:val="32"/>
        </w:rPr>
        <w:t xml:space="preserve">To run the CSV file mentioned before, go to </w:t>
      </w:r>
      <w:proofErr w:type="spellStart"/>
      <w:r>
        <w:rPr>
          <w:rFonts w:cstheme="minorHAnsi"/>
          <w:sz w:val="32"/>
          <w:szCs w:val="32"/>
        </w:rPr>
        <w:t>veriff</w:t>
      </w:r>
      <w:proofErr w:type="spellEnd"/>
      <w:r>
        <w:rPr>
          <w:rFonts w:cstheme="minorHAnsi"/>
          <w:sz w:val="32"/>
          <w:szCs w:val="32"/>
        </w:rPr>
        <w:t xml:space="preserve"> bar and click on three dots and click on run collection and upload the testdata.csv file in the repo and uncheck the </w:t>
      </w:r>
      <w:proofErr w:type="spellStart"/>
      <w:r>
        <w:rPr>
          <w:rFonts w:cstheme="minorHAnsi"/>
          <w:sz w:val="32"/>
          <w:szCs w:val="32"/>
        </w:rPr>
        <w:t>Get_Session_token_hard_code</w:t>
      </w:r>
      <w:proofErr w:type="spellEnd"/>
      <w:r>
        <w:rPr>
          <w:rFonts w:cstheme="minorHAnsi"/>
          <w:sz w:val="32"/>
          <w:szCs w:val="32"/>
        </w:rPr>
        <w:t xml:space="preserve"> and run the file.</w:t>
      </w:r>
    </w:p>
    <w:p w:rsidR="00F71CE8" w:rsidRPr="00F71CE8" w:rsidRDefault="00F71CE8" w:rsidP="00F71CE8">
      <w:pPr>
        <w:spacing w:line="360" w:lineRule="auto"/>
        <w:rPr>
          <w:rFonts w:cstheme="minorHAnsi"/>
          <w:b/>
          <w:sz w:val="36"/>
          <w:szCs w:val="36"/>
        </w:rPr>
      </w:pPr>
      <w:r>
        <w:rPr>
          <w:rFonts w:cstheme="minorHAnsi"/>
          <w:sz w:val="36"/>
          <w:szCs w:val="36"/>
        </w:rPr>
        <w:t xml:space="preserve">   </w:t>
      </w:r>
      <w:r>
        <w:rPr>
          <w:rFonts w:cstheme="minorHAnsi"/>
          <w:b/>
          <w:sz w:val="36"/>
          <w:szCs w:val="36"/>
        </w:rPr>
        <w:t xml:space="preserve"> To view the reports use the following steps</w:t>
      </w:r>
    </w:p>
    <w:p w:rsidR="00131E89" w:rsidRPr="00131E89" w:rsidRDefault="00131E89" w:rsidP="00131E89">
      <w:pPr>
        <w:pStyle w:val="ListParagraph"/>
        <w:numPr>
          <w:ilvl w:val="0"/>
          <w:numId w:val="3"/>
        </w:numPr>
        <w:spacing w:line="360" w:lineRule="auto"/>
        <w:rPr>
          <w:rFonts w:cstheme="minorHAnsi"/>
          <w:sz w:val="32"/>
          <w:szCs w:val="32"/>
        </w:rPr>
      </w:pPr>
      <w:r>
        <w:rPr>
          <w:rFonts w:cstheme="minorHAnsi"/>
          <w:sz w:val="32"/>
          <w:szCs w:val="32"/>
        </w:rPr>
        <w:t xml:space="preserve">Go to the command prompt and type the following command:  </w:t>
      </w:r>
      <w:r w:rsidRPr="00131E89">
        <w:rPr>
          <w:rFonts w:cstheme="minorHAnsi"/>
          <w:i/>
          <w:sz w:val="32"/>
          <w:szCs w:val="32"/>
        </w:rPr>
        <w:t>npm install –g newman</w:t>
      </w:r>
    </w:p>
    <w:p w:rsidR="00131E89" w:rsidRPr="008875AA" w:rsidRDefault="00131E89" w:rsidP="00131E89">
      <w:pPr>
        <w:pStyle w:val="ListParagraph"/>
        <w:numPr>
          <w:ilvl w:val="0"/>
          <w:numId w:val="3"/>
        </w:numPr>
        <w:spacing w:line="360" w:lineRule="auto"/>
        <w:rPr>
          <w:rFonts w:cstheme="minorHAnsi"/>
          <w:i/>
          <w:sz w:val="32"/>
          <w:szCs w:val="32"/>
        </w:rPr>
      </w:pPr>
      <w:r>
        <w:rPr>
          <w:rFonts w:cstheme="minorHAnsi"/>
          <w:sz w:val="32"/>
          <w:szCs w:val="32"/>
        </w:rPr>
        <w:t xml:space="preserve">Come back to the postman console and </w:t>
      </w:r>
      <w:r w:rsidR="008875AA">
        <w:rPr>
          <w:rFonts w:cstheme="minorHAnsi"/>
          <w:sz w:val="32"/>
          <w:szCs w:val="32"/>
        </w:rPr>
        <w:t>follow these steps if you don’t want to use files in the repo [C</w:t>
      </w:r>
      <w:r>
        <w:rPr>
          <w:rFonts w:cstheme="minorHAnsi"/>
          <w:sz w:val="32"/>
          <w:szCs w:val="32"/>
        </w:rPr>
        <w:t>lick on the 3 dots of the collection tab and click on export collection and save the file in desired path. Similarly</w:t>
      </w:r>
      <w:r w:rsidR="008875AA">
        <w:rPr>
          <w:rFonts w:cstheme="minorHAnsi"/>
          <w:sz w:val="32"/>
          <w:szCs w:val="32"/>
        </w:rPr>
        <w:t xml:space="preserve"> export the global variables by clicking on the environments tab and clicking on export option and save it in the desired path]. Download the CSV </w:t>
      </w:r>
      <w:r w:rsidR="008875AA">
        <w:rPr>
          <w:rFonts w:cstheme="minorHAnsi"/>
          <w:sz w:val="32"/>
          <w:szCs w:val="32"/>
        </w:rPr>
        <w:lastRenderedPageBreak/>
        <w:t xml:space="preserve">file, already prepped postman collection file and </w:t>
      </w:r>
      <w:proofErr w:type="spellStart"/>
      <w:r w:rsidR="008875AA">
        <w:rPr>
          <w:rFonts w:cstheme="minorHAnsi"/>
          <w:sz w:val="32"/>
          <w:szCs w:val="32"/>
        </w:rPr>
        <w:t>globals</w:t>
      </w:r>
      <w:proofErr w:type="spellEnd"/>
      <w:r w:rsidR="008875AA">
        <w:rPr>
          <w:rFonts w:cstheme="minorHAnsi"/>
          <w:sz w:val="32"/>
          <w:szCs w:val="32"/>
        </w:rPr>
        <w:t xml:space="preserve"> file in the repository.</w:t>
      </w:r>
    </w:p>
    <w:p w:rsidR="008875AA" w:rsidRPr="008875AA" w:rsidRDefault="008875AA" w:rsidP="00131E89">
      <w:pPr>
        <w:pStyle w:val="ListParagraph"/>
        <w:numPr>
          <w:ilvl w:val="0"/>
          <w:numId w:val="3"/>
        </w:numPr>
        <w:spacing w:line="360" w:lineRule="auto"/>
        <w:rPr>
          <w:rFonts w:cstheme="minorHAnsi"/>
          <w:i/>
          <w:sz w:val="32"/>
          <w:szCs w:val="32"/>
        </w:rPr>
      </w:pPr>
      <w:r>
        <w:rPr>
          <w:rFonts w:cstheme="minorHAnsi"/>
          <w:sz w:val="32"/>
          <w:szCs w:val="32"/>
        </w:rPr>
        <w:t>Go to the path where all the files are being stored and type the following command in the cmd:</w:t>
      </w:r>
    </w:p>
    <w:p w:rsidR="0002784B" w:rsidRDefault="008875AA" w:rsidP="0002784B">
      <w:pPr>
        <w:pStyle w:val="ListParagraph"/>
        <w:spacing w:line="360" w:lineRule="auto"/>
        <w:ind w:left="1440"/>
        <w:rPr>
          <w:rFonts w:cstheme="minorHAnsi"/>
          <w:i/>
          <w:sz w:val="32"/>
          <w:szCs w:val="32"/>
        </w:rPr>
      </w:pPr>
      <w:proofErr w:type="gramStart"/>
      <w:r>
        <w:rPr>
          <w:rFonts w:cstheme="minorHAnsi"/>
          <w:i/>
          <w:sz w:val="32"/>
          <w:szCs w:val="32"/>
        </w:rPr>
        <w:t>newman</w:t>
      </w:r>
      <w:proofErr w:type="gramEnd"/>
      <w:r>
        <w:rPr>
          <w:rFonts w:cstheme="minorHAnsi"/>
          <w:i/>
          <w:sz w:val="32"/>
          <w:szCs w:val="32"/>
        </w:rPr>
        <w:t xml:space="preserve"> run veriff.postman_collection.json </w:t>
      </w:r>
      <w:r w:rsidR="0002784B">
        <w:rPr>
          <w:rFonts w:cstheme="minorHAnsi"/>
          <w:i/>
          <w:sz w:val="32"/>
          <w:szCs w:val="32"/>
        </w:rPr>
        <w:t xml:space="preserve"> </w:t>
      </w:r>
      <w:r>
        <w:rPr>
          <w:rFonts w:cstheme="minorHAnsi"/>
          <w:i/>
          <w:sz w:val="32"/>
          <w:szCs w:val="32"/>
        </w:rPr>
        <w:t>–d veriff_data.csv –g workspace.postman_globals.json</w:t>
      </w:r>
      <w:r w:rsidR="0002784B">
        <w:rPr>
          <w:rFonts w:cstheme="minorHAnsi"/>
          <w:i/>
          <w:sz w:val="32"/>
          <w:szCs w:val="32"/>
        </w:rPr>
        <w:t xml:space="preserve"> </w:t>
      </w:r>
      <w:r>
        <w:rPr>
          <w:rFonts w:cstheme="minorHAnsi"/>
          <w:i/>
          <w:sz w:val="32"/>
          <w:szCs w:val="32"/>
        </w:rPr>
        <w:t xml:space="preserve"> –r </w:t>
      </w:r>
      <w:r w:rsidR="0002784B">
        <w:rPr>
          <w:rFonts w:cstheme="minorHAnsi"/>
          <w:i/>
          <w:sz w:val="32"/>
          <w:szCs w:val="32"/>
        </w:rPr>
        <w:t>htmlextra</w:t>
      </w:r>
    </w:p>
    <w:p w:rsidR="0002784B" w:rsidRPr="0002784B" w:rsidRDefault="0002784B" w:rsidP="0002784B">
      <w:pPr>
        <w:pStyle w:val="ListParagraph"/>
        <w:numPr>
          <w:ilvl w:val="0"/>
          <w:numId w:val="7"/>
        </w:numPr>
        <w:spacing w:line="360" w:lineRule="auto"/>
        <w:rPr>
          <w:rFonts w:cstheme="minorHAnsi"/>
          <w:i/>
          <w:sz w:val="32"/>
          <w:szCs w:val="32"/>
        </w:rPr>
      </w:pPr>
      <w:r>
        <w:rPr>
          <w:rFonts w:cstheme="minorHAnsi"/>
          <w:sz w:val="32"/>
          <w:szCs w:val="32"/>
        </w:rPr>
        <w:t xml:space="preserve">After running the command check whether a folder named </w:t>
      </w:r>
      <w:proofErr w:type="gramStart"/>
      <w:r>
        <w:rPr>
          <w:rFonts w:cstheme="minorHAnsi"/>
          <w:sz w:val="32"/>
          <w:szCs w:val="32"/>
        </w:rPr>
        <w:t>newman</w:t>
      </w:r>
      <w:proofErr w:type="gramEnd"/>
      <w:r>
        <w:rPr>
          <w:rFonts w:cstheme="minorHAnsi"/>
          <w:sz w:val="32"/>
          <w:szCs w:val="32"/>
        </w:rPr>
        <w:t xml:space="preserve"> is present and view the detailed report by opening it in the browser.</w:t>
      </w:r>
    </w:p>
    <w:p w:rsidR="008875AA" w:rsidRPr="0002784B" w:rsidRDefault="008875AA" w:rsidP="008875AA">
      <w:pPr>
        <w:pStyle w:val="ListParagraph"/>
        <w:spacing w:line="360" w:lineRule="auto"/>
        <w:ind w:left="1440"/>
        <w:rPr>
          <w:rFonts w:cstheme="minorHAnsi"/>
          <w:sz w:val="32"/>
          <w:szCs w:val="32"/>
        </w:rPr>
      </w:pPr>
    </w:p>
    <w:p w:rsidR="00131E89" w:rsidRPr="00131E89" w:rsidRDefault="00131E89" w:rsidP="00131E89">
      <w:pPr>
        <w:pStyle w:val="ListParagraph"/>
        <w:spacing w:line="360" w:lineRule="auto"/>
        <w:rPr>
          <w:rFonts w:cstheme="minorHAnsi"/>
          <w:sz w:val="40"/>
          <w:szCs w:val="40"/>
        </w:rPr>
      </w:pPr>
    </w:p>
    <w:sectPr w:rsidR="00131E89" w:rsidRPr="00131E89" w:rsidSect="00B77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E1500"/>
    <w:multiLevelType w:val="hybridMultilevel"/>
    <w:tmpl w:val="C09218BA"/>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1">
    <w:nsid w:val="22636482"/>
    <w:multiLevelType w:val="hybridMultilevel"/>
    <w:tmpl w:val="463CDCD8"/>
    <w:lvl w:ilvl="0" w:tplc="192894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6560A0"/>
    <w:multiLevelType w:val="hybridMultilevel"/>
    <w:tmpl w:val="C682F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71A24"/>
    <w:multiLevelType w:val="hybridMultilevel"/>
    <w:tmpl w:val="04126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F93C2A"/>
    <w:multiLevelType w:val="hybridMultilevel"/>
    <w:tmpl w:val="94F02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64431F"/>
    <w:multiLevelType w:val="hybridMultilevel"/>
    <w:tmpl w:val="A06273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0733E99"/>
    <w:multiLevelType w:val="hybridMultilevel"/>
    <w:tmpl w:val="434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4BD1"/>
    <w:rsid w:val="0002784B"/>
    <w:rsid w:val="00131E89"/>
    <w:rsid w:val="006C7289"/>
    <w:rsid w:val="0074380B"/>
    <w:rsid w:val="008875AA"/>
    <w:rsid w:val="008D47ED"/>
    <w:rsid w:val="009A5F0E"/>
    <w:rsid w:val="00A41AB6"/>
    <w:rsid w:val="00A537A5"/>
    <w:rsid w:val="00B77DAA"/>
    <w:rsid w:val="00CA4D70"/>
    <w:rsid w:val="00E54BD1"/>
    <w:rsid w:val="00F71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70"/>
    <w:rPr>
      <w:color w:val="0000FF" w:themeColor="hyperlink"/>
      <w:u w:val="single"/>
    </w:rPr>
  </w:style>
  <w:style w:type="paragraph" w:styleId="ListParagraph">
    <w:name w:val="List Paragraph"/>
    <w:basedOn w:val="Normal"/>
    <w:uiPriority w:val="34"/>
    <w:qFormat/>
    <w:rsid w:val="009A5F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 User</dc:creator>
  <cp:lastModifiedBy>Test User</cp:lastModifiedBy>
  <cp:revision>3</cp:revision>
  <dcterms:created xsi:type="dcterms:W3CDTF">2022-04-04T09:44:00Z</dcterms:created>
  <dcterms:modified xsi:type="dcterms:W3CDTF">2022-04-11T06:49:00Z</dcterms:modified>
</cp:coreProperties>
</file>