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5A331" w14:textId="77777777" w:rsidR="00463999" w:rsidRDefault="00463999" w:rsidP="00641C1C">
      <w:pPr>
        <w:spacing w:before="129" w:after="0" w:line="240" w:lineRule="auto"/>
        <w:ind w:left="720" w:hanging="360"/>
        <w:jc w:val="center"/>
        <w:outlineLvl w:val="0"/>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91D4734" w14:textId="77777777" w:rsidR="0032577D" w:rsidRDefault="0032577D" w:rsidP="00641C1C">
      <w:pPr>
        <w:spacing w:before="129" w:after="0" w:line="240" w:lineRule="auto"/>
        <w:ind w:left="720" w:hanging="360"/>
        <w:jc w:val="center"/>
        <w:outlineLvl w:val="0"/>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PREDICTIVE</w:t>
      </w:r>
    </w:p>
    <w:p w14:paraId="656239E7" w14:textId="63415820" w:rsidR="00641C1C" w:rsidRPr="00641C1C" w:rsidRDefault="0032577D" w:rsidP="00641C1C">
      <w:pPr>
        <w:spacing w:before="129" w:after="0" w:line="240" w:lineRule="auto"/>
        <w:ind w:left="720" w:hanging="360"/>
        <w:jc w:val="center"/>
        <w:outlineLvl w:val="0"/>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MODELLING</w:t>
      </w:r>
    </w:p>
    <w:p w14:paraId="04544E07" w14:textId="77777777" w:rsidR="00641C1C" w:rsidRDefault="00641C1C" w:rsidP="00641C1C">
      <w:pPr>
        <w:spacing w:before="129" w:after="0" w:line="240" w:lineRule="auto"/>
        <w:ind w:left="720" w:hanging="360"/>
        <w:jc w:val="both"/>
        <w:outlineLvl w:val="0"/>
      </w:pPr>
    </w:p>
    <w:p w14:paraId="314226BB" w14:textId="77777777" w:rsidR="00641C1C" w:rsidRDefault="00641C1C" w:rsidP="00641C1C">
      <w:pPr>
        <w:spacing w:before="129" w:after="0" w:line="240" w:lineRule="auto"/>
        <w:ind w:left="720" w:hanging="360"/>
        <w:jc w:val="both"/>
        <w:outlineLvl w:val="0"/>
      </w:pPr>
    </w:p>
    <w:p w14:paraId="51D492A6" w14:textId="77777777" w:rsidR="00641C1C" w:rsidRDefault="00641C1C" w:rsidP="00641C1C">
      <w:pPr>
        <w:spacing w:before="129" w:after="0" w:line="240" w:lineRule="auto"/>
        <w:ind w:left="720" w:hanging="360"/>
        <w:jc w:val="both"/>
        <w:outlineLvl w:val="0"/>
      </w:pPr>
    </w:p>
    <w:p w14:paraId="630AC56A" w14:textId="77777777" w:rsidR="00641C1C" w:rsidRDefault="00641C1C" w:rsidP="00641C1C">
      <w:pPr>
        <w:spacing w:before="129" w:after="0" w:line="240" w:lineRule="auto"/>
        <w:ind w:left="720" w:hanging="360"/>
        <w:jc w:val="both"/>
        <w:outlineLvl w:val="0"/>
      </w:pPr>
    </w:p>
    <w:p w14:paraId="2F446EEB" w14:textId="77777777" w:rsidR="00641C1C" w:rsidRPr="00641C1C" w:rsidRDefault="00641C1C" w:rsidP="00641C1C">
      <w:pPr>
        <w:spacing w:before="129" w:after="0" w:line="240" w:lineRule="auto"/>
        <w:ind w:left="720" w:hanging="360"/>
        <w:jc w:val="center"/>
        <w:outlineLvl w:val="0"/>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41C1C">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Project Report</w:t>
      </w:r>
    </w:p>
    <w:p w14:paraId="6F5FE710" w14:textId="77777777" w:rsidR="00641C1C" w:rsidRDefault="00641C1C" w:rsidP="00641C1C">
      <w:pPr>
        <w:spacing w:before="129" w:after="0" w:line="240" w:lineRule="auto"/>
        <w:ind w:left="720" w:hanging="360"/>
        <w:jc w:val="both"/>
        <w:outlineLvl w:val="0"/>
      </w:pPr>
    </w:p>
    <w:p w14:paraId="4D304BC5" w14:textId="77777777" w:rsidR="00641C1C" w:rsidRDefault="00641C1C" w:rsidP="00641C1C">
      <w:pPr>
        <w:spacing w:before="129" w:after="0" w:line="240" w:lineRule="auto"/>
        <w:ind w:left="720" w:hanging="360"/>
        <w:jc w:val="both"/>
        <w:outlineLvl w:val="0"/>
      </w:pPr>
    </w:p>
    <w:p w14:paraId="50D7A141" w14:textId="77777777" w:rsidR="00641C1C" w:rsidRDefault="00641C1C" w:rsidP="00641C1C">
      <w:pPr>
        <w:spacing w:before="129" w:after="0" w:line="240" w:lineRule="auto"/>
        <w:ind w:left="720" w:hanging="360"/>
        <w:jc w:val="both"/>
        <w:outlineLvl w:val="0"/>
      </w:pPr>
    </w:p>
    <w:p w14:paraId="7B520889" w14:textId="77777777" w:rsidR="00641C1C" w:rsidRDefault="00641C1C" w:rsidP="00641C1C">
      <w:pPr>
        <w:spacing w:before="129" w:after="0" w:line="240" w:lineRule="auto"/>
        <w:ind w:left="720" w:hanging="360"/>
        <w:jc w:val="both"/>
        <w:outlineLvl w:val="0"/>
      </w:pPr>
    </w:p>
    <w:p w14:paraId="151E6C61" w14:textId="77777777" w:rsidR="00641C1C" w:rsidRDefault="00641C1C" w:rsidP="00641C1C">
      <w:pPr>
        <w:spacing w:before="129" w:after="0" w:line="240" w:lineRule="auto"/>
        <w:ind w:left="720" w:hanging="360"/>
        <w:jc w:val="both"/>
        <w:outlineLvl w:val="0"/>
      </w:pPr>
    </w:p>
    <w:p w14:paraId="4B307B69" w14:textId="77777777" w:rsidR="00641C1C" w:rsidRDefault="00641C1C" w:rsidP="00641C1C">
      <w:pPr>
        <w:spacing w:before="129" w:after="0" w:line="240" w:lineRule="auto"/>
        <w:ind w:left="720" w:hanging="360"/>
        <w:jc w:val="both"/>
        <w:outlineLvl w:val="0"/>
      </w:pPr>
    </w:p>
    <w:p w14:paraId="1DFB5180" w14:textId="77777777" w:rsidR="00641C1C" w:rsidRDefault="00641C1C" w:rsidP="00641C1C">
      <w:pPr>
        <w:spacing w:before="129" w:after="0" w:line="240" w:lineRule="auto"/>
        <w:ind w:left="720" w:hanging="360"/>
        <w:jc w:val="both"/>
        <w:outlineLvl w:val="0"/>
      </w:pPr>
    </w:p>
    <w:p w14:paraId="4D72539F" w14:textId="77777777" w:rsidR="00641C1C" w:rsidRDefault="00641C1C" w:rsidP="00641C1C">
      <w:pPr>
        <w:spacing w:before="129" w:after="0" w:line="240" w:lineRule="auto"/>
        <w:ind w:left="720" w:hanging="360"/>
        <w:jc w:val="both"/>
        <w:outlineLvl w:val="0"/>
      </w:pPr>
    </w:p>
    <w:p w14:paraId="35FED67A" w14:textId="77777777" w:rsidR="00641C1C" w:rsidRPr="00621562" w:rsidRDefault="00641C1C" w:rsidP="00641C1C">
      <w:pPr>
        <w:spacing w:before="129" w:after="0" w:line="240" w:lineRule="auto"/>
        <w:ind w:left="720" w:hanging="360"/>
        <w:jc w:val="center"/>
        <w:outlineLvl w:val="0"/>
        <w:rPr>
          <w:color w:val="000000" w:themeColor="text1"/>
          <w:sz w:val="56"/>
          <w:szCs w:val="56"/>
        </w:rPr>
      </w:pPr>
      <w:r w:rsidRPr="00621562">
        <w:rPr>
          <w:color w:val="000000" w:themeColor="text1"/>
          <w:sz w:val="56"/>
          <w:szCs w:val="56"/>
        </w:rPr>
        <w:t>Submitted by,</w:t>
      </w:r>
    </w:p>
    <w:p w14:paraId="0C76C663" w14:textId="77777777" w:rsidR="00641C1C" w:rsidRPr="00621562" w:rsidRDefault="00641C1C" w:rsidP="00641C1C">
      <w:pPr>
        <w:spacing w:before="129" w:after="0" w:line="240" w:lineRule="auto"/>
        <w:ind w:left="720" w:hanging="360"/>
        <w:jc w:val="center"/>
        <w:outlineLvl w:val="0"/>
        <w:rPr>
          <w:color w:val="000000" w:themeColor="text1"/>
          <w:sz w:val="56"/>
          <w:szCs w:val="56"/>
        </w:rPr>
      </w:pPr>
      <w:r w:rsidRPr="00621562">
        <w:rPr>
          <w:color w:val="000000" w:themeColor="text1"/>
          <w:sz w:val="56"/>
          <w:szCs w:val="56"/>
        </w:rPr>
        <w:t>Sindhu R Udupa.</w:t>
      </w:r>
    </w:p>
    <w:p w14:paraId="43A5830E" w14:textId="77777777" w:rsidR="00641C1C" w:rsidRPr="00621562" w:rsidRDefault="00641C1C" w:rsidP="00641C1C">
      <w:pPr>
        <w:spacing w:before="129" w:after="0" w:line="240" w:lineRule="auto"/>
        <w:ind w:left="720" w:hanging="360"/>
        <w:jc w:val="center"/>
        <w:outlineLvl w:val="0"/>
        <w:rPr>
          <w:color w:val="000000" w:themeColor="text1"/>
          <w:sz w:val="36"/>
          <w:szCs w:val="36"/>
        </w:rPr>
      </w:pPr>
      <w:r w:rsidRPr="00621562">
        <w:rPr>
          <w:color w:val="000000" w:themeColor="text1"/>
          <w:sz w:val="36"/>
          <w:szCs w:val="36"/>
        </w:rPr>
        <w:t>BATCH: PGPDSBA.O. NOV22.B</w:t>
      </w:r>
    </w:p>
    <w:p w14:paraId="6125484D" w14:textId="6693B57C" w:rsidR="005F63E0" w:rsidRDefault="00000000"/>
    <w:p w14:paraId="4BA643E4" w14:textId="4487669B" w:rsidR="00641C1C" w:rsidRDefault="00641C1C"/>
    <w:p w14:paraId="6D32827E" w14:textId="77777777" w:rsidR="00641C1C" w:rsidRPr="00C27E95" w:rsidRDefault="00641C1C" w:rsidP="00641C1C">
      <w:pPr>
        <w:jc w:val="center"/>
        <w:rPr>
          <w:rFonts w:ascii="Arial" w:hAnsi="Arial" w:cs="Arial"/>
          <w:b/>
          <w:bCs/>
          <w:sz w:val="26"/>
          <w:szCs w:val="26"/>
        </w:rPr>
      </w:pPr>
      <w:r w:rsidRPr="00C27E95">
        <w:rPr>
          <w:rFonts w:ascii="Arial" w:hAnsi="Arial" w:cs="Arial"/>
          <w:b/>
          <w:bCs/>
          <w:sz w:val="26"/>
          <w:szCs w:val="26"/>
        </w:rPr>
        <w:lastRenderedPageBreak/>
        <w:t>Contents</w:t>
      </w:r>
    </w:p>
    <w:tbl>
      <w:tblPr>
        <w:tblStyle w:val="TableGrid"/>
        <w:tblW w:w="0" w:type="auto"/>
        <w:tblLook w:val="04A0" w:firstRow="1" w:lastRow="0" w:firstColumn="1" w:lastColumn="0" w:noHBand="0" w:noVBand="1"/>
      </w:tblPr>
      <w:tblGrid>
        <w:gridCol w:w="985"/>
        <w:gridCol w:w="6930"/>
        <w:gridCol w:w="1101"/>
      </w:tblGrid>
      <w:tr w:rsidR="00641C1C" w:rsidRPr="00535098" w14:paraId="5688CBA6" w14:textId="77777777" w:rsidTr="00313F4D">
        <w:tc>
          <w:tcPr>
            <w:tcW w:w="985" w:type="dxa"/>
            <w:vAlign w:val="center"/>
          </w:tcPr>
          <w:p w14:paraId="45C51635" w14:textId="77777777" w:rsidR="00641C1C" w:rsidRPr="00535098" w:rsidRDefault="00641C1C" w:rsidP="00313F4D">
            <w:pPr>
              <w:spacing w:before="60" w:after="60"/>
              <w:jc w:val="center"/>
              <w:rPr>
                <w:rFonts w:ascii="Arial" w:hAnsi="Arial" w:cs="Arial"/>
                <w:b/>
                <w:bCs/>
                <w:sz w:val="24"/>
                <w:szCs w:val="24"/>
              </w:rPr>
            </w:pPr>
            <w:r w:rsidRPr="00535098">
              <w:rPr>
                <w:rFonts w:ascii="Arial" w:hAnsi="Arial" w:cs="Arial"/>
                <w:b/>
                <w:bCs/>
                <w:sz w:val="24"/>
                <w:szCs w:val="24"/>
              </w:rPr>
              <w:t>Sl. No.</w:t>
            </w:r>
          </w:p>
        </w:tc>
        <w:tc>
          <w:tcPr>
            <w:tcW w:w="6930" w:type="dxa"/>
            <w:vAlign w:val="center"/>
          </w:tcPr>
          <w:p w14:paraId="34F1C19A" w14:textId="77777777" w:rsidR="00641C1C" w:rsidRPr="00535098" w:rsidRDefault="00641C1C" w:rsidP="00313F4D">
            <w:pPr>
              <w:spacing w:before="60" w:after="60"/>
              <w:jc w:val="center"/>
              <w:rPr>
                <w:rFonts w:ascii="Arial" w:hAnsi="Arial" w:cs="Arial"/>
                <w:b/>
                <w:bCs/>
                <w:sz w:val="24"/>
                <w:szCs w:val="24"/>
              </w:rPr>
            </w:pPr>
            <w:r w:rsidRPr="00535098">
              <w:rPr>
                <w:rFonts w:ascii="Arial" w:hAnsi="Arial" w:cs="Arial"/>
                <w:b/>
                <w:bCs/>
                <w:sz w:val="24"/>
                <w:szCs w:val="24"/>
              </w:rPr>
              <w:t>Detai</w:t>
            </w:r>
            <w:r>
              <w:rPr>
                <w:rFonts w:ascii="Arial" w:hAnsi="Arial" w:cs="Arial"/>
                <w:b/>
                <w:bCs/>
                <w:sz w:val="24"/>
                <w:szCs w:val="24"/>
              </w:rPr>
              <w:t>ls</w:t>
            </w:r>
          </w:p>
        </w:tc>
        <w:tc>
          <w:tcPr>
            <w:tcW w:w="1101" w:type="dxa"/>
            <w:vAlign w:val="center"/>
          </w:tcPr>
          <w:p w14:paraId="399CFC53" w14:textId="77777777" w:rsidR="00641C1C" w:rsidRPr="00535098" w:rsidRDefault="00641C1C" w:rsidP="00313F4D">
            <w:pPr>
              <w:spacing w:before="60" w:after="60"/>
              <w:jc w:val="center"/>
              <w:rPr>
                <w:rFonts w:ascii="Arial" w:hAnsi="Arial" w:cs="Arial"/>
                <w:b/>
                <w:bCs/>
                <w:sz w:val="24"/>
                <w:szCs w:val="24"/>
              </w:rPr>
            </w:pPr>
            <w:r w:rsidRPr="00535098">
              <w:rPr>
                <w:rFonts w:ascii="Arial" w:hAnsi="Arial" w:cs="Arial"/>
                <w:b/>
                <w:bCs/>
                <w:sz w:val="24"/>
                <w:szCs w:val="24"/>
              </w:rPr>
              <w:t>Page #</w:t>
            </w:r>
          </w:p>
        </w:tc>
      </w:tr>
      <w:tr w:rsidR="00641C1C" w:rsidRPr="00535098" w14:paraId="60BA47E1" w14:textId="77777777" w:rsidTr="00313F4D">
        <w:tc>
          <w:tcPr>
            <w:tcW w:w="985" w:type="dxa"/>
          </w:tcPr>
          <w:p w14:paraId="58F994CB" w14:textId="77777777" w:rsidR="00641C1C" w:rsidRPr="00535098" w:rsidRDefault="00641C1C" w:rsidP="00313F4D">
            <w:pPr>
              <w:spacing w:before="60" w:after="60"/>
              <w:jc w:val="center"/>
              <w:rPr>
                <w:rFonts w:ascii="Arial" w:hAnsi="Arial" w:cs="Arial"/>
                <w:sz w:val="24"/>
                <w:szCs w:val="24"/>
              </w:rPr>
            </w:pPr>
          </w:p>
        </w:tc>
        <w:tc>
          <w:tcPr>
            <w:tcW w:w="6930" w:type="dxa"/>
          </w:tcPr>
          <w:p w14:paraId="6F3E9D94" w14:textId="0E689C38" w:rsidR="00641C1C" w:rsidRPr="00A841A0" w:rsidRDefault="00641C1C" w:rsidP="0032577D">
            <w:pPr>
              <w:spacing w:before="60" w:after="60"/>
              <w:rPr>
                <w:rFonts w:ascii="Arial" w:hAnsi="Arial" w:cs="Arial"/>
                <w:b/>
                <w:sz w:val="24"/>
                <w:szCs w:val="24"/>
              </w:rPr>
            </w:pPr>
            <w:r>
              <w:rPr>
                <w:rFonts w:ascii="Arial" w:hAnsi="Arial" w:cs="Arial"/>
                <w:b/>
                <w:sz w:val="24"/>
                <w:szCs w:val="24"/>
              </w:rPr>
              <w:t xml:space="preserve">Part -1: </w:t>
            </w:r>
            <w:r w:rsidR="0032577D">
              <w:rPr>
                <w:rFonts w:ascii="Arial" w:hAnsi="Arial" w:cs="Arial"/>
                <w:b/>
                <w:sz w:val="24"/>
                <w:szCs w:val="24"/>
              </w:rPr>
              <w:t>Linear Regression</w:t>
            </w:r>
          </w:p>
        </w:tc>
        <w:tc>
          <w:tcPr>
            <w:tcW w:w="1101" w:type="dxa"/>
          </w:tcPr>
          <w:p w14:paraId="50301C4B" w14:textId="77777777" w:rsidR="00641C1C" w:rsidRPr="00535098" w:rsidRDefault="00641C1C" w:rsidP="00313F4D">
            <w:pPr>
              <w:spacing w:before="60" w:after="60"/>
              <w:jc w:val="center"/>
              <w:rPr>
                <w:rFonts w:ascii="Arial" w:hAnsi="Arial" w:cs="Arial"/>
                <w:sz w:val="24"/>
                <w:szCs w:val="24"/>
              </w:rPr>
            </w:pPr>
          </w:p>
        </w:tc>
      </w:tr>
      <w:tr w:rsidR="00641C1C" w:rsidRPr="001A2C3C" w14:paraId="2F58C547" w14:textId="77777777" w:rsidTr="00313F4D">
        <w:tc>
          <w:tcPr>
            <w:tcW w:w="985" w:type="dxa"/>
          </w:tcPr>
          <w:p w14:paraId="65646C63" w14:textId="77777777" w:rsidR="00641C1C" w:rsidRPr="00303144" w:rsidRDefault="00641C1C" w:rsidP="00313F4D">
            <w:pPr>
              <w:jc w:val="center"/>
              <w:rPr>
                <w:rFonts w:ascii="Arial" w:hAnsi="Arial" w:cs="Arial"/>
                <w:color w:val="000000"/>
                <w:sz w:val="24"/>
                <w:szCs w:val="24"/>
                <w:shd w:val="clear" w:color="auto" w:fill="FFFFFF"/>
              </w:rPr>
            </w:pPr>
            <w:r w:rsidRPr="00303144">
              <w:rPr>
                <w:rFonts w:ascii="Arial" w:hAnsi="Arial" w:cs="Arial"/>
                <w:color w:val="000000"/>
                <w:sz w:val="24"/>
                <w:szCs w:val="24"/>
                <w:shd w:val="clear" w:color="auto" w:fill="FFFFFF"/>
              </w:rPr>
              <w:t>1.1</w:t>
            </w:r>
          </w:p>
        </w:tc>
        <w:tc>
          <w:tcPr>
            <w:tcW w:w="6930" w:type="dxa"/>
          </w:tcPr>
          <w:p w14:paraId="589EF026" w14:textId="79CDCDBE" w:rsidR="00641C1C" w:rsidRPr="0032577D" w:rsidRDefault="0032577D" w:rsidP="00313F4D">
            <w:pPr>
              <w:pStyle w:val="NormalWeb"/>
              <w:shd w:val="clear" w:color="auto" w:fill="FFFFFF"/>
              <w:spacing w:beforeAutospacing="0" w:afterAutospacing="0"/>
              <w:rPr>
                <w:rFonts w:ascii="Arial" w:eastAsiaTheme="minorHAnsi" w:hAnsi="Arial" w:cs="Arial"/>
              </w:rPr>
            </w:pPr>
            <w:r w:rsidRPr="0032577D">
              <w:rPr>
                <w:rFonts w:ascii="Arial" w:eastAsiaTheme="minorHAnsi" w:hAnsi="Arial" w:cs="Arial"/>
              </w:rPr>
              <w:t> Read the data and do exploratory data analysis. Describe the data briefly. (Check the Data types, shape, EDA, 5 point summary). Perform Univariate, Bivariate Analysis, Multivariate Analysis.</w:t>
            </w:r>
          </w:p>
        </w:tc>
        <w:tc>
          <w:tcPr>
            <w:tcW w:w="1101" w:type="dxa"/>
          </w:tcPr>
          <w:p w14:paraId="646FC801" w14:textId="0D5BF28B" w:rsidR="00641C1C" w:rsidRPr="001A2C3C" w:rsidRDefault="00411760" w:rsidP="00313F4D">
            <w:pPr>
              <w:jc w:val="center"/>
              <w:rPr>
                <w:rFonts w:ascii="Arial" w:hAnsi="Arial" w:cs="Arial"/>
                <w:sz w:val="24"/>
                <w:szCs w:val="24"/>
              </w:rPr>
            </w:pPr>
            <w:r>
              <w:rPr>
                <w:rFonts w:ascii="Arial" w:hAnsi="Arial" w:cs="Arial"/>
                <w:sz w:val="24"/>
                <w:szCs w:val="24"/>
              </w:rPr>
              <w:t>6</w:t>
            </w:r>
          </w:p>
        </w:tc>
      </w:tr>
      <w:tr w:rsidR="00641C1C" w:rsidRPr="001A2C3C" w14:paraId="7FABD830" w14:textId="77777777" w:rsidTr="00313F4D">
        <w:tc>
          <w:tcPr>
            <w:tcW w:w="985" w:type="dxa"/>
          </w:tcPr>
          <w:p w14:paraId="7B94F261" w14:textId="77777777" w:rsidR="00641C1C" w:rsidRPr="001A2C3C" w:rsidRDefault="00641C1C" w:rsidP="00313F4D">
            <w:pPr>
              <w:jc w:val="center"/>
              <w:rPr>
                <w:rFonts w:ascii="Arial" w:hAnsi="Arial" w:cs="Arial"/>
                <w:sz w:val="24"/>
                <w:szCs w:val="24"/>
              </w:rPr>
            </w:pPr>
            <w:r w:rsidRPr="001A2C3C">
              <w:rPr>
                <w:rFonts w:ascii="Arial" w:hAnsi="Arial" w:cs="Arial"/>
                <w:sz w:val="24"/>
                <w:szCs w:val="24"/>
              </w:rPr>
              <w:t>1.2</w:t>
            </w:r>
          </w:p>
        </w:tc>
        <w:tc>
          <w:tcPr>
            <w:tcW w:w="6930" w:type="dxa"/>
          </w:tcPr>
          <w:p w14:paraId="1C237F48" w14:textId="0EACEBF5" w:rsidR="00641C1C" w:rsidRPr="0032577D" w:rsidRDefault="0032577D" w:rsidP="00313F4D">
            <w:pPr>
              <w:spacing w:before="100" w:after="100"/>
              <w:jc w:val="both"/>
              <w:rPr>
                <w:rFonts w:ascii="Arial" w:hAnsi="Arial" w:cs="Arial"/>
                <w:sz w:val="24"/>
                <w:szCs w:val="24"/>
              </w:rPr>
            </w:pPr>
            <w:r w:rsidRPr="0032577D">
              <w:rPr>
                <w:rFonts w:ascii="Arial" w:hAnsi="Arial" w:cs="Arial"/>
                <w:sz w:val="24"/>
                <w:szCs w:val="24"/>
              </w:rPr>
              <w:t> Impute null values if present, also check for the values which are equal to zero. Do they have any meaning or do we need to change them or drop them? Check for the possibility of creating new features if required. Also check for outliers and duplicates if there.</w:t>
            </w:r>
          </w:p>
        </w:tc>
        <w:tc>
          <w:tcPr>
            <w:tcW w:w="1101" w:type="dxa"/>
          </w:tcPr>
          <w:p w14:paraId="18D6B35E" w14:textId="1CB4B0FE" w:rsidR="00641C1C" w:rsidRPr="001A2C3C" w:rsidRDefault="00411760" w:rsidP="00313F4D">
            <w:pPr>
              <w:jc w:val="center"/>
              <w:rPr>
                <w:rFonts w:ascii="Arial" w:hAnsi="Arial" w:cs="Arial"/>
                <w:sz w:val="24"/>
                <w:szCs w:val="24"/>
              </w:rPr>
            </w:pPr>
            <w:r>
              <w:rPr>
                <w:rFonts w:ascii="Arial" w:hAnsi="Arial" w:cs="Arial"/>
                <w:sz w:val="24"/>
                <w:szCs w:val="24"/>
              </w:rPr>
              <w:t>17</w:t>
            </w:r>
          </w:p>
        </w:tc>
      </w:tr>
      <w:tr w:rsidR="00641C1C" w:rsidRPr="001A2C3C" w14:paraId="6C48435A" w14:textId="77777777" w:rsidTr="00313F4D">
        <w:tc>
          <w:tcPr>
            <w:tcW w:w="985" w:type="dxa"/>
          </w:tcPr>
          <w:p w14:paraId="7E91AEBB" w14:textId="77777777" w:rsidR="00641C1C" w:rsidRPr="001A2C3C" w:rsidRDefault="00641C1C" w:rsidP="00313F4D">
            <w:pPr>
              <w:jc w:val="center"/>
              <w:rPr>
                <w:rFonts w:ascii="Arial" w:hAnsi="Arial" w:cs="Arial"/>
                <w:sz w:val="24"/>
                <w:szCs w:val="24"/>
              </w:rPr>
            </w:pPr>
            <w:r w:rsidRPr="001A2C3C">
              <w:rPr>
                <w:rFonts w:ascii="Arial" w:hAnsi="Arial" w:cs="Arial"/>
                <w:sz w:val="24"/>
                <w:szCs w:val="24"/>
              </w:rPr>
              <w:t>1.3</w:t>
            </w:r>
          </w:p>
        </w:tc>
        <w:tc>
          <w:tcPr>
            <w:tcW w:w="6930" w:type="dxa"/>
          </w:tcPr>
          <w:p w14:paraId="35E94188" w14:textId="33C536D9" w:rsidR="00641C1C" w:rsidRPr="0032577D" w:rsidRDefault="0032577D" w:rsidP="00313F4D">
            <w:pPr>
              <w:spacing w:before="100" w:after="100"/>
              <w:jc w:val="both"/>
              <w:rPr>
                <w:rFonts w:ascii="Arial" w:hAnsi="Arial" w:cs="Arial"/>
                <w:sz w:val="24"/>
                <w:szCs w:val="24"/>
              </w:rPr>
            </w:pPr>
            <w:r w:rsidRPr="0032577D">
              <w:rPr>
                <w:rFonts w:ascii="Arial" w:hAnsi="Arial" w:cs="Arial"/>
                <w:sz w:val="24"/>
                <w:szCs w:val="24"/>
              </w:rPr>
              <w:t>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p>
        </w:tc>
        <w:tc>
          <w:tcPr>
            <w:tcW w:w="1101" w:type="dxa"/>
          </w:tcPr>
          <w:p w14:paraId="5083D326" w14:textId="407C6EA0" w:rsidR="00641C1C" w:rsidRPr="001A2C3C" w:rsidRDefault="00411760" w:rsidP="00313F4D">
            <w:pPr>
              <w:jc w:val="center"/>
              <w:rPr>
                <w:rFonts w:ascii="Arial" w:hAnsi="Arial" w:cs="Arial"/>
                <w:sz w:val="24"/>
                <w:szCs w:val="24"/>
              </w:rPr>
            </w:pPr>
            <w:r>
              <w:rPr>
                <w:rFonts w:ascii="Arial" w:hAnsi="Arial" w:cs="Arial"/>
                <w:sz w:val="24"/>
                <w:szCs w:val="24"/>
              </w:rPr>
              <w:t>19</w:t>
            </w:r>
          </w:p>
        </w:tc>
      </w:tr>
      <w:tr w:rsidR="00641C1C" w:rsidRPr="001A2C3C" w14:paraId="67280F94" w14:textId="77777777" w:rsidTr="00313F4D">
        <w:trPr>
          <w:trHeight w:val="764"/>
        </w:trPr>
        <w:tc>
          <w:tcPr>
            <w:tcW w:w="985" w:type="dxa"/>
          </w:tcPr>
          <w:p w14:paraId="2B4CB8C6" w14:textId="77777777" w:rsidR="00641C1C" w:rsidRPr="001A2C3C" w:rsidRDefault="00641C1C" w:rsidP="00313F4D">
            <w:pPr>
              <w:jc w:val="center"/>
              <w:rPr>
                <w:rFonts w:ascii="Arial" w:hAnsi="Arial" w:cs="Arial"/>
                <w:sz w:val="24"/>
                <w:szCs w:val="24"/>
              </w:rPr>
            </w:pPr>
            <w:r w:rsidRPr="001A2C3C">
              <w:rPr>
                <w:rFonts w:ascii="Arial" w:hAnsi="Arial" w:cs="Arial"/>
                <w:sz w:val="24"/>
                <w:szCs w:val="24"/>
              </w:rPr>
              <w:t>1.4</w:t>
            </w:r>
          </w:p>
        </w:tc>
        <w:tc>
          <w:tcPr>
            <w:tcW w:w="6930" w:type="dxa"/>
          </w:tcPr>
          <w:p w14:paraId="39595F1E" w14:textId="5BD82BB7" w:rsidR="00641C1C" w:rsidRPr="0032577D" w:rsidRDefault="0032577D" w:rsidP="00313F4D">
            <w:pPr>
              <w:spacing w:before="100" w:after="100"/>
              <w:jc w:val="both"/>
              <w:rPr>
                <w:rFonts w:ascii="Arial" w:hAnsi="Arial" w:cs="Arial"/>
                <w:sz w:val="24"/>
                <w:szCs w:val="24"/>
              </w:rPr>
            </w:pPr>
            <w:r w:rsidRPr="0032577D">
              <w:rPr>
                <w:rFonts w:ascii="Arial" w:hAnsi="Arial" w:cs="Arial"/>
                <w:sz w:val="24"/>
                <w:szCs w:val="24"/>
              </w:rPr>
              <w:t>Inference: Basis on these predictions, what are the business insights and recommendations.</w:t>
            </w:r>
          </w:p>
        </w:tc>
        <w:tc>
          <w:tcPr>
            <w:tcW w:w="1101" w:type="dxa"/>
          </w:tcPr>
          <w:p w14:paraId="34A2DDE9" w14:textId="62B6A188" w:rsidR="00641C1C" w:rsidRPr="001A2C3C" w:rsidRDefault="00411760" w:rsidP="00313F4D">
            <w:pPr>
              <w:jc w:val="center"/>
              <w:rPr>
                <w:rFonts w:ascii="Arial" w:hAnsi="Arial" w:cs="Arial"/>
                <w:sz w:val="24"/>
                <w:szCs w:val="24"/>
              </w:rPr>
            </w:pPr>
            <w:r>
              <w:rPr>
                <w:rFonts w:ascii="Arial" w:hAnsi="Arial" w:cs="Arial"/>
                <w:sz w:val="24"/>
                <w:szCs w:val="24"/>
              </w:rPr>
              <w:t>30</w:t>
            </w:r>
          </w:p>
        </w:tc>
      </w:tr>
      <w:tr w:rsidR="00641C1C" w:rsidRPr="001A2C3C" w14:paraId="0D1AD195" w14:textId="77777777" w:rsidTr="00313F4D">
        <w:tc>
          <w:tcPr>
            <w:tcW w:w="985" w:type="dxa"/>
          </w:tcPr>
          <w:p w14:paraId="3DC272DA" w14:textId="4D3E949B" w:rsidR="00641C1C" w:rsidRPr="001A2C3C" w:rsidRDefault="00641C1C" w:rsidP="00313F4D">
            <w:pPr>
              <w:spacing w:before="60" w:after="60"/>
              <w:jc w:val="center"/>
              <w:rPr>
                <w:rFonts w:ascii="Arial" w:hAnsi="Arial" w:cs="Arial"/>
                <w:sz w:val="24"/>
                <w:szCs w:val="24"/>
              </w:rPr>
            </w:pPr>
            <w:r w:rsidRPr="001A2C3C">
              <w:rPr>
                <w:sz w:val="24"/>
                <w:szCs w:val="24"/>
              </w:rPr>
              <w:br w:type="page"/>
            </w:r>
          </w:p>
        </w:tc>
        <w:tc>
          <w:tcPr>
            <w:tcW w:w="6930" w:type="dxa"/>
          </w:tcPr>
          <w:p w14:paraId="548D1090" w14:textId="5AC50C6B" w:rsidR="00641C1C" w:rsidRPr="00C1073A" w:rsidRDefault="00641C1C" w:rsidP="00313F4D">
            <w:pPr>
              <w:spacing w:before="60" w:after="60"/>
              <w:rPr>
                <w:rFonts w:ascii="Arial" w:hAnsi="Arial" w:cs="Arial"/>
                <w:b/>
                <w:sz w:val="24"/>
                <w:szCs w:val="24"/>
              </w:rPr>
            </w:pPr>
            <w:r w:rsidRPr="00090A33">
              <w:rPr>
                <w:rFonts w:ascii="Arial" w:hAnsi="Arial" w:cs="Arial"/>
                <w:b/>
                <w:sz w:val="24"/>
                <w:szCs w:val="24"/>
              </w:rPr>
              <w:t>Part – 2</w:t>
            </w:r>
            <w:r w:rsidR="0032577D">
              <w:rPr>
                <w:rFonts w:ascii="Arial" w:hAnsi="Arial" w:cs="Arial"/>
                <w:b/>
                <w:sz w:val="24"/>
                <w:szCs w:val="24"/>
              </w:rPr>
              <w:t>: Logistic Regression and LDA</w:t>
            </w:r>
          </w:p>
        </w:tc>
        <w:tc>
          <w:tcPr>
            <w:tcW w:w="1101" w:type="dxa"/>
          </w:tcPr>
          <w:p w14:paraId="42C14FAF" w14:textId="77777777" w:rsidR="00641C1C" w:rsidRPr="001A2C3C" w:rsidRDefault="00641C1C" w:rsidP="00313F4D">
            <w:pPr>
              <w:spacing w:before="60" w:after="60"/>
              <w:rPr>
                <w:rFonts w:ascii="Arial" w:hAnsi="Arial" w:cs="Arial"/>
                <w:sz w:val="24"/>
                <w:szCs w:val="24"/>
              </w:rPr>
            </w:pPr>
          </w:p>
        </w:tc>
      </w:tr>
      <w:tr w:rsidR="00641C1C" w:rsidRPr="001A2C3C" w14:paraId="66E24B37" w14:textId="77777777" w:rsidTr="00313F4D">
        <w:tc>
          <w:tcPr>
            <w:tcW w:w="985" w:type="dxa"/>
          </w:tcPr>
          <w:p w14:paraId="58E6EEE9" w14:textId="77777777" w:rsidR="00641C1C" w:rsidRPr="001A2C3C" w:rsidRDefault="00641C1C" w:rsidP="00313F4D">
            <w:pPr>
              <w:spacing w:before="60" w:after="60"/>
              <w:jc w:val="center"/>
              <w:rPr>
                <w:rFonts w:ascii="Arial" w:hAnsi="Arial" w:cs="Arial"/>
                <w:sz w:val="24"/>
                <w:szCs w:val="24"/>
              </w:rPr>
            </w:pPr>
            <w:r>
              <w:rPr>
                <w:rFonts w:ascii="Arial" w:hAnsi="Arial" w:cs="Arial"/>
                <w:sz w:val="24"/>
                <w:szCs w:val="24"/>
              </w:rPr>
              <w:t>2</w:t>
            </w:r>
            <w:r w:rsidRPr="001A2C3C">
              <w:rPr>
                <w:rFonts w:ascii="Arial" w:hAnsi="Arial" w:cs="Arial"/>
                <w:sz w:val="24"/>
                <w:szCs w:val="24"/>
              </w:rPr>
              <w:t>.1</w:t>
            </w:r>
          </w:p>
        </w:tc>
        <w:tc>
          <w:tcPr>
            <w:tcW w:w="6930" w:type="dxa"/>
          </w:tcPr>
          <w:p w14:paraId="2E6839D0" w14:textId="541A9C07" w:rsidR="00641C1C" w:rsidRPr="0032577D" w:rsidRDefault="0032577D" w:rsidP="0032577D">
            <w:pPr>
              <w:pStyle w:val="NormalWeb"/>
              <w:shd w:val="clear" w:color="auto" w:fill="FFFFFF"/>
              <w:spacing w:beforeAutospacing="0" w:afterAutospacing="0"/>
              <w:rPr>
                <w:rFonts w:ascii="Arial" w:eastAsiaTheme="minorHAnsi" w:hAnsi="Arial" w:cs="Arial"/>
              </w:rPr>
            </w:pPr>
            <w:r w:rsidRPr="0032577D">
              <w:rPr>
                <w:rFonts w:ascii="Arial" w:eastAsiaTheme="minorHAnsi" w:hAnsi="Arial" w:cs="Arial"/>
              </w:rPr>
              <w:t>Data Ingestion: Read the dataset. Do the descriptive statistics and do null value condition check, check for duplicates and outliers and write an inference on it. Perform Univariate and Bivariate Analysis and Multivariate Analysis.</w:t>
            </w:r>
          </w:p>
        </w:tc>
        <w:tc>
          <w:tcPr>
            <w:tcW w:w="1101" w:type="dxa"/>
          </w:tcPr>
          <w:p w14:paraId="6F7E99E1" w14:textId="4F33D369" w:rsidR="00641C1C" w:rsidRPr="001A2C3C" w:rsidRDefault="00411760" w:rsidP="00313F4D">
            <w:pPr>
              <w:spacing w:before="60" w:after="60"/>
              <w:jc w:val="center"/>
              <w:rPr>
                <w:rFonts w:ascii="Arial" w:hAnsi="Arial" w:cs="Arial"/>
                <w:sz w:val="24"/>
                <w:szCs w:val="24"/>
              </w:rPr>
            </w:pPr>
            <w:r>
              <w:rPr>
                <w:rFonts w:ascii="Arial" w:hAnsi="Arial" w:cs="Arial"/>
                <w:sz w:val="24"/>
                <w:szCs w:val="24"/>
              </w:rPr>
              <w:t>31</w:t>
            </w:r>
          </w:p>
        </w:tc>
      </w:tr>
      <w:tr w:rsidR="00641C1C" w:rsidRPr="001A2C3C" w14:paraId="4236BCF7" w14:textId="77777777" w:rsidTr="00313F4D">
        <w:tc>
          <w:tcPr>
            <w:tcW w:w="985" w:type="dxa"/>
          </w:tcPr>
          <w:p w14:paraId="126C6E33" w14:textId="77777777" w:rsidR="00641C1C" w:rsidRPr="001A2C3C" w:rsidRDefault="00641C1C" w:rsidP="00313F4D">
            <w:pPr>
              <w:spacing w:before="60" w:after="60"/>
              <w:jc w:val="center"/>
              <w:rPr>
                <w:rFonts w:ascii="Arial" w:hAnsi="Arial" w:cs="Arial"/>
                <w:sz w:val="24"/>
                <w:szCs w:val="24"/>
              </w:rPr>
            </w:pPr>
            <w:r>
              <w:rPr>
                <w:rFonts w:ascii="Arial" w:hAnsi="Arial" w:cs="Arial"/>
                <w:sz w:val="24"/>
                <w:szCs w:val="24"/>
              </w:rPr>
              <w:t>2</w:t>
            </w:r>
            <w:r w:rsidRPr="001A2C3C">
              <w:rPr>
                <w:rFonts w:ascii="Arial" w:hAnsi="Arial" w:cs="Arial"/>
                <w:sz w:val="24"/>
                <w:szCs w:val="24"/>
              </w:rPr>
              <w:t>.2</w:t>
            </w:r>
          </w:p>
        </w:tc>
        <w:tc>
          <w:tcPr>
            <w:tcW w:w="6930" w:type="dxa"/>
          </w:tcPr>
          <w:p w14:paraId="64CC5F9C" w14:textId="06CE016A" w:rsidR="00641C1C" w:rsidRPr="0032577D" w:rsidRDefault="0032577D" w:rsidP="00313F4D">
            <w:pPr>
              <w:spacing w:before="100" w:after="100"/>
              <w:jc w:val="both"/>
              <w:rPr>
                <w:rFonts w:ascii="Arial" w:hAnsi="Arial" w:cs="Arial"/>
                <w:sz w:val="24"/>
                <w:szCs w:val="24"/>
              </w:rPr>
            </w:pPr>
            <w:r w:rsidRPr="0032577D">
              <w:rPr>
                <w:rFonts w:ascii="Arial" w:hAnsi="Arial" w:cs="Arial"/>
                <w:sz w:val="24"/>
                <w:szCs w:val="24"/>
              </w:rPr>
              <w:t>Do not scale the data. Encode the data (having string values) for Modelling. Data Split: Split the data into train and test (70:30). Apply Logistic Regression and LDA (linear discriminant analysis) and CART.</w:t>
            </w:r>
          </w:p>
        </w:tc>
        <w:tc>
          <w:tcPr>
            <w:tcW w:w="1101" w:type="dxa"/>
          </w:tcPr>
          <w:p w14:paraId="0F7CCFA6" w14:textId="644B29BD" w:rsidR="00641C1C" w:rsidRPr="001A2C3C" w:rsidRDefault="00411760" w:rsidP="00313F4D">
            <w:pPr>
              <w:spacing w:before="60" w:after="60"/>
              <w:jc w:val="center"/>
              <w:rPr>
                <w:rFonts w:ascii="Arial" w:hAnsi="Arial" w:cs="Arial"/>
                <w:sz w:val="24"/>
                <w:szCs w:val="24"/>
              </w:rPr>
            </w:pPr>
            <w:r>
              <w:rPr>
                <w:rFonts w:ascii="Arial" w:hAnsi="Arial" w:cs="Arial"/>
                <w:sz w:val="24"/>
                <w:szCs w:val="24"/>
              </w:rPr>
              <w:t>38</w:t>
            </w:r>
          </w:p>
        </w:tc>
      </w:tr>
      <w:tr w:rsidR="00641C1C" w:rsidRPr="001A2C3C" w14:paraId="51B8DAA4" w14:textId="77777777" w:rsidTr="00313F4D">
        <w:tc>
          <w:tcPr>
            <w:tcW w:w="985" w:type="dxa"/>
          </w:tcPr>
          <w:p w14:paraId="48FC2945" w14:textId="77777777" w:rsidR="00641C1C" w:rsidRPr="001A2C3C" w:rsidRDefault="00641C1C" w:rsidP="00313F4D">
            <w:pPr>
              <w:spacing w:before="60" w:after="60"/>
              <w:jc w:val="center"/>
              <w:rPr>
                <w:rFonts w:ascii="Arial" w:hAnsi="Arial" w:cs="Arial"/>
                <w:sz w:val="24"/>
                <w:szCs w:val="24"/>
              </w:rPr>
            </w:pPr>
            <w:r>
              <w:rPr>
                <w:rFonts w:ascii="Arial" w:hAnsi="Arial" w:cs="Arial"/>
                <w:sz w:val="24"/>
                <w:szCs w:val="24"/>
              </w:rPr>
              <w:t>2</w:t>
            </w:r>
            <w:r w:rsidRPr="001A2C3C">
              <w:rPr>
                <w:rFonts w:ascii="Arial" w:hAnsi="Arial" w:cs="Arial"/>
                <w:sz w:val="24"/>
                <w:szCs w:val="24"/>
              </w:rPr>
              <w:t>.3</w:t>
            </w:r>
          </w:p>
        </w:tc>
        <w:tc>
          <w:tcPr>
            <w:tcW w:w="6930" w:type="dxa"/>
          </w:tcPr>
          <w:p w14:paraId="0CC8183B" w14:textId="19A3F029" w:rsidR="00641C1C" w:rsidRPr="0032577D" w:rsidRDefault="0032577D" w:rsidP="00313F4D">
            <w:pPr>
              <w:spacing w:before="100" w:after="100"/>
              <w:jc w:val="both"/>
              <w:rPr>
                <w:rFonts w:ascii="Arial" w:hAnsi="Arial" w:cs="Arial"/>
                <w:sz w:val="24"/>
                <w:szCs w:val="24"/>
              </w:rPr>
            </w:pPr>
            <w:r w:rsidRPr="0032577D">
              <w:rPr>
                <w:rFonts w:ascii="Arial" w:hAnsi="Arial" w:cs="Arial"/>
                <w:sz w:val="24"/>
                <w:szCs w:val="24"/>
              </w:rPr>
              <w:t>Performance Metrics: Check the performance of Predictions on Train and Test sets using Accuracy, Confusion Matrix, Plot ROC curve and get ROC_AUC score for each model Final Model: Compare Both the models and write inference which model is best/optimized.</w:t>
            </w:r>
          </w:p>
        </w:tc>
        <w:tc>
          <w:tcPr>
            <w:tcW w:w="1101" w:type="dxa"/>
          </w:tcPr>
          <w:p w14:paraId="735652F1" w14:textId="06D893EF" w:rsidR="00641C1C" w:rsidRPr="001A2C3C" w:rsidRDefault="00411760" w:rsidP="00313F4D">
            <w:pPr>
              <w:spacing w:before="60" w:after="60"/>
              <w:jc w:val="center"/>
              <w:rPr>
                <w:rFonts w:ascii="Arial" w:hAnsi="Arial" w:cs="Arial"/>
                <w:sz w:val="24"/>
                <w:szCs w:val="24"/>
              </w:rPr>
            </w:pPr>
            <w:r>
              <w:rPr>
                <w:rFonts w:ascii="Arial" w:hAnsi="Arial" w:cs="Arial"/>
                <w:sz w:val="24"/>
                <w:szCs w:val="24"/>
              </w:rPr>
              <w:t>38</w:t>
            </w:r>
          </w:p>
        </w:tc>
      </w:tr>
      <w:tr w:rsidR="00641C1C" w:rsidRPr="001A2C3C" w14:paraId="2634F0B1" w14:textId="77777777" w:rsidTr="00313F4D">
        <w:tc>
          <w:tcPr>
            <w:tcW w:w="985" w:type="dxa"/>
          </w:tcPr>
          <w:p w14:paraId="3BA89F6B" w14:textId="77777777" w:rsidR="00641C1C" w:rsidRPr="001A2C3C" w:rsidRDefault="00641C1C" w:rsidP="00313F4D">
            <w:pPr>
              <w:spacing w:before="60" w:after="60"/>
              <w:jc w:val="center"/>
              <w:rPr>
                <w:rFonts w:ascii="Arial" w:hAnsi="Arial" w:cs="Arial"/>
                <w:sz w:val="24"/>
                <w:szCs w:val="24"/>
              </w:rPr>
            </w:pPr>
            <w:r>
              <w:rPr>
                <w:rFonts w:ascii="Arial" w:hAnsi="Arial" w:cs="Arial"/>
                <w:sz w:val="24"/>
                <w:szCs w:val="24"/>
              </w:rPr>
              <w:t>2.4</w:t>
            </w:r>
          </w:p>
        </w:tc>
        <w:tc>
          <w:tcPr>
            <w:tcW w:w="6930" w:type="dxa"/>
          </w:tcPr>
          <w:p w14:paraId="4EF89D8B" w14:textId="1E6739BD" w:rsidR="00641C1C" w:rsidRPr="0032577D" w:rsidRDefault="0032577D" w:rsidP="00313F4D">
            <w:pPr>
              <w:spacing w:before="100" w:after="100"/>
              <w:jc w:val="both"/>
              <w:rPr>
                <w:rFonts w:ascii="Arial" w:hAnsi="Arial" w:cs="Arial"/>
                <w:sz w:val="24"/>
                <w:szCs w:val="24"/>
              </w:rPr>
            </w:pPr>
            <w:r w:rsidRPr="0032577D">
              <w:rPr>
                <w:rFonts w:ascii="Arial" w:hAnsi="Arial" w:cs="Arial"/>
                <w:sz w:val="24"/>
                <w:szCs w:val="24"/>
              </w:rPr>
              <w:t> Inference: Basis on these predictions, what are the insights and recommendations.</w:t>
            </w:r>
          </w:p>
        </w:tc>
        <w:tc>
          <w:tcPr>
            <w:tcW w:w="1101" w:type="dxa"/>
          </w:tcPr>
          <w:p w14:paraId="32C0B6E3" w14:textId="214A7DBA" w:rsidR="00641C1C" w:rsidRPr="001A2C3C" w:rsidRDefault="00411760" w:rsidP="00D840FF">
            <w:pPr>
              <w:spacing w:before="60" w:after="60"/>
              <w:jc w:val="center"/>
              <w:rPr>
                <w:rFonts w:ascii="Arial" w:hAnsi="Arial" w:cs="Arial"/>
                <w:sz w:val="24"/>
                <w:szCs w:val="24"/>
              </w:rPr>
            </w:pPr>
            <w:r>
              <w:rPr>
                <w:rFonts w:ascii="Arial" w:hAnsi="Arial" w:cs="Arial"/>
                <w:sz w:val="24"/>
                <w:szCs w:val="24"/>
              </w:rPr>
              <w:t>45</w:t>
            </w:r>
          </w:p>
        </w:tc>
      </w:tr>
    </w:tbl>
    <w:p w14:paraId="3443E720" w14:textId="77777777" w:rsidR="00641C1C" w:rsidRDefault="00641C1C" w:rsidP="00641C1C">
      <w:pPr>
        <w:rPr>
          <w:rFonts w:ascii="Arial" w:hAnsi="Arial" w:cs="Arial"/>
        </w:rPr>
      </w:pPr>
      <w:r w:rsidRPr="001A2C3C">
        <w:rPr>
          <w:rFonts w:ascii="Arial" w:hAnsi="Arial" w:cs="Arial"/>
          <w:color w:val="000000"/>
          <w:shd w:val="clear" w:color="auto" w:fill="FFFFFF"/>
          <w:lang w:bidi="kn-IN"/>
        </w:rPr>
        <w:br w:type="page"/>
      </w:r>
      <w:r w:rsidRPr="00535098">
        <w:rPr>
          <w:rFonts w:ascii="Arial" w:hAnsi="Arial" w:cs="Arial"/>
          <w:b/>
          <w:bCs/>
          <w:sz w:val="26"/>
          <w:szCs w:val="26"/>
        </w:rPr>
        <w:lastRenderedPageBreak/>
        <w:t>List of Figures</w:t>
      </w:r>
    </w:p>
    <w:tbl>
      <w:tblPr>
        <w:tblStyle w:val="TableGrid"/>
        <w:tblW w:w="0" w:type="auto"/>
        <w:tblLook w:val="04A0" w:firstRow="1" w:lastRow="0" w:firstColumn="1" w:lastColumn="0" w:noHBand="0" w:noVBand="1"/>
      </w:tblPr>
      <w:tblGrid>
        <w:gridCol w:w="985"/>
        <w:gridCol w:w="7110"/>
        <w:gridCol w:w="921"/>
      </w:tblGrid>
      <w:tr w:rsidR="00641C1C" w:rsidRPr="008F131C" w14:paraId="01191626" w14:textId="77777777" w:rsidTr="00CC7807">
        <w:tc>
          <w:tcPr>
            <w:tcW w:w="985" w:type="dxa"/>
            <w:vAlign w:val="center"/>
          </w:tcPr>
          <w:p w14:paraId="2C069676" w14:textId="77777777" w:rsidR="00641C1C" w:rsidRPr="008F131C" w:rsidRDefault="00641C1C" w:rsidP="00313F4D">
            <w:pPr>
              <w:spacing w:before="60" w:after="60"/>
              <w:jc w:val="center"/>
              <w:rPr>
                <w:rFonts w:ascii="Arial" w:hAnsi="Arial" w:cs="Arial"/>
                <w:b/>
                <w:bCs/>
                <w:sz w:val="24"/>
                <w:szCs w:val="24"/>
              </w:rPr>
            </w:pPr>
            <w:r w:rsidRPr="008F131C">
              <w:rPr>
                <w:rFonts w:ascii="Arial" w:hAnsi="Arial" w:cs="Arial"/>
                <w:b/>
                <w:bCs/>
                <w:sz w:val="24"/>
                <w:szCs w:val="24"/>
              </w:rPr>
              <w:t>Sl. No</w:t>
            </w:r>
          </w:p>
        </w:tc>
        <w:tc>
          <w:tcPr>
            <w:tcW w:w="7110" w:type="dxa"/>
            <w:vAlign w:val="center"/>
          </w:tcPr>
          <w:p w14:paraId="13C6EC8F" w14:textId="77777777" w:rsidR="00641C1C" w:rsidRPr="008F131C" w:rsidRDefault="00641C1C" w:rsidP="00313F4D">
            <w:pPr>
              <w:spacing w:before="60" w:after="60"/>
              <w:jc w:val="center"/>
              <w:rPr>
                <w:rFonts w:ascii="Arial" w:hAnsi="Arial" w:cs="Arial"/>
                <w:b/>
                <w:bCs/>
                <w:sz w:val="24"/>
                <w:szCs w:val="24"/>
              </w:rPr>
            </w:pPr>
            <w:r w:rsidRPr="008F131C">
              <w:rPr>
                <w:rFonts w:ascii="Arial" w:hAnsi="Arial" w:cs="Arial"/>
                <w:b/>
                <w:bCs/>
                <w:sz w:val="24"/>
                <w:szCs w:val="24"/>
              </w:rPr>
              <w:t>Figure Details</w:t>
            </w:r>
          </w:p>
        </w:tc>
        <w:tc>
          <w:tcPr>
            <w:tcW w:w="921" w:type="dxa"/>
            <w:vAlign w:val="center"/>
          </w:tcPr>
          <w:p w14:paraId="516DEC8F" w14:textId="77777777" w:rsidR="00641C1C" w:rsidRPr="008F131C" w:rsidRDefault="00641C1C" w:rsidP="00313F4D">
            <w:pPr>
              <w:spacing w:before="60" w:after="60"/>
              <w:jc w:val="center"/>
              <w:rPr>
                <w:rFonts w:ascii="Arial" w:hAnsi="Arial" w:cs="Arial"/>
                <w:b/>
                <w:bCs/>
                <w:sz w:val="24"/>
                <w:szCs w:val="24"/>
              </w:rPr>
            </w:pPr>
            <w:r w:rsidRPr="008F131C">
              <w:rPr>
                <w:rFonts w:ascii="Arial" w:hAnsi="Arial" w:cs="Arial"/>
                <w:b/>
                <w:bCs/>
                <w:sz w:val="24"/>
                <w:szCs w:val="24"/>
              </w:rPr>
              <w:t>Page #</w:t>
            </w:r>
          </w:p>
        </w:tc>
      </w:tr>
      <w:tr w:rsidR="00641C1C" w:rsidRPr="008F131C" w14:paraId="3E2C9661" w14:textId="77777777" w:rsidTr="00CC7807">
        <w:tc>
          <w:tcPr>
            <w:tcW w:w="985" w:type="dxa"/>
          </w:tcPr>
          <w:p w14:paraId="3A736E5F"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1</w:t>
            </w:r>
          </w:p>
        </w:tc>
        <w:tc>
          <w:tcPr>
            <w:tcW w:w="7110" w:type="dxa"/>
          </w:tcPr>
          <w:p w14:paraId="795DFFB0" w14:textId="057DDD04" w:rsidR="00641C1C" w:rsidRPr="00446711" w:rsidRDefault="00CA6F07" w:rsidP="00CC7807">
            <w:pPr>
              <w:pStyle w:val="NormalWeb"/>
              <w:shd w:val="clear" w:color="auto" w:fill="FFFFFF"/>
              <w:spacing w:before="120" w:beforeAutospacing="0" w:after="120" w:afterAutospacing="0"/>
              <w:rPr>
                <w:rFonts w:ascii="Arial" w:eastAsiaTheme="minorHAnsi" w:hAnsi="Arial" w:cs="Arial"/>
              </w:rPr>
            </w:pPr>
            <w:r w:rsidRPr="00CA6F07">
              <w:rPr>
                <w:rFonts w:ascii="Arial" w:eastAsiaTheme="minorHAnsi" w:hAnsi="Arial" w:cs="Arial"/>
              </w:rPr>
              <w:t>Fig. 1: Boxplots of all continuous variables</w:t>
            </w:r>
          </w:p>
        </w:tc>
        <w:tc>
          <w:tcPr>
            <w:tcW w:w="921" w:type="dxa"/>
          </w:tcPr>
          <w:p w14:paraId="2626EBB0" w14:textId="688D6E8A" w:rsidR="00641C1C" w:rsidRPr="008F131C" w:rsidRDefault="00411760" w:rsidP="00313F4D">
            <w:pPr>
              <w:spacing w:before="60" w:after="60"/>
              <w:jc w:val="center"/>
              <w:rPr>
                <w:rFonts w:ascii="Arial" w:hAnsi="Arial" w:cs="Arial"/>
                <w:sz w:val="24"/>
                <w:szCs w:val="24"/>
              </w:rPr>
            </w:pPr>
            <w:r>
              <w:rPr>
                <w:rFonts w:ascii="Arial" w:hAnsi="Arial" w:cs="Arial"/>
                <w:sz w:val="24"/>
                <w:szCs w:val="24"/>
              </w:rPr>
              <w:t>9</w:t>
            </w:r>
          </w:p>
        </w:tc>
      </w:tr>
      <w:tr w:rsidR="00641C1C" w:rsidRPr="008F131C" w14:paraId="247A2E5B" w14:textId="77777777" w:rsidTr="00CC7807">
        <w:trPr>
          <w:trHeight w:val="404"/>
        </w:trPr>
        <w:tc>
          <w:tcPr>
            <w:tcW w:w="985" w:type="dxa"/>
          </w:tcPr>
          <w:p w14:paraId="4F91E01A"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2</w:t>
            </w:r>
          </w:p>
        </w:tc>
        <w:tc>
          <w:tcPr>
            <w:tcW w:w="7110" w:type="dxa"/>
          </w:tcPr>
          <w:p w14:paraId="2A4F2F9F" w14:textId="2695A2F2" w:rsidR="00641C1C" w:rsidRPr="00446711" w:rsidRDefault="00CA6F07" w:rsidP="00313F4D">
            <w:pPr>
              <w:pStyle w:val="NormalWeb"/>
              <w:shd w:val="clear" w:color="auto" w:fill="FFFFFF"/>
              <w:spacing w:before="120" w:beforeAutospacing="0" w:after="120" w:afterAutospacing="0"/>
              <w:rPr>
                <w:rFonts w:ascii="Arial" w:eastAsiaTheme="minorHAnsi" w:hAnsi="Arial" w:cs="Arial"/>
              </w:rPr>
            </w:pPr>
            <w:r w:rsidRPr="00CA6F07">
              <w:rPr>
                <w:rFonts w:ascii="Arial" w:eastAsiaTheme="minorHAnsi" w:hAnsi="Arial" w:cs="Arial"/>
              </w:rPr>
              <w:t>Fig. 2: Histograms of all continuous variables.</w:t>
            </w:r>
          </w:p>
        </w:tc>
        <w:tc>
          <w:tcPr>
            <w:tcW w:w="921" w:type="dxa"/>
          </w:tcPr>
          <w:p w14:paraId="3AE2A900" w14:textId="1AA75514" w:rsidR="00641C1C" w:rsidRPr="008F131C" w:rsidRDefault="00411760" w:rsidP="00313F4D">
            <w:pPr>
              <w:spacing w:before="60" w:after="60"/>
              <w:jc w:val="center"/>
              <w:rPr>
                <w:rFonts w:ascii="Arial" w:hAnsi="Arial" w:cs="Arial"/>
                <w:sz w:val="24"/>
                <w:szCs w:val="24"/>
              </w:rPr>
            </w:pPr>
            <w:r>
              <w:rPr>
                <w:rFonts w:ascii="Arial" w:hAnsi="Arial" w:cs="Arial"/>
                <w:sz w:val="24"/>
                <w:szCs w:val="24"/>
              </w:rPr>
              <w:t>11</w:t>
            </w:r>
          </w:p>
        </w:tc>
      </w:tr>
      <w:tr w:rsidR="00641C1C" w:rsidRPr="008F131C" w14:paraId="5393E7EA" w14:textId="77777777" w:rsidTr="00CC7807">
        <w:tc>
          <w:tcPr>
            <w:tcW w:w="985" w:type="dxa"/>
          </w:tcPr>
          <w:p w14:paraId="7E512C3A"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3</w:t>
            </w:r>
          </w:p>
        </w:tc>
        <w:tc>
          <w:tcPr>
            <w:tcW w:w="7110" w:type="dxa"/>
          </w:tcPr>
          <w:p w14:paraId="0B1A9EBD" w14:textId="7CA89E62" w:rsidR="00641C1C" w:rsidRPr="00446711" w:rsidRDefault="00CA6F07" w:rsidP="00313F4D">
            <w:pPr>
              <w:pStyle w:val="NormalWeb"/>
              <w:shd w:val="clear" w:color="auto" w:fill="FFFFFF"/>
              <w:spacing w:before="120" w:beforeAutospacing="0" w:after="120" w:afterAutospacing="0"/>
              <w:rPr>
                <w:rFonts w:ascii="Arial" w:eastAsiaTheme="minorHAnsi" w:hAnsi="Arial" w:cs="Arial"/>
              </w:rPr>
            </w:pPr>
            <w:r w:rsidRPr="00CA6F07">
              <w:rPr>
                <w:rFonts w:ascii="Arial" w:eastAsiaTheme="minorHAnsi" w:hAnsi="Arial" w:cs="Arial"/>
              </w:rPr>
              <w:t>Fig. 3: Count plot of the categorical variable.</w:t>
            </w:r>
          </w:p>
        </w:tc>
        <w:tc>
          <w:tcPr>
            <w:tcW w:w="921" w:type="dxa"/>
          </w:tcPr>
          <w:p w14:paraId="17488145" w14:textId="51E8F139" w:rsidR="00641C1C" w:rsidRPr="008F131C" w:rsidRDefault="00411760" w:rsidP="00313F4D">
            <w:pPr>
              <w:spacing w:before="60" w:after="60"/>
              <w:jc w:val="center"/>
              <w:rPr>
                <w:rFonts w:ascii="Arial" w:hAnsi="Arial" w:cs="Arial"/>
                <w:sz w:val="24"/>
                <w:szCs w:val="24"/>
              </w:rPr>
            </w:pPr>
            <w:r>
              <w:rPr>
                <w:rFonts w:ascii="Arial" w:hAnsi="Arial" w:cs="Arial"/>
                <w:sz w:val="24"/>
                <w:szCs w:val="24"/>
              </w:rPr>
              <w:t>12</w:t>
            </w:r>
          </w:p>
        </w:tc>
      </w:tr>
      <w:tr w:rsidR="00641C1C" w:rsidRPr="008F131C" w14:paraId="3E4738C4" w14:textId="77777777" w:rsidTr="00CC7807">
        <w:tc>
          <w:tcPr>
            <w:tcW w:w="985" w:type="dxa"/>
          </w:tcPr>
          <w:p w14:paraId="6C34F085"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4</w:t>
            </w:r>
          </w:p>
        </w:tc>
        <w:tc>
          <w:tcPr>
            <w:tcW w:w="7110" w:type="dxa"/>
          </w:tcPr>
          <w:p w14:paraId="45FC0977" w14:textId="5547219C" w:rsidR="00641C1C" w:rsidRPr="00446711" w:rsidRDefault="00CA6F07" w:rsidP="00313F4D">
            <w:pPr>
              <w:pStyle w:val="NormalWeb"/>
              <w:shd w:val="clear" w:color="auto" w:fill="FFFFFF"/>
              <w:spacing w:before="120" w:beforeAutospacing="0" w:after="120" w:afterAutospacing="0"/>
              <w:rPr>
                <w:rFonts w:ascii="Arial" w:eastAsiaTheme="minorHAnsi" w:hAnsi="Arial" w:cs="Arial"/>
              </w:rPr>
            </w:pPr>
            <w:r w:rsidRPr="00CA6F07">
              <w:rPr>
                <w:rFonts w:ascii="Arial" w:eastAsiaTheme="minorHAnsi" w:hAnsi="Arial" w:cs="Arial"/>
              </w:rPr>
              <w:t>Fig. 4: Scatter plots of the continuous variables v/s the target variable.</w:t>
            </w:r>
          </w:p>
        </w:tc>
        <w:tc>
          <w:tcPr>
            <w:tcW w:w="921" w:type="dxa"/>
          </w:tcPr>
          <w:p w14:paraId="7103EA7A" w14:textId="39858307" w:rsidR="00641C1C" w:rsidRPr="008F131C" w:rsidRDefault="00641C1C" w:rsidP="00313F4D">
            <w:pPr>
              <w:spacing w:before="60" w:after="60"/>
              <w:jc w:val="center"/>
              <w:rPr>
                <w:rFonts w:ascii="Arial" w:hAnsi="Arial" w:cs="Arial"/>
                <w:sz w:val="24"/>
                <w:szCs w:val="24"/>
              </w:rPr>
            </w:pPr>
            <w:r>
              <w:rPr>
                <w:rFonts w:ascii="Arial" w:hAnsi="Arial" w:cs="Arial"/>
                <w:sz w:val="24"/>
                <w:szCs w:val="24"/>
              </w:rPr>
              <w:t>1</w:t>
            </w:r>
            <w:r w:rsidR="00411760">
              <w:rPr>
                <w:rFonts w:ascii="Arial" w:hAnsi="Arial" w:cs="Arial"/>
                <w:sz w:val="24"/>
                <w:szCs w:val="24"/>
              </w:rPr>
              <w:t>4</w:t>
            </w:r>
          </w:p>
        </w:tc>
      </w:tr>
      <w:tr w:rsidR="00641C1C" w:rsidRPr="008F131C" w14:paraId="2EF54E20" w14:textId="77777777" w:rsidTr="00CC7807">
        <w:tc>
          <w:tcPr>
            <w:tcW w:w="985" w:type="dxa"/>
          </w:tcPr>
          <w:p w14:paraId="4D598727"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5</w:t>
            </w:r>
          </w:p>
        </w:tc>
        <w:tc>
          <w:tcPr>
            <w:tcW w:w="7110" w:type="dxa"/>
          </w:tcPr>
          <w:p w14:paraId="7EA2B5BC" w14:textId="07BA929A" w:rsidR="00641C1C" w:rsidRPr="00446711" w:rsidRDefault="00CA6F07" w:rsidP="00313F4D">
            <w:pPr>
              <w:pStyle w:val="NormalWeb"/>
              <w:shd w:val="clear" w:color="auto" w:fill="FFFFFF"/>
              <w:spacing w:before="120" w:beforeAutospacing="0" w:after="120" w:afterAutospacing="0"/>
              <w:rPr>
                <w:rFonts w:ascii="Arial" w:eastAsiaTheme="minorHAnsi" w:hAnsi="Arial" w:cs="Arial"/>
              </w:rPr>
            </w:pPr>
            <w:r w:rsidRPr="00CA6F07">
              <w:rPr>
                <w:rFonts w:ascii="Arial" w:eastAsiaTheme="minorHAnsi" w:hAnsi="Arial" w:cs="Arial"/>
              </w:rPr>
              <w:t>Fig. 5: Scatterplots of all variables v/s the target variable.</w:t>
            </w:r>
          </w:p>
        </w:tc>
        <w:tc>
          <w:tcPr>
            <w:tcW w:w="921" w:type="dxa"/>
          </w:tcPr>
          <w:p w14:paraId="4322F3F1" w14:textId="116AC60B" w:rsidR="00641C1C" w:rsidRPr="008F131C" w:rsidRDefault="00641C1C" w:rsidP="00313F4D">
            <w:pPr>
              <w:spacing w:before="60" w:after="60"/>
              <w:jc w:val="center"/>
              <w:rPr>
                <w:rFonts w:ascii="Arial" w:hAnsi="Arial" w:cs="Arial"/>
                <w:sz w:val="24"/>
                <w:szCs w:val="24"/>
              </w:rPr>
            </w:pPr>
            <w:r>
              <w:rPr>
                <w:rFonts w:ascii="Arial" w:hAnsi="Arial" w:cs="Arial"/>
                <w:sz w:val="24"/>
                <w:szCs w:val="24"/>
              </w:rPr>
              <w:t>1</w:t>
            </w:r>
            <w:r w:rsidR="007E051C">
              <w:rPr>
                <w:rFonts w:ascii="Arial" w:hAnsi="Arial" w:cs="Arial"/>
                <w:sz w:val="24"/>
                <w:szCs w:val="24"/>
              </w:rPr>
              <w:t>5</w:t>
            </w:r>
          </w:p>
        </w:tc>
      </w:tr>
      <w:tr w:rsidR="00641C1C" w:rsidRPr="008F131C" w14:paraId="711725D3" w14:textId="77777777" w:rsidTr="00CC7807">
        <w:tc>
          <w:tcPr>
            <w:tcW w:w="985" w:type="dxa"/>
          </w:tcPr>
          <w:p w14:paraId="13C2F8D8"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6</w:t>
            </w:r>
          </w:p>
        </w:tc>
        <w:tc>
          <w:tcPr>
            <w:tcW w:w="7110" w:type="dxa"/>
          </w:tcPr>
          <w:p w14:paraId="39D13A6E" w14:textId="7429CBD5" w:rsidR="00641C1C" w:rsidRPr="00446711" w:rsidRDefault="00CA6F07" w:rsidP="00313F4D">
            <w:pPr>
              <w:pStyle w:val="NormalWeb"/>
              <w:shd w:val="clear" w:color="auto" w:fill="FFFFFF"/>
              <w:spacing w:before="120" w:beforeAutospacing="0" w:after="120" w:afterAutospacing="0"/>
              <w:rPr>
                <w:rFonts w:ascii="Arial" w:eastAsiaTheme="minorHAnsi" w:hAnsi="Arial" w:cs="Arial"/>
              </w:rPr>
            </w:pPr>
            <w:r w:rsidRPr="00CA6F07">
              <w:rPr>
                <w:rFonts w:ascii="Arial" w:eastAsiaTheme="minorHAnsi" w:hAnsi="Arial" w:cs="Arial"/>
              </w:rPr>
              <w:t>Fig. 6: Heatmap.</w:t>
            </w:r>
          </w:p>
        </w:tc>
        <w:tc>
          <w:tcPr>
            <w:tcW w:w="921" w:type="dxa"/>
          </w:tcPr>
          <w:p w14:paraId="2ABB5E23" w14:textId="3739DD69" w:rsidR="00641C1C" w:rsidRPr="008F131C" w:rsidRDefault="00411760" w:rsidP="00313F4D">
            <w:pPr>
              <w:spacing w:before="60" w:after="60"/>
              <w:jc w:val="center"/>
              <w:rPr>
                <w:rFonts w:ascii="Arial" w:hAnsi="Arial" w:cs="Arial"/>
                <w:sz w:val="24"/>
                <w:szCs w:val="24"/>
              </w:rPr>
            </w:pPr>
            <w:r>
              <w:rPr>
                <w:rFonts w:ascii="Arial" w:hAnsi="Arial" w:cs="Arial"/>
                <w:sz w:val="24"/>
                <w:szCs w:val="24"/>
              </w:rPr>
              <w:t>16</w:t>
            </w:r>
          </w:p>
        </w:tc>
      </w:tr>
      <w:tr w:rsidR="00641C1C" w:rsidRPr="008F131C" w14:paraId="2BE3E2DC" w14:textId="77777777" w:rsidTr="00CC7807">
        <w:tc>
          <w:tcPr>
            <w:tcW w:w="985" w:type="dxa"/>
          </w:tcPr>
          <w:p w14:paraId="201309F0"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7</w:t>
            </w:r>
          </w:p>
        </w:tc>
        <w:tc>
          <w:tcPr>
            <w:tcW w:w="7110" w:type="dxa"/>
          </w:tcPr>
          <w:p w14:paraId="15710073" w14:textId="5BB12BCE" w:rsidR="00641C1C" w:rsidRPr="00446711" w:rsidRDefault="00CA6F07" w:rsidP="00313F4D">
            <w:pPr>
              <w:pStyle w:val="NormalWeb"/>
              <w:shd w:val="clear" w:color="auto" w:fill="FFFFFF"/>
              <w:spacing w:before="120" w:beforeAutospacing="0" w:after="120" w:afterAutospacing="0"/>
              <w:rPr>
                <w:rFonts w:ascii="Arial" w:eastAsiaTheme="minorHAnsi" w:hAnsi="Arial" w:cs="Arial"/>
              </w:rPr>
            </w:pPr>
            <w:r w:rsidRPr="00CA6F07">
              <w:rPr>
                <w:rFonts w:ascii="Arial" w:eastAsiaTheme="minorHAnsi" w:hAnsi="Arial" w:cs="Arial"/>
              </w:rPr>
              <w:t>Fig. 7: Boxplots after outlier treatment.</w:t>
            </w:r>
          </w:p>
        </w:tc>
        <w:tc>
          <w:tcPr>
            <w:tcW w:w="921" w:type="dxa"/>
          </w:tcPr>
          <w:p w14:paraId="2B2B0176" w14:textId="359B3820" w:rsidR="00641C1C" w:rsidRPr="008F131C" w:rsidRDefault="00411760" w:rsidP="00313F4D">
            <w:pPr>
              <w:spacing w:before="60" w:after="60"/>
              <w:jc w:val="center"/>
              <w:rPr>
                <w:rFonts w:ascii="Arial" w:hAnsi="Arial" w:cs="Arial"/>
                <w:sz w:val="24"/>
                <w:szCs w:val="24"/>
              </w:rPr>
            </w:pPr>
            <w:r>
              <w:rPr>
                <w:rFonts w:ascii="Arial" w:hAnsi="Arial" w:cs="Arial"/>
                <w:sz w:val="24"/>
                <w:szCs w:val="24"/>
              </w:rPr>
              <w:t>18</w:t>
            </w:r>
          </w:p>
        </w:tc>
      </w:tr>
      <w:tr w:rsidR="00641C1C" w:rsidRPr="008F131C" w14:paraId="340EB272" w14:textId="77777777" w:rsidTr="00CC7807">
        <w:tc>
          <w:tcPr>
            <w:tcW w:w="985" w:type="dxa"/>
          </w:tcPr>
          <w:p w14:paraId="6082E757"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8</w:t>
            </w:r>
          </w:p>
        </w:tc>
        <w:tc>
          <w:tcPr>
            <w:tcW w:w="7110" w:type="dxa"/>
          </w:tcPr>
          <w:p w14:paraId="18F1D125" w14:textId="2BA82D85" w:rsidR="00641C1C" w:rsidRPr="008F131C" w:rsidRDefault="00CA6F07" w:rsidP="00313F4D">
            <w:pPr>
              <w:tabs>
                <w:tab w:val="left" w:pos="4100"/>
              </w:tabs>
              <w:spacing w:before="120" w:after="120"/>
              <w:rPr>
                <w:rFonts w:ascii="Arial" w:hAnsi="Arial" w:cs="Arial"/>
                <w:sz w:val="24"/>
                <w:szCs w:val="24"/>
              </w:rPr>
            </w:pPr>
            <w:r w:rsidRPr="00CA6F07">
              <w:rPr>
                <w:rFonts w:ascii="Arial" w:hAnsi="Arial" w:cs="Arial"/>
                <w:sz w:val="24"/>
                <w:szCs w:val="24"/>
              </w:rPr>
              <w:t>Fig. 8: Actual values v/s fitted values</w:t>
            </w:r>
          </w:p>
        </w:tc>
        <w:tc>
          <w:tcPr>
            <w:tcW w:w="921" w:type="dxa"/>
          </w:tcPr>
          <w:p w14:paraId="0FF1386F" w14:textId="51144689" w:rsidR="00641C1C" w:rsidRPr="008F131C" w:rsidRDefault="00411760" w:rsidP="00313F4D">
            <w:pPr>
              <w:spacing w:before="60" w:after="60"/>
              <w:jc w:val="center"/>
              <w:rPr>
                <w:rFonts w:ascii="Arial" w:hAnsi="Arial" w:cs="Arial"/>
                <w:sz w:val="24"/>
                <w:szCs w:val="24"/>
              </w:rPr>
            </w:pPr>
            <w:r>
              <w:rPr>
                <w:rFonts w:ascii="Arial" w:hAnsi="Arial" w:cs="Arial"/>
                <w:sz w:val="24"/>
                <w:szCs w:val="24"/>
              </w:rPr>
              <w:t>29</w:t>
            </w:r>
          </w:p>
        </w:tc>
      </w:tr>
      <w:tr w:rsidR="00641C1C" w:rsidRPr="008F131C" w14:paraId="7B51D716" w14:textId="77777777" w:rsidTr="00CC7807">
        <w:tc>
          <w:tcPr>
            <w:tcW w:w="985" w:type="dxa"/>
          </w:tcPr>
          <w:p w14:paraId="32E09B21"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9</w:t>
            </w:r>
          </w:p>
        </w:tc>
        <w:tc>
          <w:tcPr>
            <w:tcW w:w="7110" w:type="dxa"/>
          </w:tcPr>
          <w:p w14:paraId="6DAC010D" w14:textId="04F7CDA9" w:rsidR="00641C1C" w:rsidRPr="008F131C" w:rsidRDefault="00CA6F07" w:rsidP="00313F4D">
            <w:pPr>
              <w:spacing w:before="120" w:after="120"/>
              <w:rPr>
                <w:rFonts w:ascii="Arial" w:hAnsi="Arial" w:cs="Arial"/>
                <w:sz w:val="24"/>
                <w:szCs w:val="24"/>
              </w:rPr>
            </w:pPr>
            <w:r w:rsidRPr="00CA6F07">
              <w:rPr>
                <w:rFonts w:ascii="Arial" w:hAnsi="Arial" w:cs="Arial"/>
                <w:sz w:val="24"/>
                <w:szCs w:val="24"/>
              </w:rPr>
              <w:t>Fig. 9: Residuals v/s fitted values.</w:t>
            </w:r>
          </w:p>
        </w:tc>
        <w:tc>
          <w:tcPr>
            <w:tcW w:w="921" w:type="dxa"/>
          </w:tcPr>
          <w:p w14:paraId="7AB1352C" w14:textId="0887B440" w:rsidR="00641C1C" w:rsidRPr="008F131C" w:rsidRDefault="00411760" w:rsidP="00313F4D">
            <w:pPr>
              <w:spacing w:before="60" w:after="60"/>
              <w:jc w:val="center"/>
              <w:rPr>
                <w:rFonts w:ascii="Arial" w:hAnsi="Arial" w:cs="Arial"/>
                <w:sz w:val="24"/>
                <w:szCs w:val="24"/>
              </w:rPr>
            </w:pPr>
            <w:r>
              <w:rPr>
                <w:rFonts w:ascii="Arial" w:hAnsi="Arial" w:cs="Arial"/>
                <w:sz w:val="24"/>
                <w:szCs w:val="24"/>
              </w:rPr>
              <w:t>29</w:t>
            </w:r>
          </w:p>
        </w:tc>
      </w:tr>
      <w:tr w:rsidR="00641C1C" w:rsidRPr="008F131C" w14:paraId="32841AA6" w14:textId="77777777" w:rsidTr="00CC7807">
        <w:tc>
          <w:tcPr>
            <w:tcW w:w="985" w:type="dxa"/>
          </w:tcPr>
          <w:p w14:paraId="0DB55BCF"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10</w:t>
            </w:r>
          </w:p>
        </w:tc>
        <w:tc>
          <w:tcPr>
            <w:tcW w:w="7110" w:type="dxa"/>
          </w:tcPr>
          <w:p w14:paraId="018FCE93" w14:textId="1EA58B4A" w:rsidR="00641C1C" w:rsidRPr="008F131C" w:rsidRDefault="00CA6F07" w:rsidP="00313F4D">
            <w:pPr>
              <w:spacing w:before="120" w:after="120"/>
              <w:rPr>
                <w:rFonts w:ascii="Arial" w:hAnsi="Arial" w:cs="Arial"/>
                <w:sz w:val="24"/>
                <w:szCs w:val="24"/>
              </w:rPr>
            </w:pPr>
            <w:r w:rsidRPr="00CA6F07">
              <w:rPr>
                <w:rFonts w:ascii="Arial" w:hAnsi="Arial" w:cs="Arial"/>
                <w:sz w:val="24"/>
                <w:szCs w:val="24"/>
              </w:rPr>
              <w:t>Fig. 10: Boxplots of numerical variables.</w:t>
            </w:r>
          </w:p>
        </w:tc>
        <w:tc>
          <w:tcPr>
            <w:tcW w:w="921" w:type="dxa"/>
          </w:tcPr>
          <w:p w14:paraId="04F47DA0" w14:textId="564E9021" w:rsidR="00641C1C" w:rsidRPr="008F131C" w:rsidRDefault="00411760" w:rsidP="00313F4D">
            <w:pPr>
              <w:spacing w:before="60" w:after="60"/>
              <w:jc w:val="center"/>
              <w:rPr>
                <w:rFonts w:ascii="Arial" w:hAnsi="Arial" w:cs="Arial"/>
                <w:sz w:val="24"/>
                <w:szCs w:val="24"/>
              </w:rPr>
            </w:pPr>
            <w:r>
              <w:rPr>
                <w:rFonts w:ascii="Arial" w:hAnsi="Arial" w:cs="Arial"/>
                <w:sz w:val="24"/>
                <w:szCs w:val="24"/>
              </w:rPr>
              <w:t>34</w:t>
            </w:r>
          </w:p>
        </w:tc>
      </w:tr>
      <w:tr w:rsidR="00641C1C" w:rsidRPr="008F131C" w14:paraId="36D0449C" w14:textId="77777777" w:rsidTr="00CC7807">
        <w:tc>
          <w:tcPr>
            <w:tcW w:w="985" w:type="dxa"/>
          </w:tcPr>
          <w:p w14:paraId="10FF2822"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11</w:t>
            </w:r>
          </w:p>
        </w:tc>
        <w:tc>
          <w:tcPr>
            <w:tcW w:w="7110" w:type="dxa"/>
          </w:tcPr>
          <w:p w14:paraId="27B36207" w14:textId="048DEF49" w:rsidR="00641C1C" w:rsidRPr="008F131C" w:rsidRDefault="00CA6F07" w:rsidP="00313F4D">
            <w:pPr>
              <w:spacing w:before="120" w:after="120"/>
              <w:rPr>
                <w:rFonts w:ascii="Arial" w:hAnsi="Arial" w:cs="Arial"/>
                <w:sz w:val="24"/>
                <w:szCs w:val="24"/>
              </w:rPr>
            </w:pPr>
            <w:r w:rsidRPr="00CA6F07">
              <w:rPr>
                <w:rFonts w:ascii="Arial" w:hAnsi="Arial" w:cs="Arial"/>
                <w:sz w:val="24"/>
                <w:szCs w:val="24"/>
              </w:rPr>
              <w:t>Fig. 11: Histograms of numerical variables</w:t>
            </w:r>
            <w:r>
              <w:rPr>
                <w:rFonts w:ascii="Arial" w:hAnsi="Arial" w:cs="Arial"/>
                <w:sz w:val="24"/>
                <w:szCs w:val="24"/>
              </w:rPr>
              <w:t>.</w:t>
            </w:r>
          </w:p>
        </w:tc>
        <w:tc>
          <w:tcPr>
            <w:tcW w:w="921" w:type="dxa"/>
          </w:tcPr>
          <w:p w14:paraId="27C4752F" w14:textId="238C6454" w:rsidR="00641C1C" w:rsidRPr="008F131C" w:rsidRDefault="00411760" w:rsidP="00313F4D">
            <w:pPr>
              <w:spacing w:before="60" w:after="60"/>
              <w:jc w:val="center"/>
              <w:rPr>
                <w:rFonts w:ascii="Arial" w:hAnsi="Arial" w:cs="Arial"/>
                <w:sz w:val="24"/>
                <w:szCs w:val="24"/>
              </w:rPr>
            </w:pPr>
            <w:r>
              <w:rPr>
                <w:rFonts w:ascii="Arial" w:hAnsi="Arial" w:cs="Arial"/>
                <w:sz w:val="24"/>
                <w:szCs w:val="24"/>
              </w:rPr>
              <w:t>34</w:t>
            </w:r>
          </w:p>
        </w:tc>
      </w:tr>
      <w:tr w:rsidR="00641C1C" w:rsidRPr="008F131C" w14:paraId="224F8046" w14:textId="77777777" w:rsidTr="00CC7807">
        <w:tc>
          <w:tcPr>
            <w:tcW w:w="985" w:type="dxa"/>
          </w:tcPr>
          <w:p w14:paraId="6EE4DD2A"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12</w:t>
            </w:r>
          </w:p>
        </w:tc>
        <w:tc>
          <w:tcPr>
            <w:tcW w:w="7110" w:type="dxa"/>
          </w:tcPr>
          <w:p w14:paraId="5D057729" w14:textId="5E29724D" w:rsidR="00641C1C" w:rsidRPr="008F131C" w:rsidRDefault="00CA6F07" w:rsidP="00313F4D">
            <w:pPr>
              <w:spacing w:before="120" w:after="120"/>
              <w:rPr>
                <w:rFonts w:ascii="Arial" w:hAnsi="Arial" w:cs="Arial"/>
                <w:sz w:val="24"/>
                <w:szCs w:val="24"/>
              </w:rPr>
            </w:pPr>
            <w:r w:rsidRPr="00CA6F07">
              <w:rPr>
                <w:rFonts w:ascii="Arial" w:hAnsi="Arial" w:cs="Arial"/>
                <w:sz w:val="24"/>
                <w:szCs w:val="24"/>
              </w:rPr>
              <w:t>Fig. 12: Count plots of categorical variables.</w:t>
            </w:r>
          </w:p>
        </w:tc>
        <w:tc>
          <w:tcPr>
            <w:tcW w:w="921" w:type="dxa"/>
          </w:tcPr>
          <w:p w14:paraId="35B9571B" w14:textId="344F23A5" w:rsidR="00641C1C" w:rsidRPr="008F131C" w:rsidRDefault="00411760" w:rsidP="00313F4D">
            <w:pPr>
              <w:spacing w:before="60" w:after="60"/>
              <w:jc w:val="center"/>
              <w:rPr>
                <w:rFonts w:ascii="Arial" w:hAnsi="Arial" w:cs="Arial"/>
                <w:sz w:val="24"/>
                <w:szCs w:val="24"/>
              </w:rPr>
            </w:pPr>
            <w:r>
              <w:rPr>
                <w:rFonts w:ascii="Arial" w:hAnsi="Arial" w:cs="Arial"/>
                <w:sz w:val="24"/>
                <w:szCs w:val="24"/>
              </w:rPr>
              <w:t>35</w:t>
            </w:r>
          </w:p>
        </w:tc>
      </w:tr>
      <w:tr w:rsidR="00641C1C" w:rsidRPr="008F131C" w14:paraId="769AEB60" w14:textId="77777777" w:rsidTr="00CC7807">
        <w:trPr>
          <w:trHeight w:val="260"/>
        </w:trPr>
        <w:tc>
          <w:tcPr>
            <w:tcW w:w="985" w:type="dxa"/>
          </w:tcPr>
          <w:p w14:paraId="5EF8D29F"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13</w:t>
            </w:r>
          </w:p>
        </w:tc>
        <w:tc>
          <w:tcPr>
            <w:tcW w:w="7110" w:type="dxa"/>
          </w:tcPr>
          <w:p w14:paraId="0AB50BC3" w14:textId="18CDD4C2" w:rsidR="00641C1C" w:rsidRPr="008F131C" w:rsidRDefault="00CA6F07" w:rsidP="00313F4D">
            <w:pPr>
              <w:spacing w:before="120" w:after="120"/>
              <w:rPr>
                <w:rFonts w:ascii="Arial" w:hAnsi="Arial" w:cs="Arial"/>
                <w:sz w:val="24"/>
                <w:szCs w:val="24"/>
              </w:rPr>
            </w:pPr>
            <w:r w:rsidRPr="00CA6F07">
              <w:rPr>
                <w:rFonts w:ascii="Arial" w:hAnsi="Arial" w:cs="Arial"/>
                <w:sz w:val="24"/>
                <w:szCs w:val="24"/>
              </w:rPr>
              <w:t>Fig. 13: Histograms depicting the poor predictors.</w:t>
            </w:r>
          </w:p>
        </w:tc>
        <w:tc>
          <w:tcPr>
            <w:tcW w:w="921" w:type="dxa"/>
          </w:tcPr>
          <w:p w14:paraId="5E90DDD4" w14:textId="0DA35D40" w:rsidR="00641C1C" w:rsidRPr="008F131C" w:rsidRDefault="00411760" w:rsidP="00313F4D">
            <w:pPr>
              <w:spacing w:before="60" w:after="60"/>
              <w:jc w:val="center"/>
              <w:rPr>
                <w:rFonts w:ascii="Arial" w:hAnsi="Arial" w:cs="Arial"/>
                <w:sz w:val="24"/>
                <w:szCs w:val="24"/>
              </w:rPr>
            </w:pPr>
            <w:r>
              <w:rPr>
                <w:rFonts w:ascii="Arial" w:hAnsi="Arial" w:cs="Arial"/>
                <w:sz w:val="24"/>
                <w:szCs w:val="24"/>
              </w:rPr>
              <w:t>36</w:t>
            </w:r>
          </w:p>
        </w:tc>
      </w:tr>
      <w:tr w:rsidR="00641C1C" w:rsidRPr="008F131C" w14:paraId="5EC2A9B9" w14:textId="77777777" w:rsidTr="00CC7807">
        <w:tc>
          <w:tcPr>
            <w:tcW w:w="985" w:type="dxa"/>
          </w:tcPr>
          <w:p w14:paraId="3044A827"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14</w:t>
            </w:r>
          </w:p>
        </w:tc>
        <w:tc>
          <w:tcPr>
            <w:tcW w:w="7110" w:type="dxa"/>
          </w:tcPr>
          <w:p w14:paraId="54F3B7C2" w14:textId="6EA1DB20" w:rsidR="00641C1C" w:rsidRPr="008F131C" w:rsidRDefault="00F35BBB" w:rsidP="00F35BBB">
            <w:pPr>
              <w:spacing w:before="120" w:after="120"/>
              <w:rPr>
                <w:rFonts w:ascii="Arial" w:hAnsi="Arial" w:cs="Arial"/>
                <w:sz w:val="24"/>
                <w:szCs w:val="24"/>
              </w:rPr>
            </w:pPr>
            <w:r w:rsidRPr="00F35BBB">
              <w:rPr>
                <w:rFonts w:ascii="Arial" w:hAnsi="Arial" w:cs="Arial"/>
                <w:sz w:val="24"/>
                <w:szCs w:val="24"/>
              </w:rPr>
              <w:t>Fig. 14: Box plots of the numerical variable.</w:t>
            </w:r>
          </w:p>
        </w:tc>
        <w:tc>
          <w:tcPr>
            <w:tcW w:w="921" w:type="dxa"/>
          </w:tcPr>
          <w:p w14:paraId="24DD7448" w14:textId="7863931F" w:rsidR="00641C1C" w:rsidRPr="008F131C" w:rsidRDefault="007E051C" w:rsidP="00313F4D">
            <w:pPr>
              <w:spacing w:before="60" w:after="60"/>
              <w:jc w:val="center"/>
              <w:rPr>
                <w:rFonts w:ascii="Arial" w:hAnsi="Arial" w:cs="Arial"/>
                <w:sz w:val="24"/>
                <w:szCs w:val="24"/>
              </w:rPr>
            </w:pPr>
            <w:r>
              <w:rPr>
                <w:rFonts w:ascii="Arial" w:hAnsi="Arial" w:cs="Arial"/>
                <w:sz w:val="24"/>
                <w:szCs w:val="24"/>
              </w:rPr>
              <w:t>3</w:t>
            </w:r>
            <w:r w:rsidR="00411760">
              <w:rPr>
                <w:rFonts w:ascii="Arial" w:hAnsi="Arial" w:cs="Arial"/>
                <w:sz w:val="24"/>
                <w:szCs w:val="24"/>
              </w:rPr>
              <w:t>6</w:t>
            </w:r>
          </w:p>
        </w:tc>
      </w:tr>
      <w:tr w:rsidR="00641C1C" w:rsidRPr="008F131C" w14:paraId="4D602DAD" w14:textId="77777777" w:rsidTr="00CC7807">
        <w:tc>
          <w:tcPr>
            <w:tcW w:w="985" w:type="dxa"/>
          </w:tcPr>
          <w:p w14:paraId="6CF6078E"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15</w:t>
            </w:r>
          </w:p>
        </w:tc>
        <w:tc>
          <w:tcPr>
            <w:tcW w:w="7110" w:type="dxa"/>
          </w:tcPr>
          <w:p w14:paraId="358CBB43" w14:textId="5F012551" w:rsidR="00641C1C" w:rsidRPr="008F131C" w:rsidRDefault="00F35BBB" w:rsidP="00CC7807">
            <w:pPr>
              <w:spacing w:before="120" w:after="120"/>
              <w:rPr>
                <w:rFonts w:ascii="Arial" w:hAnsi="Arial" w:cs="Arial"/>
                <w:sz w:val="24"/>
                <w:szCs w:val="24"/>
              </w:rPr>
            </w:pPr>
            <w:r w:rsidRPr="00F35BBB">
              <w:rPr>
                <w:rFonts w:ascii="Arial" w:hAnsi="Arial" w:cs="Arial"/>
                <w:sz w:val="24"/>
                <w:szCs w:val="24"/>
              </w:rPr>
              <w:t>Fig. 15: Bivariate analysis using countplots.</w:t>
            </w:r>
          </w:p>
        </w:tc>
        <w:tc>
          <w:tcPr>
            <w:tcW w:w="921" w:type="dxa"/>
          </w:tcPr>
          <w:p w14:paraId="72F8C9BC" w14:textId="46A3D86D" w:rsidR="00641C1C" w:rsidRPr="008F131C" w:rsidRDefault="00641C1C" w:rsidP="00313F4D">
            <w:pPr>
              <w:spacing w:before="60" w:after="60"/>
              <w:jc w:val="center"/>
              <w:rPr>
                <w:rFonts w:ascii="Arial" w:hAnsi="Arial" w:cs="Arial"/>
                <w:sz w:val="24"/>
                <w:szCs w:val="24"/>
              </w:rPr>
            </w:pPr>
            <w:r>
              <w:rPr>
                <w:rFonts w:ascii="Arial" w:hAnsi="Arial" w:cs="Arial"/>
                <w:sz w:val="24"/>
                <w:szCs w:val="24"/>
              </w:rPr>
              <w:t>3</w:t>
            </w:r>
            <w:r w:rsidR="00411760">
              <w:rPr>
                <w:rFonts w:ascii="Arial" w:hAnsi="Arial" w:cs="Arial"/>
                <w:sz w:val="24"/>
                <w:szCs w:val="24"/>
              </w:rPr>
              <w:t>7</w:t>
            </w:r>
          </w:p>
        </w:tc>
      </w:tr>
      <w:tr w:rsidR="00641C1C" w:rsidRPr="008F131C" w14:paraId="1DC2101F" w14:textId="77777777" w:rsidTr="00CC7807">
        <w:tc>
          <w:tcPr>
            <w:tcW w:w="985" w:type="dxa"/>
          </w:tcPr>
          <w:p w14:paraId="7DC533C4" w14:textId="77777777" w:rsidR="00641C1C" w:rsidRPr="008F131C" w:rsidRDefault="00641C1C" w:rsidP="00313F4D">
            <w:pPr>
              <w:spacing w:before="60" w:after="60"/>
              <w:jc w:val="center"/>
              <w:rPr>
                <w:rFonts w:ascii="Arial" w:hAnsi="Arial" w:cs="Arial"/>
                <w:sz w:val="24"/>
                <w:szCs w:val="24"/>
              </w:rPr>
            </w:pPr>
            <w:r w:rsidRPr="008F131C">
              <w:rPr>
                <w:rFonts w:ascii="Arial" w:hAnsi="Arial" w:cs="Arial"/>
                <w:sz w:val="24"/>
                <w:szCs w:val="24"/>
              </w:rPr>
              <w:t>16</w:t>
            </w:r>
          </w:p>
        </w:tc>
        <w:tc>
          <w:tcPr>
            <w:tcW w:w="7110" w:type="dxa"/>
          </w:tcPr>
          <w:p w14:paraId="115FD1F4" w14:textId="60F8E02E" w:rsidR="00641C1C" w:rsidRPr="008F131C" w:rsidRDefault="00F35BBB" w:rsidP="00CC7807">
            <w:pPr>
              <w:tabs>
                <w:tab w:val="left" w:pos="4246"/>
              </w:tabs>
              <w:spacing w:before="120" w:after="120"/>
              <w:rPr>
                <w:rFonts w:ascii="Arial" w:hAnsi="Arial" w:cs="Arial"/>
                <w:sz w:val="24"/>
                <w:szCs w:val="24"/>
              </w:rPr>
            </w:pPr>
            <w:r w:rsidRPr="00F35BBB">
              <w:rPr>
                <w:rFonts w:ascii="Arial" w:hAnsi="Arial" w:cs="Arial"/>
                <w:sz w:val="24"/>
                <w:szCs w:val="24"/>
              </w:rPr>
              <w:t>Fig. 16: Confusion Matrix – Logistic Regression.</w:t>
            </w:r>
          </w:p>
        </w:tc>
        <w:tc>
          <w:tcPr>
            <w:tcW w:w="921" w:type="dxa"/>
          </w:tcPr>
          <w:p w14:paraId="240638E9" w14:textId="009C0E99" w:rsidR="00641C1C" w:rsidRPr="008F131C" w:rsidRDefault="00411760" w:rsidP="00313F4D">
            <w:pPr>
              <w:spacing w:before="60" w:after="60"/>
              <w:jc w:val="center"/>
              <w:rPr>
                <w:rFonts w:ascii="Arial" w:hAnsi="Arial" w:cs="Arial"/>
                <w:sz w:val="24"/>
                <w:szCs w:val="24"/>
              </w:rPr>
            </w:pPr>
            <w:r>
              <w:rPr>
                <w:rFonts w:ascii="Arial" w:hAnsi="Arial" w:cs="Arial"/>
                <w:sz w:val="24"/>
                <w:szCs w:val="24"/>
              </w:rPr>
              <w:t>40</w:t>
            </w:r>
          </w:p>
        </w:tc>
      </w:tr>
      <w:tr w:rsidR="00C53D3A" w:rsidRPr="008F131C" w14:paraId="58304672" w14:textId="77777777" w:rsidTr="00CC7807">
        <w:tc>
          <w:tcPr>
            <w:tcW w:w="985" w:type="dxa"/>
          </w:tcPr>
          <w:p w14:paraId="4308F2EF" w14:textId="3A28DBD1" w:rsidR="00C53D3A" w:rsidRPr="008F131C" w:rsidRDefault="00F35BBB" w:rsidP="00F35BBB">
            <w:pPr>
              <w:spacing w:before="60" w:after="60"/>
              <w:jc w:val="center"/>
              <w:rPr>
                <w:rFonts w:ascii="Arial" w:hAnsi="Arial" w:cs="Arial"/>
                <w:sz w:val="24"/>
                <w:szCs w:val="24"/>
              </w:rPr>
            </w:pPr>
            <w:r>
              <w:rPr>
                <w:rFonts w:ascii="Arial" w:hAnsi="Arial" w:cs="Arial"/>
                <w:sz w:val="24"/>
                <w:szCs w:val="24"/>
              </w:rPr>
              <w:t>1</w:t>
            </w:r>
            <w:r w:rsidRPr="00F35BBB">
              <w:rPr>
                <w:rFonts w:ascii="Arial" w:hAnsi="Arial" w:cs="Arial"/>
                <w:sz w:val="24"/>
                <w:szCs w:val="24"/>
              </w:rPr>
              <w:t>7</w:t>
            </w:r>
          </w:p>
        </w:tc>
        <w:tc>
          <w:tcPr>
            <w:tcW w:w="7110" w:type="dxa"/>
          </w:tcPr>
          <w:p w14:paraId="495C9A49" w14:textId="01E07E2B" w:rsidR="00C53D3A" w:rsidRPr="00CC7807" w:rsidRDefault="00F35BBB" w:rsidP="00CC7807">
            <w:pPr>
              <w:tabs>
                <w:tab w:val="left" w:pos="4246"/>
              </w:tabs>
              <w:spacing w:before="120" w:after="120"/>
              <w:rPr>
                <w:rFonts w:ascii="Arial" w:hAnsi="Arial" w:cs="Arial"/>
                <w:sz w:val="24"/>
                <w:szCs w:val="24"/>
              </w:rPr>
            </w:pPr>
            <w:r w:rsidRPr="00F35BBB">
              <w:rPr>
                <w:rFonts w:ascii="Arial" w:hAnsi="Arial" w:cs="Arial"/>
                <w:sz w:val="24"/>
                <w:szCs w:val="24"/>
              </w:rPr>
              <w:t>Fig. 17: ROC Curve – Logistic Regression.</w:t>
            </w:r>
          </w:p>
        </w:tc>
        <w:tc>
          <w:tcPr>
            <w:tcW w:w="921" w:type="dxa"/>
          </w:tcPr>
          <w:p w14:paraId="0097BCBD" w14:textId="649282CF" w:rsidR="00C53D3A" w:rsidRDefault="00411760" w:rsidP="00313F4D">
            <w:pPr>
              <w:spacing w:before="60" w:after="60"/>
              <w:jc w:val="center"/>
              <w:rPr>
                <w:rFonts w:ascii="Arial" w:hAnsi="Arial" w:cs="Arial"/>
                <w:sz w:val="24"/>
                <w:szCs w:val="24"/>
              </w:rPr>
            </w:pPr>
            <w:r>
              <w:rPr>
                <w:rFonts w:ascii="Arial" w:hAnsi="Arial" w:cs="Arial"/>
                <w:sz w:val="24"/>
                <w:szCs w:val="24"/>
              </w:rPr>
              <w:t>40</w:t>
            </w:r>
          </w:p>
        </w:tc>
      </w:tr>
      <w:tr w:rsidR="00C53D3A" w:rsidRPr="008F131C" w14:paraId="5DA9F6D6" w14:textId="77777777" w:rsidTr="00CC7807">
        <w:tc>
          <w:tcPr>
            <w:tcW w:w="985" w:type="dxa"/>
          </w:tcPr>
          <w:p w14:paraId="10F21D07" w14:textId="42017B60" w:rsidR="00C53D3A" w:rsidRPr="008F131C" w:rsidRDefault="00F35BBB" w:rsidP="00F35BBB">
            <w:pPr>
              <w:spacing w:before="60" w:after="60"/>
              <w:jc w:val="center"/>
              <w:rPr>
                <w:rFonts w:ascii="Arial" w:hAnsi="Arial" w:cs="Arial"/>
                <w:sz w:val="24"/>
                <w:szCs w:val="24"/>
              </w:rPr>
            </w:pPr>
            <w:r>
              <w:rPr>
                <w:rFonts w:ascii="Arial" w:hAnsi="Arial" w:cs="Arial"/>
                <w:sz w:val="24"/>
                <w:szCs w:val="24"/>
              </w:rPr>
              <w:t>1</w:t>
            </w:r>
            <w:r w:rsidRPr="00F35BBB">
              <w:rPr>
                <w:rFonts w:ascii="Arial" w:hAnsi="Arial" w:cs="Arial"/>
                <w:sz w:val="24"/>
                <w:szCs w:val="24"/>
              </w:rPr>
              <w:t>8</w:t>
            </w:r>
          </w:p>
        </w:tc>
        <w:tc>
          <w:tcPr>
            <w:tcW w:w="7110" w:type="dxa"/>
          </w:tcPr>
          <w:p w14:paraId="335053F6" w14:textId="5E2A6492" w:rsidR="00C53D3A" w:rsidRPr="00CC7807" w:rsidRDefault="00F35BBB" w:rsidP="00F35BBB">
            <w:pPr>
              <w:tabs>
                <w:tab w:val="left" w:pos="4246"/>
              </w:tabs>
              <w:spacing w:before="120" w:after="120"/>
              <w:rPr>
                <w:rFonts w:ascii="Arial" w:hAnsi="Arial" w:cs="Arial"/>
                <w:sz w:val="24"/>
                <w:szCs w:val="24"/>
              </w:rPr>
            </w:pPr>
            <w:r w:rsidRPr="00F35BBB">
              <w:rPr>
                <w:rFonts w:ascii="Arial" w:hAnsi="Arial" w:cs="Arial"/>
                <w:sz w:val="24"/>
                <w:szCs w:val="24"/>
              </w:rPr>
              <w:t>Fig. 18: Confusion Matrix – LDA</w:t>
            </w:r>
          </w:p>
        </w:tc>
        <w:tc>
          <w:tcPr>
            <w:tcW w:w="921" w:type="dxa"/>
          </w:tcPr>
          <w:p w14:paraId="2BB1C39C" w14:textId="1F4AC194" w:rsidR="00C53D3A" w:rsidRDefault="00411760" w:rsidP="00313F4D">
            <w:pPr>
              <w:spacing w:before="60" w:after="60"/>
              <w:jc w:val="center"/>
              <w:rPr>
                <w:rFonts w:ascii="Arial" w:hAnsi="Arial" w:cs="Arial"/>
                <w:sz w:val="24"/>
                <w:szCs w:val="24"/>
              </w:rPr>
            </w:pPr>
            <w:r>
              <w:rPr>
                <w:rFonts w:ascii="Arial" w:hAnsi="Arial" w:cs="Arial"/>
                <w:sz w:val="24"/>
                <w:szCs w:val="24"/>
              </w:rPr>
              <w:t>42</w:t>
            </w:r>
          </w:p>
        </w:tc>
      </w:tr>
      <w:tr w:rsidR="00C53D3A" w:rsidRPr="008F131C" w14:paraId="5EFE919A" w14:textId="77777777" w:rsidTr="00CC7807">
        <w:tc>
          <w:tcPr>
            <w:tcW w:w="985" w:type="dxa"/>
          </w:tcPr>
          <w:p w14:paraId="076CD04A" w14:textId="2D892D31" w:rsidR="00C53D3A" w:rsidRPr="008F131C" w:rsidRDefault="00F35BBB" w:rsidP="00F35BBB">
            <w:pPr>
              <w:spacing w:before="60" w:after="60"/>
              <w:jc w:val="center"/>
              <w:rPr>
                <w:rFonts w:ascii="Arial" w:hAnsi="Arial" w:cs="Arial"/>
                <w:sz w:val="24"/>
                <w:szCs w:val="24"/>
              </w:rPr>
            </w:pPr>
            <w:r>
              <w:rPr>
                <w:rFonts w:ascii="Arial" w:hAnsi="Arial" w:cs="Arial"/>
                <w:sz w:val="24"/>
                <w:szCs w:val="24"/>
              </w:rPr>
              <w:t>1</w:t>
            </w:r>
            <w:r w:rsidRPr="00F35BBB">
              <w:rPr>
                <w:rFonts w:ascii="Arial" w:hAnsi="Arial" w:cs="Arial"/>
                <w:sz w:val="24"/>
                <w:szCs w:val="24"/>
              </w:rPr>
              <w:t>9</w:t>
            </w:r>
          </w:p>
        </w:tc>
        <w:tc>
          <w:tcPr>
            <w:tcW w:w="7110" w:type="dxa"/>
          </w:tcPr>
          <w:p w14:paraId="747F5496" w14:textId="51C39745" w:rsidR="00C53D3A" w:rsidRPr="00CC7807" w:rsidRDefault="00F35BBB" w:rsidP="00CC7807">
            <w:pPr>
              <w:tabs>
                <w:tab w:val="left" w:pos="4246"/>
              </w:tabs>
              <w:spacing w:before="120" w:after="120"/>
              <w:rPr>
                <w:rFonts w:ascii="Arial" w:hAnsi="Arial" w:cs="Arial"/>
                <w:sz w:val="24"/>
                <w:szCs w:val="24"/>
              </w:rPr>
            </w:pPr>
            <w:r w:rsidRPr="00F35BBB">
              <w:rPr>
                <w:rFonts w:ascii="Arial" w:hAnsi="Arial" w:cs="Arial"/>
                <w:sz w:val="24"/>
                <w:szCs w:val="24"/>
              </w:rPr>
              <w:t>Fig. 19: ROC Curve – LDA</w:t>
            </w:r>
          </w:p>
        </w:tc>
        <w:tc>
          <w:tcPr>
            <w:tcW w:w="921" w:type="dxa"/>
          </w:tcPr>
          <w:p w14:paraId="53DCF70D" w14:textId="68198261" w:rsidR="00C53D3A" w:rsidRDefault="00411760" w:rsidP="00313F4D">
            <w:pPr>
              <w:spacing w:before="60" w:after="60"/>
              <w:jc w:val="center"/>
              <w:rPr>
                <w:rFonts w:ascii="Arial" w:hAnsi="Arial" w:cs="Arial"/>
                <w:sz w:val="24"/>
                <w:szCs w:val="24"/>
              </w:rPr>
            </w:pPr>
            <w:r>
              <w:rPr>
                <w:rFonts w:ascii="Arial" w:hAnsi="Arial" w:cs="Arial"/>
                <w:sz w:val="24"/>
                <w:szCs w:val="24"/>
              </w:rPr>
              <w:t>42</w:t>
            </w:r>
          </w:p>
        </w:tc>
      </w:tr>
      <w:tr w:rsidR="00C53D3A" w:rsidRPr="008F131C" w14:paraId="67CCCAF4" w14:textId="77777777" w:rsidTr="00CC7807">
        <w:tc>
          <w:tcPr>
            <w:tcW w:w="985" w:type="dxa"/>
          </w:tcPr>
          <w:p w14:paraId="0DD79B40" w14:textId="06B4F509" w:rsidR="00C53D3A" w:rsidRPr="008F131C" w:rsidRDefault="00F35BBB" w:rsidP="00F35BBB">
            <w:pPr>
              <w:spacing w:before="60" w:after="60"/>
              <w:jc w:val="center"/>
              <w:rPr>
                <w:rFonts w:ascii="Arial" w:hAnsi="Arial" w:cs="Arial"/>
                <w:sz w:val="24"/>
                <w:szCs w:val="24"/>
              </w:rPr>
            </w:pPr>
            <w:r>
              <w:rPr>
                <w:rFonts w:ascii="Arial" w:hAnsi="Arial" w:cs="Arial"/>
                <w:sz w:val="24"/>
                <w:szCs w:val="24"/>
              </w:rPr>
              <w:t>2</w:t>
            </w:r>
            <w:r w:rsidRPr="00F35BBB">
              <w:rPr>
                <w:rFonts w:ascii="Arial" w:hAnsi="Arial" w:cs="Arial"/>
                <w:sz w:val="24"/>
                <w:szCs w:val="24"/>
              </w:rPr>
              <w:t>0</w:t>
            </w:r>
          </w:p>
        </w:tc>
        <w:tc>
          <w:tcPr>
            <w:tcW w:w="7110" w:type="dxa"/>
          </w:tcPr>
          <w:p w14:paraId="236B9229" w14:textId="3EB89477" w:rsidR="00C53D3A" w:rsidRPr="00CC7807" w:rsidRDefault="00F35BBB" w:rsidP="00CC7807">
            <w:pPr>
              <w:tabs>
                <w:tab w:val="left" w:pos="4246"/>
              </w:tabs>
              <w:spacing w:before="120" w:after="120"/>
              <w:rPr>
                <w:rFonts w:ascii="Arial" w:hAnsi="Arial" w:cs="Arial"/>
                <w:sz w:val="24"/>
                <w:szCs w:val="24"/>
              </w:rPr>
            </w:pPr>
            <w:r w:rsidRPr="00F35BBB">
              <w:rPr>
                <w:rFonts w:ascii="Arial" w:hAnsi="Arial" w:cs="Arial"/>
                <w:sz w:val="24"/>
                <w:szCs w:val="24"/>
              </w:rPr>
              <w:t>Fig. 20: Confusion Matrix – CART.</w:t>
            </w:r>
          </w:p>
        </w:tc>
        <w:tc>
          <w:tcPr>
            <w:tcW w:w="921" w:type="dxa"/>
          </w:tcPr>
          <w:p w14:paraId="70D2F34D" w14:textId="16F1B4B2" w:rsidR="00C53D3A" w:rsidRDefault="00411760" w:rsidP="00313F4D">
            <w:pPr>
              <w:spacing w:before="60" w:after="60"/>
              <w:jc w:val="center"/>
              <w:rPr>
                <w:rFonts w:ascii="Arial" w:hAnsi="Arial" w:cs="Arial"/>
                <w:sz w:val="24"/>
                <w:szCs w:val="24"/>
              </w:rPr>
            </w:pPr>
            <w:r>
              <w:rPr>
                <w:rFonts w:ascii="Arial" w:hAnsi="Arial" w:cs="Arial"/>
                <w:sz w:val="24"/>
                <w:szCs w:val="24"/>
              </w:rPr>
              <w:t>44</w:t>
            </w:r>
          </w:p>
        </w:tc>
      </w:tr>
      <w:tr w:rsidR="00C53D3A" w:rsidRPr="008F131C" w14:paraId="114C3C5A" w14:textId="77777777" w:rsidTr="00CC7807">
        <w:tc>
          <w:tcPr>
            <w:tcW w:w="985" w:type="dxa"/>
          </w:tcPr>
          <w:p w14:paraId="48DCA6B5" w14:textId="2D184005" w:rsidR="00C53D3A" w:rsidRPr="008F131C" w:rsidRDefault="00F35BBB" w:rsidP="00F35BBB">
            <w:pPr>
              <w:spacing w:before="60" w:after="60"/>
              <w:jc w:val="center"/>
              <w:rPr>
                <w:rFonts w:ascii="Arial" w:hAnsi="Arial" w:cs="Arial"/>
                <w:sz w:val="24"/>
                <w:szCs w:val="24"/>
              </w:rPr>
            </w:pPr>
            <w:r>
              <w:rPr>
                <w:rFonts w:ascii="Arial" w:hAnsi="Arial" w:cs="Arial"/>
                <w:sz w:val="24"/>
                <w:szCs w:val="24"/>
              </w:rPr>
              <w:t>2</w:t>
            </w:r>
            <w:r w:rsidRPr="00F35BBB">
              <w:rPr>
                <w:rFonts w:ascii="Arial" w:hAnsi="Arial" w:cs="Arial"/>
                <w:sz w:val="24"/>
                <w:szCs w:val="24"/>
              </w:rPr>
              <w:t>1</w:t>
            </w:r>
          </w:p>
        </w:tc>
        <w:tc>
          <w:tcPr>
            <w:tcW w:w="7110" w:type="dxa"/>
          </w:tcPr>
          <w:p w14:paraId="53F451C8" w14:textId="0B4C9DAB" w:rsidR="00C53D3A" w:rsidRPr="00CC7807" w:rsidRDefault="00F35BBB" w:rsidP="00CC7807">
            <w:pPr>
              <w:tabs>
                <w:tab w:val="left" w:pos="4246"/>
              </w:tabs>
              <w:spacing w:before="120" w:after="120"/>
              <w:rPr>
                <w:rFonts w:ascii="Arial" w:hAnsi="Arial" w:cs="Arial"/>
                <w:sz w:val="24"/>
                <w:szCs w:val="24"/>
              </w:rPr>
            </w:pPr>
            <w:r w:rsidRPr="00F35BBB">
              <w:rPr>
                <w:rFonts w:ascii="Arial" w:hAnsi="Arial" w:cs="Arial"/>
                <w:sz w:val="24"/>
                <w:szCs w:val="24"/>
              </w:rPr>
              <w:t>Fig. 21: ROC Curve –CART</w:t>
            </w:r>
            <w:r>
              <w:rPr>
                <w:rFonts w:ascii="Arial" w:hAnsi="Arial" w:cs="Arial"/>
                <w:sz w:val="24"/>
                <w:szCs w:val="24"/>
              </w:rPr>
              <w:t>.</w:t>
            </w:r>
          </w:p>
        </w:tc>
        <w:tc>
          <w:tcPr>
            <w:tcW w:w="921" w:type="dxa"/>
          </w:tcPr>
          <w:p w14:paraId="5EF2524D" w14:textId="12952764" w:rsidR="00C53D3A" w:rsidRDefault="00411760" w:rsidP="00313F4D">
            <w:pPr>
              <w:spacing w:before="60" w:after="60"/>
              <w:jc w:val="center"/>
              <w:rPr>
                <w:rFonts w:ascii="Arial" w:hAnsi="Arial" w:cs="Arial"/>
                <w:sz w:val="24"/>
                <w:szCs w:val="24"/>
              </w:rPr>
            </w:pPr>
            <w:r>
              <w:rPr>
                <w:rFonts w:ascii="Arial" w:hAnsi="Arial" w:cs="Arial"/>
                <w:sz w:val="24"/>
                <w:szCs w:val="24"/>
              </w:rPr>
              <w:t>44</w:t>
            </w:r>
          </w:p>
        </w:tc>
      </w:tr>
      <w:tr w:rsidR="006B4E74" w:rsidRPr="008F131C" w14:paraId="59306FD6" w14:textId="77777777" w:rsidTr="00CC7807">
        <w:tc>
          <w:tcPr>
            <w:tcW w:w="985" w:type="dxa"/>
          </w:tcPr>
          <w:p w14:paraId="1711DB42" w14:textId="002E5534" w:rsidR="006B4E74" w:rsidRPr="008F131C" w:rsidRDefault="00F35BBB" w:rsidP="00F35BBB">
            <w:pPr>
              <w:spacing w:before="60" w:after="60"/>
              <w:jc w:val="center"/>
              <w:rPr>
                <w:rFonts w:ascii="Arial" w:hAnsi="Arial" w:cs="Arial"/>
                <w:sz w:val="24"/>
                <w:szCs w:val="24"/>
              </w:rPr>
            </w:pPr>
            <w:r>
              <w:rPr>
                <w:rFonts w:ascii="Arial" w:hAnsi="Arial" w:cs="Arial"/>
                <w:sz w:val="24"/>
                <w:szCs w:val="24"/>
              </w:rPr>
              <w:t>2</w:t>
            </w:r>
            <w:r w:rsidRPr="00F35BBB">
              <w:rPr>
                <w:rFonts w:ascii="Arial" w:hAnsi="Arial" w:cs="Arial"/>
                <w:sz w:val="24"/>
                <w:szCs w:val="24"/>
              </w:rPr>
              <w:t>2</w:t>
            </w:r>
          </w:p>
        </w:tc>
        <w:tc>
          <w:tcPr>
            <w:tcW w:w="7110" w:type="dxa"/>
          </w:tcPr>
          <w:p w14:paraId="23153DD5" w14:textId="0044169D" w:rsidR="006B4E74" w:rsidRPr="00CC7807" w:rsidRDefault="00F35BBB" w:rsidP="00CC7807">
            <w:pPr>
              <w:tabs>
                <w:tab w:val="left" w:pos="4246"/>
              </w:tabs>
              <w:spacing w:before="120" w:after="120"/>
              <w:rPr>
                <w:rFonts w:ascii="Arial" w:hAnsi="Arial" w:cs="Arial"/>
                <w:sz w:val="24"/>
                <w:szCs w:val="24"/>
              </w:rPr>
            </w:pPr>
            <w:r w:rsidRPr="00F35BBB">
              <w:rPr>
                <w:rFonts w:ascii="Arial" w:hAnsi="Arial" w:cs="Arial"/>
                <w:sz w:val="24"/>
                <w:szCs w:val="24"/>
              </w:rPr>
              <w:t>Fig. 22: Decision tree.</w:t>
            </w:r>
          </w:p>
        </w:tc>
        <w:tc>
          <w:tcPr>
            <w:tcW w:w="921" w:type="dxa"/>
          </w:tcPr>
          <w:p w14:paraId="00F1D978" w14:textId="5F3A5593" w:rsidR="006B4E74" w:rsidRDefault="00411760" w:rsidP="00313F4D">
            <w:pPr>
              <w:spacing w:before="60" w:after="60"/>
              <w:jc w:val="center"/>
              <w:rPr>
                <w:rFonts w:ascii="Arial" w:hAnsi="Arial" w:cs="Arial"/>
                <w:sz w:val="24"/>
                <w:szCs w:val="24"/>
              </w:rPr>
            </w:pPr>
            <w:r>
              <w:rPr>
                <w:rFonts w:ascii="Arial" w:hAnsi="Arial" w:cs="Arial"/>
                <w:sz w:val="24"/>
                <w:szCs w:val="24"/>
              </w:rPr>
              <w:t>45</w:t>
            </w:r>
          </w:p>
        </w:tc>
      </w:tr>
    </w:tbl>
    <w:p w14:paraId="0D0621B7" w14:textId="276CEF18" w:rsidR="00641C1C" w:rsidRDefault="00641C1C" w:rsidP="00641C1C">
      <w:pPr>
        <w:rPr>
          <w:rFonts w:ascii="Arial" w:hAnsi="Arial" w:cs="Arial"/>
          <w:b/>
          <w:bCs/>
          <w:sz w:val="26"/>
          <w:szCs w:val="26"/>
        </w:rPr>
      </w:pPr>
      <w:r w:rsidRPr="00535098">
        <w:rPr>
          <w:rFonts w:ascii="Arial" w:hAnsi="Arial" w:cs="Arial"/>
          <w:b/>
          <w:bCs/>
          <w:sz w:val="26"/>
          <w:szCs w:val="26"/>
        </w:rPr>
        <w:lastRenderedPageBreak/>
        <w:t xml:space="preserve">List of </w:t>
      </w:r>
      <w:r>
        <w:rPr>
          <w:rFonts w:ascii="Arial" w:hAnsi="Arial" w:cs="Arial"/>
          <w:b/>
          <w:bCs/>
          <w:sz w:val="26"/>
          <w:szCs w:val="26"/>
        </w:rPr>
        <w:t>Tables</w:t>
      </w:r>
    </w:p>
    <w:tbl>
      <w:tblPr>
        <w:tblStyle w:val="TableGrid"/>
        <w:tblW w:w="0" w:type="auto"/>
        <w:tblLook w:val="04A0" w:firstRow="1" w:lastRow="0" w:firstColumn="1" w:lastColumn="0" w:noHBand="0" w:noVBand="1"/>
      </w:tblPr>
      <w:tblGrid>
        <w:gridCol w:w="895"/>
        <w:gridCol w:w="7200"/>
        <w:gridCol w:w="921"/>
      </w:tblGrid>
      <w:tr w:rsidR="00641C1C" w:rsidRPr="008F131C" w14:paraId="0EFF690D" w14:textId="77777777" w:rsidTr="009A72BD">
        <w:tc>
          <w:tcPr>
            <w:tcW w:w="895" w:type="dxa"/>
            <w:vAlign w:val="center"/>
          </w:tcPr>
          <w:p w14:paraId="3F481EAE" w14:textId="77777777" w:rsidR="00641C1C" w:rsidRPr="008F131C" w:rsidRDefault="00641C1C" w:rsidP="009A72BD">
            <w:pPr>
              <w:spacing w:before="60"/>
              <w:jc w:val="center"/>
              <w:rPr>
                <w:rFonts w:ascii="Arial" w:hAnsi="Arial" w:cs="Arial"/>
                <w:b/>
                <w:bCs/>
                <w:sz w:val="24"/>
                <w:szCs w:val="24"/>
              </w:rPr>
            </w:pPr>
            <w:r w:rsidRPr="008F131C">
              <w:rPr>
                <w:rFonts w:ascii="Arial" w:hAnsi="Arial" w:cs="Arial"/>
                <w:b/>
                <w:bCs/>
                <w:sz w:val="24"/>
                <w:szCs w:val="24"/>
              </w:rPr>
              <w:t>Sl. No</w:t>
            </w:r>
          </w:p>
        </w:tc>
        <w:tc>
          <w:tcPr>
            <w:tcW w:w="7200" w:type="dxa"/>
            <w:vAlign w:val="center"/>
          </w:tcPr>
          <w:p w14:paraId="4CCDD1B3" w14:textId="77777777" w:rsidR="00641C1C" w:rsidRPr="008F131C" w:rsidRDefault="00641C1C" w:rsidP="009A72BD">
            <w:pPr>
              <w:spacing w:before="60"/>
              <w:jc w:val="center"/>
              <w:rPr>
                <w:rFonts w:ascii="Arial" w:hAnsi="Arial" w:cs="Arial"/>
                <w:b/>
                <w:bCs/>
                <w:sz w:val="24"/>
                <w:szCs w:val="24"/>
              </w:rPr>
            </w:pPr>
            <w:r>
              <w:rPr>
                <w:rFonts w:ascii="Arial" w:hAnsi="Arial" w:cs="Arial"/>
                <w:b/>
                <w:bCs/>
                <w:sz w:val="24"/>
                <w:szCs w:val="24"/>
              </w:rPr>
              <w:t>Table</w:t>
            </w:r>
            <w:r w:rsidRPr="008F131C">
              <w:rPr>
                <w:rFonts w:ascii="Arial" w:hAnsi="Arial" w:cs="Arial"/>
                <w:b/>
                <w:bCs/>
                <w:sz w:val="24"/>
                <w:szCs w:val="24"/>
              </w:rPr>
              <w:t xml:space="preserve"> Details</w:t>
            </w:r>
          </w:p>
        </w:tc>
        <w:tc>
          <w:tcPr>
            <w:tcW w:w="921" w:type="dxa"/>
            <w:vAlign w:val="center"/>
          </w:tcPr>
          <w:p w14:paraId="0EF2ADBA" w14:textId="77777777" w:rsidR="00641C1C" w:rsidRPr="008F131C" w:rsidRDefault="00641C1C" w:rsidP="009A72BD">
            <w:pPr>
              <w:spacing w:before="60"/>
              <w:jc w:val="center"/>
              <w:rPr>
                <w:rFonts w:ascii="Arial" w:hAnsi="Arial" w:cs="Arial"/>
                <w:b/>
                <w:bCs/>
                <w:sz w:val="24"/>
                <w:szCs w:val="24"/>
              </w:rPr>
            </w:pPr>
            <w:r w:rsidRPr="008F131C">
              <w:rPr>
                <w:rFonts w:ascii="Arial" w:hAnsi="Arial" w:cs="Arial"/>
                <w:b/>
                <w:bCs/>
                <w:sz w:val="24"/>
                <w:szCs w:val="24"/>
              </w:rPr>
              <w:t>Page #</w:t>
            </w:r>
          </w:p>
        </w:tc>
      </w:tr>
      <w:tr w:rsidR="00641C1C" w:rsidRPr="008F131C" w14:paraId="41B5919B" w14:textId="77777777" w:rsidTr="009A72BD">
        <w:tc>
          <w:tcPr>
            <w:tcW w:w="895" w:type="dxa"/>
          </w:tcPr>
          <w:p w14:paraId="776DDF34" w14:textId="77777777" w:rsidR="00641C1C" w:rsidRPr="008F131C" w:rsidRDefault="00641C1C" w:rsidP="009A72BD">
            <w:pPr>
              <w:spacing w:before="240"/>
              <w:jc w:val="center"/>
              <w:rPr>
                <w:rFonts w:ascii="Arial" w:hAnsi="Arial" w:cs="Arial"/>
                <w:sz w:val="24"/>
                <w:szCs w:val="24"/>
              </w:rPr>
            </w:pPr>
            <w:r w:rsidRPr="008F131C">
              <w:rPr>
                <w:rFonts w:ascii="Arial" w:hAnsi="Arial" w:cs="Arial"/>
                <w:sz w:val="24"/>
                <w:szCs w:val="24"/>
              </w:rPr>
              <w:t>1</w:t>
            </w:r>
          </w:p>
        </w:tc>
        <w:tc>
          <w:tcPr>
            <w:tcW w:w="7200" w:type="dxa"/>
          </w:tcPr>
          <w:p w14:paraId="4D18B2AB" w14:textId="19CC405F" w:rsidR="00641C1C" w:rsidRPr="00A204E1" w:rsidRDefault="00CC7807" w:rsidP="009A72BD">
            <w:pPr>
              <w:pStyle w:val="NormalWeb"/>
              <w:shd w:val="clear" w:color="auto" w:fill="FFFFFF"/>
              <w:spacing w:before="60" w:beforeAutospacing="0" w:after="0" w:afterAutospacing="0"/>
              <w:rPr>
                <w:rFonts w:ascii="Arial" w:eastAsiaTheme="minorHAnsi" w:hAnsi="Arial" w:cs="Arial"/>
              </w:rPr>
            </w:pPr>
            <w:r w:rsidRPr="00CC7807">
              <w:rPr>
                <w:rFonts w:ascii="Arial" w:eastAsiaTheme="minorHAnsi" w:hAnsi="Arial" w:cs="Arial"/>
              </w:rPr>
              <w:t>Table 1: First five records of the dataset.</w:t>
            </w:r>
          </w:p>
        </w:tc>
        <w:tc>
          <w:tcPr>
            <w:tcW w:w="921" w:type="dxa"/>
          </w:tcPr>
          <w:p w14:paraId="478B2FCC" w14:textId="29FCC5C1" w:rsidR="00641C1C" w:rsidRPr="008F131C" w:rsidRDefault="007E051C" w:rsidP="009A72BD">
            <w:pPr>
              <w:spacing w:before="240"/>
              <w:jc w:val="center"/>
              <w:rPr>
                <w:rFonts w:ascii="Arial" w:hAnsi="Arial" w:cs="Arial"/>
                <w:sz w:val="24"/>
                <w:szCs w:val="24"/>
              </w:rPr>
            </w:pPr>
            <w:r>
              <w:rPr>
                <w:rFonts w:ascii="Arial" w:hAnsi="Arial" w:cs="Arial"/>
                <w:sz w:val="24"/>
                <w:szCs w:val="24"/>
              </w:rPr>
              <w:t>6</w:t>
            </w:r>
          </w:p>
        </w:tc>
      </w:tr>
      <w:tr w:rsidR="00641C1C" w:rsidRPr="008F131C" w14:paraId="5DEBF2B4" w14:textId="77777777" w:rsidTr="009A72BD">
        <w:tc>
          <w:tcPr>
            <w:tcW w:w="895" w:type="dxa"/>
          </w:tcPr>
          <w:p w14:paraId="6D9FC1BF" w14:textId="77777777" w:rsidR="00641C1C" w:rsidRPr="008F131C" w:rsidRDefault="00641C1C" w:rsidP="009A72BD">
            <w:pPr>
              <w:spacing w:before="240"/>
              <w:jc w:val="center"/>
              <w:rPr>
                <w:rFonts w:ascii="Arial" w:hAnsi="Arial" w:cs="Arial"/>
                <w:sz w:val="24"/>
                <w:szCs w:val="24"/>
              </w:rPr>
            </w:pPr>
            <w:r w:rsidRPr="008F131C">
              <w:rPr>
                <w:rFonts w:ascii="Arial" w:hAnsi="Arial" w:cs="Arial"/>
                <w:sz w:val="24"/>
                <w:szCs w:val="24"/>
              </w:rPr>
              <w:t>2</w:t>
            </w:r>
          </w:p>
        </w:tc>
        <w:tc>
          <w:tcPr>
            <w:tcW w:w="7200" w:type="dxa"/>
          </w:tcPr>
          <w:p w14:paraId="24D89F72" w14:textId="60B5B464" w:rsidR="00641C1C" w:rsidRPr="00A204E1" w:rsidRDefault="00CC7807" w:rsidP="009A72BD">
            <w:pPr>
              <w:pStyle w:val="NormalWeb"/>
              <w:shd w:val="clear" w:color="auto" w:fill="FFFFFF"/>
              <w:spacing w:before="60" w:beforeAutospacing="0" w:after="0" w:afterAutospacing="0"/>
              <w:rPr>
                <w:rFonts w:ascii="Arial" w:eastAsiaTheme="minorHAnsi" w:hAnsi="Arial" w:cs="Arial"/>
              </w:rPr>
            </w:pPr>
            <w:r w:rsidRPr="00CC7807">
              <w:rPr>
                <w:rFonts w:ascii="Arial" w:eastAsiaTheme="minorHAnsi" w:hAnsi="Arial" w:cs="Arial"/>
              </w:rPr>
              <w:t>Table 2: Last five records of the dataset.</w:t>
            </w:r>
          </w:p>
        </w:tc>
        <w:tc>
          <w:tcPr>
            <w:tcW w:w="921" w:type="dxa"/>
          </w:tcPr>
          <w:p w14:paraId="256990FD" w14:textId="613B445E" w:rsidR="00641C1C" w:rsidRPr="008F131C" w:rsidRDefault="00641C1C" w:rsidP="009A72BD">
            <w:pPr>
              <w:spacing w:before="240"/>
              <w:jc w:val="center"/>
              <w:rPr>
                <w:rFonts w:ascii="Arial" w:hAnsi="Arial" w:cs="Arial"/>
                <w:sz w:val="24"/>
                <w:szCs w:val="24"/>
              </w:rPr>
            </w:pPr>
            <w:r>
              <w:rPr>
                <w:rFonts w:ascii="Arial" w:hAnsi="Arial" w:cs="Arial"/>
                <w:sz w:val="24"/>
                <w:szCs w:val="24"/>
              </w:rPr>
              <w:t>6</w:t>
            </w:r>
          </w:p>
        </w:tc>
      </w:tr>
      <w:tr w:rsidR="00641C1C" w:rsidRPr="008F131C" w14:paraId="36EFACB9" w14:textId="77777777" w:rsidTr="009A72BD">
        <w:tc>
          <w:tcPr>
            <w:tcW w:w="895" w:type="dxa"/>
          </w:tcPr>
          <w:p w14:paraId="3FCAD774" w14:textId="77777777" w:rsidR="00641C1C" w:rsidRPr="008F131C" w:rsidRDefault="00641C1C" w:rsidP="009A72BD">
            <w:pPr>
              <w:spacing w:before="240"/>
              <w:jc w:val="center"/>
              <w:rPr>
                <w:rFonts w:ascii="Arial" w:hAnsi="Arial" w:cs="Arial"/>
                <w:sz w:val="24"/>
                <w:szCs w:val="24"/>
              </w:rPr>
            </w:pPr>
            <w:r w:rsidRPr="008F131C">
              <w:rPr>
                <w:rFonts w:ascii="Arial" w:hAnsi="Arial" w:cs="Arial"/>
                <w:sz w:val="24"/>
                <w:szCs w:val="24"/>
              </w:rPr>
              <w:t>3</w:t>
            </w:r>
          </w:p>
        </w:tc>
        <w:tc>
          <w:tcPr>
            <w:tcW w:w="7200" w:type="dxa"/>
          </w:tcPr>
          <w:p w14:paraId="63B864D7" w14:textId="0E4016FB" w:rsidR="00641C1C" w:rsidRPr="00A204E1" w:rsidRDefault="00CC7807" w:rsidP="009A72BD">
            <w:pPr>
              <w:pStyle w:val="NormalWeb"/>
              <w:shd w:val="clear" w:color="auto" w:fill="FFFFFF"/>
              <w:spacing w:before="60" w:beforeAutospacing="0" w:after="0" w:afterAutospacing="0"/>
              <w:rPr>
                <w:rFonts w:ascii="Arial" w:eastAsiaTheme="minorHAnsi" w:hAnsi="Arial" w:cs="Arial"/>
              </w:rPr>
            </w:pPr>
            <w:r w:rsidRPr="00CC7807">
              <w:rPr>
                <w:rFonts w:ascii="Arial" w:eastAsiaTheme="minorHAnsi" w:hAnsi="Arial" w:cs="Arial"/>
              </w:rPr>
              <w:t>Table 3: Information of the dataset.</w:t>
            </w:r>
          </w:p>
        </w:tc>
        <w:tc>
          <w:tcPr>
            <w:tcW w:w="921" w:type="dxa"/>
          </w:tcPr>
          <w:p w14:paraId="340174EE" w14:textId="0172DC15" w:rsidR="00641C1C" w:rsidRPr="008F131C" w:rsidRDefault="007E051C" w:rsidP="009A72BD">
            <w:pPr>
              <w:spacing w:before="240"/>
              <w:jc w:val="center"/>
              <w:rPr>
                <w:rFonts w:ascii="Arial" w:hAnsi="Arial" w:cs="Arial"/>
                <w:sz w:val="24"/>
                <w:szCs w:val="24"/>
              </w:rPr>
            </w:pPr>
            <w:r>
              <w:rPr>
                <w:rFonts w:ascii="Arial" w:hAnsi="Arial" w:cs="Arial"/>
                <w:sz w:val="24"/>
                <w:szCs w:val="24"/>
              </w:rPr>
              <w:t>7</w:t>
            </w:r>
          </w:p>
        </w:tc>
      </w:tr>
      <w:tr w:rsidR="00641C1C" w:rsidRPr="008F131C" w14:paraId="55E55355" w14:textId="77777777" w:rsidTr="009A72BD">
        <w:trPr>
          <w:trHeight w:val="467"/>
        </w:trPr>
        <w:tc>
          <w:tcPr>
            <w:tcW w:w="895" w:type="dxa"/>
          </w:tcPr>
          <w:p w14:paraId="23C1FC04" w14:textId="77777777" w:rsidR="00641C1C" w:rsidRPr="008F131C" w:rsidRDefault="00641C1C" w:rsidP="009A72BD">
            <w:pPr>
              <w:spacing w:before="240"/>
              <w:jc w:val="center"/>
              <w:rPr>
                <w:rFonts w:ascii="Arial" w:hAnsi="Arial" w:cs="Arial"/>
                <w:sz w:val="24"/>
                <w:szCs w:val="24"/>
              </w:rPr>
            </w:pPr>
            <w:r w:rsidRPr="008F131C">
              <w:rPr>
                <w:rFonts w:ascii="Arial" w:hAnsi="Arial" w:cs="Arial"/>
                <w:sz w:val="24"/>
                <w:szCs w:val="24"/>
              </w:rPr>
              <w:t>4</w:t>
            </w:r>
          </w:p>
        </w:tc>
        <w:tc>
          <w:tcPr>
            <w:tcW w:w="7200" w:type="dxa"/>
          </w:tcPr>
          <w:p w14:paraId="63EDF1E1" w14:textId="7ECF0FEF" w:rsidR="00641C1C" w:rsidRPr="00A204E1" w:rsidRDefault="00CC7807" w:rsidP="009A72BD">
            <w:pPr>
              <w:pStyle w:val="NormalWeb"/>
              <w:shd w:val="clear" w:color="auto" w:fill="FFFFFF"/>
              <w:spacing w:before="60" w:beforeAutospacing="0" w:after="0" w:afterAutospacing="0"/>
              <w:rPr>
                <w:rFonts w:ascii="Arial" w:eastAsiaTheme="minorHAnsi" w:hAnsi="Arial" w:cs="Arial"/>
              </w:rPr>
            </w:pPr>
            <w:r w:rsidRPr="00CC7807">
              <w:rPr>
                <w:rFonts w:ascii="Arial" w:eastAsiaTheme="minorHAnsi" w:hAnsi="Arial" w:cs="Arial"/>
              </w:rPr>
              <w:t>Table 4: Statistical description of the data.</w:t>
            </w:r>
          </w:p>
        </w:tc>
        <w:tc>
          <w:tcPr>
            <w:tcW w:w="921" w:type="dxa"/>
          </w:tcPr>
          <w:p w14:paraId="3A652911" w14:textId="14927478" w:rsidR="00641C1C" w:rsidRPr="008F131C" w:rsidRDefault="00057E16" w:rsidP="009A72BD">
            <w:pPr>
              <w:spacing w:before="240"/>
              <w:jc w:val="center"/>
              <w:rPr>
                <w:rFonts w:ascii="Arial" w:hAnsi="Arial" w:cs="Arial"/>
                <w:sz w:val="24"/>
                <w:szCs w:val="24"/>
              </w:rPr>
            </w:pPr>
            <w:r>
              <w:rPr>
                <w:rFonts w:ascii="Arial" w:hAnsi="Arial" w:cs="Arial"/>
                <w:sz w:val="24"/>
                <w:szCs w:val="24"/>
              </w:rPr>
              <w:t>8</w:t>
            </w:r>
          </w:p>
        </w:tc>
      </w:tr>
      <w:tr w:rsidR="00641C1C" w:rsidRPr="008F131C" w14:paraId="23F28B00" w14:textId="77777777" w:rsidTr="009A72BD">
        <w:trPr>
          <w:trHeight w:val="467"/>
        </w:trPr>
        <w:tc>
          <w:tcPr>
            <w:tcW w:w="895" w:type="dxa"/>
          </w:tcPr>
          <w:p w14:paraId="59BABBC5" w14:textId="77777777" w:rsidR="00641C1C" w:rsidRPr="008F131C" w:rsidRDefault="00641C1C" w:rsidP="009A72BD">
            <w:pPr>
              <w:spacing w:before="240"/>
              <w:jc w:val="center"/>
              <w:rPr>
                <w:rFonts w:ascii="Arial" w:hAnsi="Arial" w:cs="Arial"/>
                <w:sz w:val="24"/>
                <w:szCs w:val="24"/>
              </w:rPr>
            </w:pPr>
            <w:r>
              <w:rPr>
                <w:rFonts w:ascii="Arial" w:hAnsi="Arial" w:cs="Arial"/>
                <w:sz w:val="24"/>
                <w:szCs w:val="24"/>
              </w:rPr>
              <w:t>5</w:t>
            </w:r>
          </w:p>
        </w:tc>
        <w:tc>
          <w:tcPr>
            <w:tcW w:w="7200" w:type="dxa"/>
          </w:tcPr>
          <w:p w14:paraId="6BC250E0" w14:textId="2F58B3CA" w:rsidR="00641C1C" w:rsidRPr="003A4B77" w:rsidRDefault="00C53D3A" w:rsidP="00C53D3A">
            <w:pPr>
              <w:pStyle w:val="NormalWeb"/>
              <w:shd w:val="clear" w:color="auto" w:fill="FFFFFF"/>
              <w:spacing w:before="60" w:beforeAutospacing="0" w:after="0" w:afterAutospacing="0"/>
              <w:rPr>
                <w:rFonts w:ascii="Arial" w:eastAsiaTheme="minorHAnsi" w:hAnsi="Arial" w:cs="Arial"/>
              </w:rPr>
            </w:pPr>
            <w:r w:rsidRPr="00C53D3A">
              <w:rPr>
                <w:rFonts w:ascii="Arial" w:eastAsiaTheme="minorHAnsi" w:hAnsi="Arial" w:cs="Arial"/>
              </w:rPr>
              <w:t>Table 5: Zero values present in different columns.</w:t>
            </w:r>
          </w:p>
        </w:tc>
        <w:tc>
          <w:tcPr>
            <w:tcW w:w="921" w:type="dxa"/>
          </w:tcPr>
          <w:p w14:paraId="18A59930" w14:textId="4D7DB9E2" w:rsidR="00641C1C" w:rsidRPr="008F131C" w:rsidRDefault="00057E16" w:rsidP="009A72BD">
            <w:pPr>
              <w:spacing w:before="240"/>
              <w:jc w:val="center"/>
              <w:rPr>
                <w:rFonts w:ascii="Arial" w:hAnsi="Arial" w:cs="Arial"/>
                <w:sz w:val="24"/>
                <w:szCs w:val="24"/>
              </w:rPr>
            </w:pPr>
            <w:r>
              <w:rPr>
                <w:rFonts w:ascii="Arial" w:hAnsi="Arial" w:cs="Arial"/>
                <w:sz w:val="24"/>
                <w:szCs w:val="24"/>
              </w:rPr>
              <w:t>17</w:t>
            </w:r>
          </w:p>
        </w:tc>
      </w:tr>
      <w:tr w:rsidR="00641C1C" w:rsidRPr="008F131C" w14:paraId="11D6CCDF" w14:textId="77777777" w:rsidTr="009A72BD">
        <w:trPr>
          <w:trHeight w:val="467"/>
        </w:trPr>
        <w:tc>
          <w:tcPr>
            <w:tcW w:w="895" w:type="dxa"/>
          </w:tcPr>
          <w:p w14:paraId="2ACB3A32" w14:textId="77777777" w:rsidR="00641C1C" w:rsidRPr="008F131C" w:rsidRDefault="00641C1C" w:rsidP="009A72BD">
            <w:pPr>
              <w:spacing w:before="240"/>
              <w:jc w:val="center"/>
              <w:rPr>
                <w:rFonts w:ascii="Arial" w:hAnsi="Arial" w:cs="Arial"/>
                <w:sz w:val="24"/>
                <w:szCs w:val="24"/>
              </w:rPr>
            </w:pPr>
            <w:r>
              <w:rPr>
                <w:rFonts w:ascii="Arial" w:hAnsi="Arial" w:cs="Arial"/>
                <w:sz w:val="24"/>
                <w:szCs w:val="24"/>
              </w:rPr>
              <w:t>6</w:t>
            </w:r>
          </w:p>
        </w:tc>
        <w:tc>
          <w:tcPr>
            <w:tcW w:w="7200" w:type="dxa"/>
          </w:tcPr>
          <w:p w14:paraId="518456AC" w14:textId="55205E6F" w:rsidR="00641C1C" w:rsidRPr="003A4B77" w:rsidRDefault="00C53D3A" w:rsidP="009A72BD">
            <w:pPr>
              <w:pStyle w:val="NormalWeb"/>
              <w:shd w:val="clear" w:color="auto" w:fill="FFFFFF"/>
              <w:spacing w:before="60" w:beforeAutospacing="0" w:after="0" w:afterAutospacing="0"/>
              <w:rPr>
                <w:rFonts w:ascii="Arial" w:eastAsiaTheme="minorHAnsi" w:hAnsi="Arial" w:cs="Arial"/>
              </w:rPr>
            </w:pPr>
            <w:r w:rsidRPr="00C53D3A">
              <w:rPr>
                <w:rFonts w:ascii="Arial" w:eastAsiaTheme="minorHAnsi" w:hAnsi="Arial" w:cs="Arial"/>
              </w:rPr>
              <w:t>Table 6: Regression results of model 1.</w:t>
            </w:r>
          </w:p>
        </w:tc>
        <w:tc>
          <w:tcPr>
            <w:tcW w:w="921" w:type="dxa"/>
          </w:tcPr>
          <w:p w14:paraId="5CFDDB66" w14:textId="5AC72D86" w:rsidR="00641C1C" w:rsidRPr="008F131C" w:rsidRDefault="00057E16" w:rsidP="009A72BD">
            <w:pPr>
              <w:spacing w:before="240"/>
              <w:jc w:val="center"/>
              <w:rPr>
                <w:rFonts w:ascii="Arial" w:hAnsi="Arial" w:cs="Arial"/>
                <w:sz w:val="24"/>
                <w:szCs w:val="24"/>
              </w:rPr>
            </w:pPr>
            <w:r>
              <w:rPr>
                <w:rFonts w:ascii="Arial" w:hAnsi="Arial" w:cs="Arial"/>
                <w:sz w:val="24"/>
                <w:szCs w:val="24"/>
              </w:rPr>
              <w:t>20</w:t>
            </w:r>
          </w:p>
        </w:tc>
      </w:tr>
      <w:tr w:rsidR="00641C1C" w:rsidRPr="008F131C" w14:paraId="0B806A5E" w14:textId="77777777" w:rsidTr="009A72BD">
        <w:tc>
          <w:tcPr>
            <w:tcW w:w="895" w:type="dxa"/>
          </w:tcPr>
          <w:p w14:paraId="787E414E" w14:textId="77777777" w:rsidR="00641C1C" w:rsidRPr="008F131C" w:rsidRDefault="00641C1C" w:rsidP="009A72BD">
            <w:pPr>
              <w:spacing w:before="240"/>
              <w:jc w:val="center"/>
              <w:rPr>
                <w:rFonts w:ascii="Arial" w:hAnsi="Arial" w:cs="Arial"/>
                <w:sz w:val="24"/>
                <w:szCs w:val="24"/>
              </w:rPr>
            </w:pPr>
            <w:r>
              <w:rPr>
                <w:rFonts w:ascii="Arial" w:hAnsi="Arial" w:cs="Arial"/>
                <w:sz w:val="24"/>
                <w:szCs w:val="24"/>
              </w:rPr>
              <w:t>7</w:t>
            </w:r>
          </w:p>
        </w:tc>
        <w:tc>
          <w:tcPr>
            <w:tcW w:w="7200" w:type="dxa"/>
          </w:tcPr>
          <w:p w14:paraId="1E9C3351" w14:textId="16A6BA14" w:rsidR="00641C1C"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7: VIF values of variables in model 1.</w:t>
            </w:r>
          </w:p>
        </w:tc>
        <w:tc>
          <w:tcPr>
            <w:tcW w:w="921" w:type="dxa"/>
          </w:tcPr>
          <w:p w14:paraId="69696624" w14:textId="213FAE79" w:rsidR="00641C1C" w:rsidRPr="008F131C" w:rsidRDefault="00057E16" w:rsidP="009A72BD">
            <w:pPr>
              <w:spacing w:before="240"/>
              <w:jc w:val="center"/>
              <w:rPr>
                <w:rFonts w:ascii="Arial" w:hAnsi="Arial" w:cs="Arial"/>
                <w:sz w:val="24"/>
                <w:szCs w:val="24"/>
              </w:rPr>
            </w:pPr>
            <w:r>
              <w:rPr>
                <w:rFonts w:ascii="Arial" w:hAnsi="Arial" w:cs="Arial"/>
                <w:sz w:val="24"/>
                <w:szCs w:val="24"/>
              </w:rPr>
              <w:t>21</w:t>
            </w:r>
          </w:p>
        </w:tc>
      </w:tr>
      <w:tr w:rsidR="00641C1C" w:rsidRPr="008F131C" w14:paraId="6AD04791" w14:textId="77777777" w:rsidTr="009A72BD">
        <w:tc>
          <w:tcPr>
            <w:tcW w:w="895" w:type="dxa"/>
          </w:tcPr>
          <w:p w14:paraId="587D5237" w14:textId="77777777" w:rsidR="00641C1C" w:rsidRPr="008F131C" w:rsidRDefault="00641C1C" w:rsidP="009A72BD">
            <w:pPr>
              <w:spacing w:before="240"/>
              <w:jc w:val="center"/>
              <w:rPr>
                <w:rFonts w:ascii="Arial" w:hAnsi="Arial" w:cs="Arial"/>
                <w:sz w:val="24"/>
                <w:szCs w:val="24"/>
              </w:rPr>
            </w:pPr>
            <w:r>
              <w:rPr>
                <w:rFonts w:ascii="Arial" w:hAnsi="Arial" w:cs="Arial"/>
                <w:sz w:val="24"/>
                <w:szCs w:val="24"/>
              </w:rPr>
              <w:t>8</w:t>
            </w:r>
          </w:p>
        </w:tc>
        <w:tc>
          <w:tcPr>
            <w:tcW w:w="7200" w:type="dxa"/>
          </w:tcPr>
          <w:p w14:paraId="5AC7FF6A" w14:textId="2B0B41C9" w:rsidR="00641C1C"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8: Regression results of model 2.</w:t>
            </w:r>
          </w:p>
        </w:tc>
        <w:tc>
          <w:tcPr>
            <w:tcW w:w="921" w:type="dxa"/>
          </w:tcPr>
          <w:p w14:paraId="459E73E1" w14:textId="3691A664" w:rsidR="00641C1C" w:rsidRPr="008F131C" w:rsidRDefault="00057E16" w:rsidP="009A72BD">
            <w:pPr>
              <w:spacing w:before="240"/>
              <w:jc w:val="center"/>
              <w:rPr>
                <w:rFonts w:ascii="Arial" w:hAnsi="Arial" w:cs="Arial"/>
                <w:sz w:val="24"/>
                <w:szCs w:val="24"/>
              </w:rPr>
            </w:pPr>
            <w:r>
              <w:rPr>
                <w:rFonts w:ascii="Arial" w:hAnsi="Arial" w:cs="Arial"/>
                <w:sz w:val="24"/>
                <w:szCs w:val="24"/>
              </w:rPr>
              <w:t>22</w:t>
            </w:r>
          </w:p>
        </w:tc>
      </w:tr>
      <w:tr w:rsidR="00641C1C" w:rsidRPr="008F131C" w14:paraId="72379CA7" w14:textId="77777777" w:rsidTr="009A72BD">
        <w:tc>
          <w:tcPr>
            <w:tcW w:w="895" w:type="dxa"/>
          </w:tcPr>
          <w:p w14:paraId="535674CB" w14:textId="77777777" w:rsidR="00641C1C" w:rsidRPr="008F131C" w:rsidRDefault="00641C1C" w:rsidP="009A72BD">
            <w:pPr>
              <w:spacing w:before="240"/>
              <w:jc w:val="center"/>
              <w:rPr>
                <w:rFonts w:ascii="Arial" w:hAnsi="Arial" w:cs="Arial"/>
                <w:sz w:val="24"/>
                <w:szCs w:val="24"/>
              </w:rPr>
            </w:pPr>
            <w:r>
              <w:rPr>
                <w:rFonts w:ascii="Arial" w:hAnsi="Arial" w:cs="Arial"/>
                <w:sz w:val="24"/>
                <w:szCs w:val="24"/>
              </w:rPr>
              <w:t>9</w:t>
            </w:r>
          </w:p>
        </w:tc>
        <w:tc>
          <w:tcPr>
            <w:tcW w:w="7200" w:type="dxa"/>
          </w:tcPr>
          <w:p w14:paraId="36CB77F9" w14:textId="0D5F1D46" w:rsidR="00641C1C" w:rsidRPr="00A204E1" w:rsidRDefault="00650EF2" w:rsidP="00650EF2">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9: VIF values of variables in model 2.</w:t>
            </w:r>
          </w:p>
        </w:tc>
        <w:tc>
          <w:tcPr>
            <w:tcW w:w="921" w:type="dxa"/>
          </w:tcPr>
          <w:p w14:paraId="36C65856" w14:textId="30095231" w:rsidR="00641C1C" w:rsidRPr="008F131C" w:rsidRDefault="00057E16" w:rsidP="009A72BD">
            <w:pPr>
              <w:spacing w:before="240"/>
              <w:jc w:val="center"/>
              <w:rPr>
                <w:rFonts w:ascii="Arial" w:hAnsi="Arial" w:cs="Arial"/>
                <w:sz w:val="24"/>
                <w:szCs w:val="24"/>
              </w:rPr>
            </w:pPr>
            <w:r>
              <w:rPr>
                <w:rFonts w:ascii="Arial" w:hAnsi="Arial" w:cs="Arial"/>
                <w:sz w:val="24"/>
                <w:szCs w:val="24"/>
              </w:rPr>
              <w:t>23</w:t>
            </w:r>
          </w:p>
        </w:tc>
      </w:tr>
      <w:tr w:rsidR="00641C1C" w:rsidRPr="008F131C" w14:paraId="7DF8558C" w14:textId="77777777" w:rsidTr="009A72BD">
        <w:tc>
          <w:tcPr>
            <w:tcW w:w="895" w:type="dxa"/>
          </w:tcPr>
          <w:p w14:paraId="5A81A276" w14:textId="77777777" w:rsidR="00641C1C" w:rsidRPr="008F131C" w:rsidRDefault="00641C1C" w:rsidP="009A72BD">
            <w:pPr>
              <w:spacing w:before="240"/>
              <w:jc w:val="center"/>
              <w:rPr>
                <w:rFonts w:ascii="Arial" w:hAnsi="Arial" w:cs="Arial"/>
                <w:sz w:val="24"/>
                <w:szCs w:val="24"/>
              </w:rPr>
            </w:pPr>
            <w:r>
              <w:rPr>
                <w:rFonts w:ascii="Arial" w:hAnsi="Arial" w:cs="Arial"/>
                <w:sz w:val="24"/>
                <w:szCs w:val="24"/>
              </w:rPr>
              <w:t>10</w:t>
            </w:r>
          </w:p>
        </w:tc>
        <w:tc>
          <w:tcPr>
            <w:tcW w:w="7200" w:type="dxa"/>
          </w:tcPr>
          <w:p w14:paraId="3A426302" w14:textId="76E89443" w:rsidR="00641C1C"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10: Regression results of model 3.</w:t>
            </w:r>
          </w:p>
        </w:tc>
        <w:tc>
          <w:tcPr>
            <w:tcW w:w="921" w:type="dxa"/>
          </w:tcPr>
          <w:p w14:paraId="1FDD0AE9" w14:textId="4B43130A" w:rsidR="00641C1C" w:rsidRPr="008F131C" w:rsidRDefault="00057E16" w:rsidP="009A72BD">
            <w:pPr>
              <w:spacing w:before="240"/>
              <w:jc w:val="center"/>
              <w:rPr>
                <w:rFonts w:ascii="Arial" w:hAnsi="Arial" w:cs="Arial"/>
                <w:sz w:val="24"/>
                <w:szCs w:val="24"/>
              </w:rPr>
            </w:pPr>
            <w:r>
              <w:rPr>
                <w:rFonts w:ascii="Arial" w:hAnsi="Arial" w:cs="Arial"/>
                <w:sz w:val="24"/>
                <w:szCs w:val="24"/>
              </w:rPr>
              <w:t>24</w:t>
            </w:r>
          </w:p>
        </w:tc>
      </w:tr>
      <w:tr w:rsidR="00641C1C" w:rsidRPr="008F131C" w14:paraId="3CDDBC8A" w14:textId="77777777" w:rsidTr="009A72BD">
        <w:tc>
          <w:tcPr>
            <w:tcW w:w="895" w:type="dxa"/>
          </w:tcPr>
          <w:p w14:paraId="3AF6D1F2" w14:textId="77777777" w:rsidR="00641C1C" w:rsidRPr="008F131C" w:rsidRDefault="00641C1C" w:rsidP="009A72BD">
            <w:pPr>
              <w:spacing w:before="240"/>
              <w:jc w:val="center"/>
              <w:rPr>
                <w:rFonts w:ascii="Arial" w:hAnsi="Arial" w:cs="Arial"/>
                <w:sz w:val="24"/>
                <w:szCs w:val="24"/>
              </w:rPr>
            </w:pPr>
            <w:r>
              <w:rPr>
                <w:rFonts w:ascii="Arial" w:hAnsi="Arial" w:cs="Arial"/>
                <w:sz w:val="24"/>
                <w:szCs w:val="24"/>
              </w:rPr>
              <w:t>11</w:t>
            </w:r>
          </w:p>
        </w:tc>
        <w:tc>
          <w:tcPr>
            <w:tcW w:w="7200" w:type="dxa"/>
          </w:tcPr>
          <w:p w14:paraId="29E114F2" w14:textId="2C096399" w:rsidR="00641C1C"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11: VIF values of variables in model 3.</w:t>
            </w:r>
          </w:p>
        </w:tc>
        <w:tc>
          <w:tcPr>
            <w:tcW w:w="921" w:type="dxa"/>
          </w:tcPr>
          <w:p w14:paraId="3AED4E33" w14:textId="7190E8C3" w:rsidR="00641C1C" w:rsidRPr="008F131C" w:rsidRDefault="00057E16" w:rsidP="009A72BD">
            <w:pPr>
              <w:spacing w:before="240"/>
              <w:jc w:val="center"/>
              <w:rPr>
                <w:rFonts w:ascii="Arial" w:hAnsi="Arial" w:cs="Arial"/>
                <w:sz w:val="24"/>
                <w:szCs w:val="24"/>
              </w:rPr>
            </w:pPr>
            <w:r>
              <w:rPr>
                <w:rFonts w:ascii="Arial" w:hAnsi="Arial" w:cs="Arial"/>
                <w:sz w:val="24"/>
                <w:szCs w:val="24"/>
              </w:rPr>
              <w:t>25</w:t>
            </w:r>
          </w:p>
        </w:tc>
      </w:tr>
      <w:tr w:rsidR="00641C1C" w:rsidRPr="008F131C" w14:paraId="60D4FA19" w14:textId="77777777" w:rsidTr="009A72BD">
        <w:tc>
          <w:tcPr>
            <w:tcW w:w="895" w:type="dxa"/>
          </w:tcPr>
          <w:p w14:paraId="2196D4F3" w14:textId="77777777" w:rsidR="00641C1C" w:rsidRPr="008F131C" w:rsidRDefault="00641C1C" w:rsidP="009A72BD">
            <w:pPr>
              <w:spacing w:before="240"/>
              <w:jc w:val="center"/>
              <w:rPr>
                <w:rFonts w:ascii="Arial" w:hAnsi="Arial" w:cs="Arial"/>
                <w:sz w:val="24"/>
                <w:szCs w:val="24"/>
              </w:rPr>
            </w:pPr>
            <w:r w:rsidRPr="008F131C">
              <w:rPr>
                <w:rFonts w:ascii="Arial" w:hAnsi="Arial" w:cs="Arial"/>
                <w:sz w:val="24"/>
                <w:szCs w:val="24"/>
              </w:rPr>
              <w:t>1</w:t>
            </w:r>
            <w:r>
              <w:rPr>
                <w:rFonts w:ascii="Arial" w:hAnsi="Arial" w:cs="Arial"/>
                <w:sz w:val="24"/>
                <w:szCs w:val="24"/>
              </w:rPr>
              <w:t>2</w:t>
            </w:r>
          </w:p>
        </w:tc>
        <w:tc>
          <w:tcPr>
            <w:tcW w:w="7200" w:type="dxa"/>
          </w:tcPr>
          <w:p w14:paraId="32742773" w14:textId="4D1BAE4E" w:rsidR="00641C1C" w:rsidRPr="00A204E1" w:rsidRDefault="00650EF2" w:rsidP="00650EF2">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12: Regression results of model 3.</w:t>
            </w:r>
          </w:p>
        </w:tc>
        <w:tc>
          <w:tcPr>
            <w:tcW w:w="921" w:type="dxa"/>
          </w:tcPr>
          <w:p w14:paraId="2D1A30F5" w14:textId="5AE5F372" w:rsidR="00641C1C" w:rsidRPr="008F131C" w:rsidRDefault="00057E16" w:rsidP="009A72BD">
            <w:pPr>
              <w:spacing w:before="240"/>
              <w:jc w:val="center"/>
              <w:rPr>
                <w:rFonts w:ascii="Arial" w:hAnsi="Arial" w:cs="Arial"/>
                <w:sz w:val="24"/>
                <w:szCs w:val="24"/>
              </w:rPr>
            </w:pPr>
            <w:r>
              <w:rPr>
                <w:rFonts w:ascii="Arial" w:hAnsi="Arial" w:cs="Arial"/>
                <w:sz w:val="24"/>
                <w:szCs w:val="24"/>
              </w:rPr>
              <w:t>26</w:t>
            </w:r>
          </w:p>
        </w:tc>
      </w:tr>
      <w:tr w:rsidR="00641C1C" w:rsidRPr="008F131C" w14:paraId="54052FD5" w14:textId="77777777" w:rsidTr="009A72BD">
        <w:tc>
          <w:tcPr>
            <w:tcW w:w="895" w:type="dxa"/>
          </w:tcPr>
          <w:p w14:paraId="658B7BC7" w14:textId="77777777" w:rsidR="00641C1C" w:rsidRPr="008F131C" w:rsidRDefault="00641C1C" w:rsidP="009A72BD">
            <w:pPr>
              <w:spacing w:before="240"/>
              <w:jc w:val="center"/>
              <w:rPr>
                <w:rFonts w:ascii="Arial" w:hAnsi="Arial" w:cs="Arial"/>
                <w:sz w:val="24"/>
                <w:szCs w:val="24"/>
              </w:rPr>
            </w:pPr>
            <w:r w:rsidRPr="008F131C">
              <w:rPr>
                <w:rFonts w:ascii="Arial" w:hAnsi="Arial" w:cs="Arial"/>
                <w:sz w:val="24"/>
                <w:szCs w:val="24"/>
              </w:rPr>
              <w:t>1</w:t>
            </w:r>
            <w:r>
              <w:rPr>
                <w:rFonts w:ascii="Arial" w:hAnsi="Arial" w:cs="Arial"/>
                <w:sz w:val="24"/>
                <w:szCs w:val="24"/>
              </w:rPr>
              <w:t>3</w:t>
            </w:r>
          </w:p>
        </w:tc>
        <w:tc>
          <w:tcPr>
            <w:tcW w:w="7200" w:type="dxa"/>
          </w:tcPr>
          <w:p w14:paraId="3318744F" w14:textId="49EC621F" w:rsidR="00641C1C"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13: VIF values of variables in model 4.</w:t>
            </w:r>
          </w:p>
        </w:tc>
        <w:tc>
          <w:tcPr>
            <w:tcW w:w="921" w:type="dxa"/>
          </w:tcPr>
          <w:p w14:paraId="4C32CD92" w14:textId="7C12410B" w:rsidR="00641C1C" w:rsidRPr="008F131C" w:rsidRDefault="00057E16" w:rsidP="009A72BD">
            <w:pPr>
              <w:spacing w:before="240"/>
              <w:jc w:val="center"/>
              <w:rPr>
                <w:rFonts w:ascii="Arial" w:hAnsi="Arial" w:cs="Arial"/>
                <w:sz w:val="24"/>
                <w:szCs w:val="24"/>
              </w:rPr>
            </w:pPr>
            <w:r>
              <w:rPr>
                <w:rFonts w:ascii="Arial" w:hAnsi="Arial" w:cs="Arial"/>
                <w:sz w:val="24"/>
                <w:szCs w:val="24"/>
              </w:rPr>
              <w:t>27</w:t>
            </w:r>
          </w:p>
        </w:tc>
      </w:tr>
      <w:tr w:rsidR="00641C1C" w:rsidRPr="008F131C" w14:paraId="6F25C29C" w14:textId="77777777" w:rsidTr="009A72BD">
        <w:tc>
          <w:tcPr>
            <w:tcW w:w="895" w:type="dxa"/>
          </w:tcPr>
          <w:p w14:paraId="6608D764" w14:textId="77777777" w:rsidR="00641C1C" w:rsidRPr="008F131C" w:rsidRDefault="00641C1C" w:rsidP="009A72BD">
            <w:pPr>
              <w:spacing w:before="240"/>
              <w:jc w:val="center"/>
              <w:rPr>
                <w:rFonts w:ascii="Arial" w:hAnsi="Arial" w:cs="Arial"/>
                <w:sz w:val="24"/>
                <w:szCs w:val="24"/>
              </w:rPr>
            </w:pPr>
            <w:r w:rsidRPr="008F131C">
              <w:rPr>
                <w:rFonts w:ascii="Arial" w:hAnsi="Arial" w:cs="Arial"/>
                <w:sz w:val="24"/>
                <w:szCs w:val="24"/>
              </w:rPr>
              <w:t>1</w:t>
            </w:r>
            <w:r>
              <w:rPr>
                <w:rFonts w:ascii="Arial" w:hAnsi="Arial" w:cs="Arial"/>
                <w:sz w:val="24"/>
                <w:szCs w:val="24"/>
              </w:rPr>
              <w:t>4</w:t>
            </w:r>
          </w:p>
        </w:tc>
        <w:tc>
          <w:tcPr>
            <w:tcW w:w="7200" w:type="dxa"/>
          </w:tcPr>
          <w:p w14:paraId="7C3C0F6F" w14:textId="6AED2CB8" w:rsidR="00641C1C"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14: Comparison of all models.</w:t>
            </w:r>
          </w:p>
        </w:tc>
        <w:tc>
          <w:tcPr>
            <w:tcW w:w="921" w:type="dxa"/>
          </w:tcPr>
          <w:p w14:paraId="27291C0C" w14:textId="3D5F6F5D" w:rsidR="00641C1C" w:rsidRPr="008F131C" w:rsidRDefault="00057E16" w:rsidP="009A72BD">
            <w:pPr>
              <w:spacing w:before="240"/>
              <w:jc w:val="center"/>
              <w:rPr>
                <w:rFonts w:ascii="Arial" w:hAnsi="Arial" w:cs="Arial"/>
                <w:sz w:val="24"/>
                <w:szCs w:val="24"/>
              </w:rPr>
            </w:pPr>
            <w:r>
              <w:rPr>
                <w:rFonts w:ascii="Arial" w:hAnsi="Arial" w:cs="Arial"/>
                <w:sz w:val="24"/>
                <w:szCs w:val="24"/>
              </w:rPr>
              <w:t>27</w:t>
            </w:r>
          </w:p>
        </w:tc>
      </w:tr>
      <w:tr w:rsidR="00641C1C" w:rsidRPr="008F131C" w14:paraId="3785465E" w14:textId="77777777" w:rsidTr="009A72BD">
        <w:tc>
          <w:tcPr>
            <w:tcW w:w="895" w:type="dxa"/>
          </w:tcPr>
          <w:p w14:paraId="16A7DB1A" w14:textId="77777777" w:rsidR="00641C1C" w:rsidRPr="008F131C" w:rsidRDefault="00641C1C" w:rsidP="009A72BD">
            <w:pPr>
              <w:spacing w:before="240"/>
              <w:jc w:val="center"/>
              <w:rPr>
                <w:rFonts w:ascii="Arial" w:hAnsi="Arial" w:cs="Arial"/>
                <w:sz w:val="24"/>
                <w:szCs w:val="24"/>
              </w:rPr>
            </w:pPr>
            <w:r w:rsidRPr="008F131C">
              <w:rPr>
                <w:rFonts w:ascii="Arial" w:hAnsi="Arial" w:cs="Arial"/>
                <w:sz w:val="24"/>
                <w:szCs w:val="24"/>
              </w:rPr>
              <w:t>1</w:t>
            </w:r>
            <w:r>
              <w:rPr>
                <w:rFonts w:ascii="Arial" w:hAnsi="Arial" w:cs="Arial"/>
                <w:sz w:val="24"/>
                <w:szCs w:val="24"/>
              </w:rPr>
              <w:t>5</w:t>
            </w:r>
          </w:p>
        </w:tc>
        <w:tc>
          <w:tcPr>
            <w:tcW w:w="7200" w:type="dxa"/>
          </w:tcPr>
          <w:p w14:paraId="408D34CF" w14:textId="13A61B33" w:rsidR="00641C1C"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15: Regression results of Test data on model 4.</w:t>
            </w:r>
          </w:p>
        </w:tc>
        <w:tc>
          <w:tcPr>
            <w:tcW w:w="921" w:type="dxa"/>
          </w:tcPr>
          <w:p w14:paraId="042FC42B" w14:textId="2EB580F0" w:rsidR="00641C1C" w:rsidRPr="008F131C" w:rsidRDefault="00057E16" w:rsidP="009A72BD">
            <w:pPr>
              <w:spacing w:before="240"/>
              <w:jc w:val="center"/>
              <w:rPr>
                <w:rFonts w:ascii="Arial" w:hAnsi="Arial" w:cs="Arial"/>
                <w:sz w:val="24"/>
                <w:szCs w:val="24"/>
              </w:rPr>
            </w:pPr>
            <w:r>
              <w:rPr>
                <w:rFonts w:ascii="Arial" w:hAnsi="Arial" w:cs="Arial"/>
                <w:sz w:val="24"/>
                <w:szCs w:val="24"/>
              </w:rPr>
              <w:t>28</w:t>
            </w:r>
          </w:p>
        </w:tc>
      </w:tr>
      <w:tr w:rsidR="00641C1C" w:rsidRPr="008F131C" w14:paraId="2998C8DC" w14:textId="77777777" w:rsidTr="009A72BD">
        <w:tc>
          <w:tcPr>
            <w:tcW w:w="895" w:type="dxa"/>
          </w:tcPr>
          <w:p w14:paraId="0EE94617" w14:textId="77777777" w:rsidR="00641C1C" w:rsidRPr="008F131C" w:rsidRDefault="00641C1C" w:rsidP="009A72BD">
            <w:pPr>
              <w:spacing w:before="240"/>
              <w:jc w:val="center"/>
              <w:rPr>
                <w:rFonts w:ascii="Arial" w:hAnsi="Arial" w:cs="Arial"/>
                <w:sz w:val="24"/>
                <w:szCs w:val="24"/>
              </w:rPr>
            </w:pPr>
            <w:r w:rsidRPr="008F131C">
              <w:rPr>
                <w:rFonts w:ascii="Arial" w:hAnsi="Arial" w:cs="Arial"/>
                <w:sz w:val="24"/>
                <w:szCs w:val="24"/>
              </w:rPr>
              <w:t>1</w:t>
            </w:r>
            <w:r>
              <w:rPr>
                <w:rFonts w:ascii="Arial" w:hAnsi="Arial" w:cs="Arial"/>
                <w:sz w:val="24"/>
                <w:szCs w:val="24"/>
              </w:rPr>
              <w:t>6</w:t>
            </w:r>
          </w:p>
        </w:tc>
        <w:tc>
          <w:tcPr>
            <w:tcW w:w="7200" w:type="dxa"/>
          </w:tcPr>
          <w:p w14:paraId="26328DD7" w14:textId="4A245A0C" w:rsidR="00641C1C"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16: First five records of the dataset.</w:t>
            </w:r>
          </w:p>
        </w:tc>
        <w:tc>
          <w:tcPr>
            <w:tcW w:w="921" w:type="dxa"/>
          </w:tcPr>
          <w:p w14:paraId="7C782E65" w14:textId="6FE0B3A6" w:rsidR="00641C1C" w:rsidRPr="008F131C" w:rsidRDefault="00057E16" w:rsidP="009A72BD">
            <w:pPr>
              <w:spacing w:before="240"/>
              <w:jc w:val="center"/>
              <w:rPr>
                <w:rFonts w:ascii="Arial" w:hAnsi="Arial" w:cs="Arial"/>
                <w:sz w:val="24"/>
                <w:szCs w:val="24"/>
              </w:rPr>
            </w:pPr>
            <w:r>
              <w:rPr>
                <w:rFonts w:ascii="Arial" w:hAnsi="Arial" w:cs="Arial"/>
                <w:sz w:val="24"/>
                <w:szCs w:val="24"/>
              </w:rPr>
              <w:t>31</w:t>
            </w:r>
          </w:p>
        </w:tc>
      </w:tr>
      <w:tr w:rsidR="00641C1C" w:rsidRPr="008F131C" w14:paraId="1559CBF8" w14:textId="77777777" w:rsidTr="009A72BD">
        <w:tc>
          <w:tcPr>
            <w:tcW w:w="895" w:type="dxa"/>
          </w:tcPr>
          <w:p w14:paraId="655E769D" w14:textId="77777777" w:rsidR="00641C1C" w:rsidRPr="008F131C" w:rsidRDefault="00641C1C" w:rsidP="009A72BD">
            <w:pPr>
              <w:spacing w:before="240"/>
              <w:jc w:val="center"/>
              <w:rPr>
                <w:rFonts w:ascii="Arial" w:hAnsi="Arial" w:cs="Arial"/>
                <w:sz w:val="24"/>
                <w:szCs w:val="24"/>
              </w:rPr>
            </w:pPr>
            <w:r>
              <w:rPr>
                <w:rFonts w:ascii="Arial" w:hAnsi="Arial" w:cs="Arial"/>
                <w:sz w:val="24"/>
                <w:szCs w:val="24"/>
              </w:rPr>
              <w:t>17</w:t>
            </w:r>
          </w:p>
        </w:tc>
        <w:tc>
          <w:tcPr>
            <w:tcW w:w="7200" w:type="dxa"/>
          </w:tcPr>
          <w:p w14:paraId="73F944F1" w14:textId="41552E67" w:rsidR="00641C1C" w:rsidRPr="00B222B3"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17: Last five records of the dataset.</w:t>
            </w:r>
          </w:p>
        </w:tc>
        <w:tc>
          <w:tcPr>
            <w:tcW w:w="921" w:type="dxa"/>
          </w:tcPr>
          <w:p w14:paraId="3CD6BE92" w14:textId="3C0025DE" w:rsidR="00641C1C" w:rsidRDefault="00057E16" w:rsidP="009A72BD">
            <w:pPr>
              <w:spacing w:before="240"/>
              <w:jc w:val="center"/>
              <w:rPr>
                <w:rFonts w:ascii="Arial" w:hAnsi="Arial" w:cs="Arial"/>
                <w:sz w:val="24"/>
                <w:szCs w:val="24"/>
              </w:rPr>
            </w:pPr>
            <w:r>
              <w:rPr>
                <w:rFonts w:ascii="Arial" w:hAnsi="Arial" w:cs="Arial"/>
                <w:sz w:val="24"/>
                <w:szCs w:val="24"/>
              </w:rPr>
              <w:t>31</w:t>
            </w:r>
          </w:p>
        </w:tc>
      </w:tr>
      <w:tr w:rsidR="00641C1C" w:rsidRPr="008F131C" w14:paraId="24D1D001" w14:textId="77777777" w:rsidTr="009A72BD">
        <w:tc>
          <w:tcPr>
            <w:tcW w:w="895" w:type="dxa"/>
          </w:tcPr>
          <w:p w14:paraId="30F2B645" w14:textId="77777777" w:rsidR="00641C1C" w:rsidRPr="008F131C" w:rsidRDefault="00641C1C" w:rsidP="009A72BD">
            <w:pPr>
              <w:spacing w:before="240"/>
              <w:jc w:val="center"/>
              <w:rPr>
                <w:rFonts w:ascii="Arial" w:hAnsi="Arial" w:cs="Arial"/>
                <w:sz w:val="24"/>
                <w:szCs w:val="24"/>
              </w:rPr>
            </w:pPr>
            <w:r>
              <w:rPr>
                <w:rFonts w:ascii="Arial" w:hAnsi="Arial" w:cs="Arial"/>
                <w:sz w:val="24"/>
                <w:szCs w:val="24"/>
              </w:rPr>
              <w:t>18</w:t>
            </w:r>
          </w:p>
        </w:tc>
        <w:tc>
          <w:tcPr>
            <w:tcW w:w="7200" w:type="dxa"/>
          </w:tcPr>
          <w:p w14:paraId="6A47525A" w14:textId="45D0277C" w:rsidR="00641C1C"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18: Information of the dataset</w:t>
            </w:r>
          </w:p>
        </w:tc>
        <w:tc>
          <w:tcPr>
            <w:tcW w:w="921" w:type="dxa"/>
          </w:tcPr>
          <w:p w14:paraId="4D2F2601" w14:textId="431E9ECB" w:rsidR="00641C1C" w:rsidRDefault="00057E16" w:rsidP="009A72BD">
            <w:pPr>
              <w:spacing w:before="240"/>
              <w:jc w:val="center"/>
              <w:rPr>
                <w:rFonts w:ascii="Arial" w:hAnsi="Arial" w:cs="Arial"/>
                <w:sz w:val="24"/>
                <w:szCs w:val="24"/>
              </w:rPr>
            </w:pPr>
            <w:r>
              <w:rPr>
                <w:rFonts w:ascii="Arial" w:hAnsi="Arial" w:cs="Arial"/>
                <w:sz w:val="24"/>
                <w:szCs w:val="24"/>
              </w:rPr>
              <w:t>32</w:t>
            </w:r>
          </w:p>
        </w:tc>
      </w:tr>
      <w:tr w:rsidR="00CC7807" w:rsidRPr="008F131C" w14:paraId="32108901" w14:textId="77777777" w:rsidTr="00C53D3A">
        <w:tc>
          <w:tcPr>
            <w:tcW w:w="895" w:type="dxa"/>
            <w:tcBorders>
              <w:bottom w:val="single" w:sz="4" w:space="0" w:color="auto"/>
            </w:tcBorders>
          </w:tcPr>
          <w:p w14:paraId="5543DEF3" w14:textId="08DDE56A" w:rsidR="00CC7807" w:rsidRDefault="00CC7807" w:rsidP="009A72BD">
            <w:pPr>
              <w:spacing w:before="240"/>
              <w:jc w:val="center"/>
              <w:rPr>
                <w:rFonts w:ascii="Arial" w:hAnsi="Arial" w:cs="Arial"/>
                <w:sz w:val="24"/>
                <w:szCs w:val="24"/>
              </w:rPr>
            </w:pPr>
            <w:r>
              <w:rPr>
                <w:rFonts w:ascii="Arial" w:hAnsi="Arial" w:cs="Arial"/>
                <w:sz w:val="24"/>
                <w:szCs w:val="24"/>
              </w:rPr>
              <w:t>19</w:t>
            </w:r>
          </w:p>
        </w:tc>
        <w:tc>
          <w:tcPr>
            <w:tcW w:w="7200" w:type="dxa"/>
          </w:tcPr>
          <w:p w14:paraId="27CD0265" w14:textId="5E2021F9" w:rsidR="00CC7807"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19: Statistical description of the dataset.</w:t>
            </w:r>
          </w:p>
        </w:tc>
        <w:tc>
          <w:tcPr>
            <w:tcW w:w="921" w:type="dxa"/>
          </w:tcPr>
          <w:p w14:paraId="7EE1A8AA" w14:textId="78869686" w:rsidR="00CC7807" w:rsidRDefault="00057E16" w:rsidP="009A72BD">
            <w:pPr>
              <w:spacing w:before="240"/>
              <w:jc w:val="center"/>
              <w:rPr>
                <w:rFonts w:ascii="Arial" w:hAnsi="Arial" w:cs="Arial"/>
                <w:sz w:val="24"/>
                <w:szCs w:val="24"/>
              </w:rPr>
            </w:pPr>
            <w:r>
              <w:rPr>
                <w:rFonts w:ascii="Arial" w:hAnsi="Arial" w:cs="Arial"/>
                <w:sz w:val="24"/>
                <w:szCs w:val="24"/>
              </w:rPr>
              <w:t>32</w:t>
            </w:r>
          </w:p>
        </w:tc>
      </w:tr>
      <w:tr w:rsidR="00CC7807" w:rsidRPr="008F131C" w14:paraId="3CDEBB48" w14:textId="77777777" w:rsidTr="009A72BD">
        <w:tc>
          <w:tcPr>
            <w:tcW w:w="895" w:type="dxa"/>
          </w:tcPr>
          <w:p w14:paraId="2DE8EBB9" w14:textId="18E46265" w:rsidR="00CC7807" w:rsidRDefault="00CC7807" w:rsidP="009A72BD">
            <w:pPr>
              <w:spacing w:before="240"/>
              <w:jc w:val="center"/>
              <w:rPr>
                <w:rFonts w:ascii="Arial" w:hAnsi="Arial" w:cs="Arial"/>
                <w:sz w:val="24"/>
                <w:szCs w:val="24"/>
              </w:rPr>
            </w:pPr>
            <w:r>
              <w:rPr>
                <w:rFonts w:ascii="Arial" w:hAnsi="Arial" w:cs="Arial"/>
                <w:sz w:val="24"/>
                <w:szCs w:val="24"/>
              </w:rPr>
              <w:t>2</w:t>
            </w:r>
            <w:r w:rsidR="00650EF2">
              <w:rPr>
                <w:rFonts w:ascii="Arial" w:hAnsi="Arial" w:cs="Arial"/>
                <w:sz w:val="24"/>
                <w:szCs w:val="24"/>
              </w:rPr>
              <w:t>0</w:t>
            </w:r>
          </w:p>
        </w:tc>
        <w:tc>
          <w:tcPr>
            <w:tcW w:w="7200" w:type="dxa"/>
          </w:tcPr>
          <w:p w14:paraId="5BA7F15F" w14:textId="6F107A26" w:rsidR="00CC7807" w:rsidRPr="00A204E1" w:rsidRDefault="00650EF2" w:rsidP="009A72BD">
            <w:pPr>
              <w:pStyle w:val="NormalWeb"/>
              <w:shd w:val="clear" w:color="auto" w:fill="FFFFFF"/>
              <w:spacing w:before="60" w:beforeAutospacing="0" w:after="0" w:afterAutospacing="0"/>
              <w:rPr>
                <w:rFonts w:ascii="Arial" w:eastAsiaTheme="minorHAnsi" w:hAnsi="Arial" w:cs="Arial"/>
              </w:rPr>
            </w:pPr>
            <w:r w:rsidRPr="00650EF2">
              <w:rPr>
                <w:rFonts w:ascii="Arial" w:eastAsiaTheme="minorHAnsi" w:hAnsi="Arial" w:cs="Arial"/>
              </w:rPr>
              <w:t>Table 20: Different categories in the categorical variables</w:t>
            </w:r>
          </w:p>
        </w:tc>
        <w:tc>
          <w:tcPr>
            <w:tcW w:w="921" w:type="dxa"/>
          </w:tcPr>
          <w:p w14:paraId="54E3A932" w14:textId="7545F84A" w:rsidR="00CC7807" w:rsidRDefault="00057E16" w:rsidP="009A72BD">
            <w:pPr>
              <w:spacing w:before="240"/>
              <w:jc w:val="center"/>
              <w:rPr>
                <w:rFonts w:ascii="Arial" w:hAnsi="Arial" w:cs="Arial"/>
                <w:sz w:val="24"/>
                <w:szCs w:val="24"/>
              </w:rPr>
            </w:pPr>
            <w:r>
              <w:rPr>
                <w:rFonts w:ascii="Arial" w:hAnsi="Arial" w:cs="Arial"/>
                <w:sz w:val="24"/>
                <w:szCs w:val="24"/>
              </w:rPr>
              <w:t>33</w:t>
            </w:r>
          </w:p>
        </w:tc>
      </w:tr>
      <w:tr w:rsidR="00CC7807" w:rsidRPr="008F131C" w14:paraId="262FE7B3" w14:textId="77777777" w:rsidTr="009A72BD">
        <w:tc>
          <w:tcPr>
            <w:tcW w:w="895" w:type="dxa"/>
          </w:tcPr>
          <w:p w14:paraId="3B08E8C2" w14:textId="5D3A00CC" w:rsidR="00CC7807" w:rsidRDefault="00CC7807" w:rsidP="009A72BD">
            <w:pPr>
              <w:spacing w:before="240"/>
              <w:jc w:val="center"/>
              <w:rPr>
                <w:rFonts w:ascii="Arial" w:hAnsi="Arial" w:cs="Arial"/>
                <w:sz w:val="24"/>
                <w:szCs w:val="24"/>
              </w:rPr>
            </w:pPr>
            <w:r>
              <w:rPr>
                <w:rFonts w:ascii="Arial" w:hAnsi="Arial" w:cs="Arial"/>
                <w:sz w:val="24"/>
                <w:szCs w:val="24"/>
              </w:rPr>
              <w:t>2</w:t>
            </w:r>
            <w:r w:rsidR="00650EF2">
              <w:rPr>
                <w:rFonts w:ascii="Arial" w:hAnsi="Arial" w:cs="Arial"/>
                <w:sz w:val="24"/>
                <w:szCs w:val="24"/>
              </w:rPr>
              <w:t>1</w:t>
            </w:r>
          </w:p>
        </w:tc>
        <w:tc>
          <w:tcPr>
            <w:tcW w:w="7200" w:type="dxa"/>
          </w:tcPr>
          <w:p w14:paraId="5FD62674" w14:textId="3C6471F9" w:rsidR="00CC7807" w:rsidRPr="00A204E1" w:rsidRDefault="00650EF2" w:rsidP="009A72BD">
            <w:pPr>
              <w:pStyle w:val="NormalWeb"/>
              <w:shd w:val="clear" w:color="auto" w:fill="FFFFFF"/>
              <w:tabs>
                <w:tab w:val="left" w:pos="4569"/>
              </w:tabs>
              <w:spacing w:before="60" w:beforeAutospacing="0" w:after="0" w:afterAutospacing="0"/>
              <w:rPr>
                <w:rFonts w:ascii="Arial" w:eastAsiaTheme="minorHAnsi" w:hAnsi="Arial" w:cs="Arial"/>
              </w:rPr>
            </w:pPr>
            <w:r w:rsidRPr="00650EF2">
              <w:rPr>
                <w:rFonts w:ascii="Arial" w:eastAsiaTheme="minorHAnsi" w:hAnsi="Arial" w:cs="Arial"/>
              </w:rPr>
              <w:t>Table 21: Report on Train data – Logistic Regression</w:t>
            </w:r>
          </w:p>
        </w:tc>
        <w:tc>
          <w:tcPr>
            <w:tcW w:w="921" w:type="dxa"/>
          </w:tcPr>
          <w:p w14:paraId="358E1106" w14:textId="10EDF47E" w:rsidR="00CC7807" w:rsidRDefault="00057E16" w:rsidP="009A72BD">
            <w:pPr>
              <w:spacing w:before="240"/>
              <w:jc w:val="center"/>
              <w:rPr>
                <w:rFonts w:ascii="Arial" w:hAnsi="Arial" w:cs="Arial"/>
                <w:sz w:val="24"/>
                <w:szCs w:val="24"/>
              </w:rPr>
            </w:pPr>
            <w:r>
              <w:rPr>
                <w:rFonts w:ascii="Arial" w:hAnsi="Arial" w:cs="Arial"/>
                <w:sz w:val="24"/>
                <w:szCs w:val="24"/>
              </w:rPr>
              <w:t>39</w:t>
            </w:r>
          </w:p>
        </w:tc>
      </w:tr>
      <w:tr w:rsidR="00650EF2" w:rsidRPr="008F131C" w14:paraId="29AAFEDB" w14:textId="77777777" w:rsidTr="009A72BD">
        <w:tc>
          <w:tcPr>
            <w:tcW w:w="895" w:type="dxa"/>
          </w:tcPr>
          <w:p w14:paraId="3CAFC096" w14:textId="1E981168" w:rsidR="00650EF2" w:rsidRDefault="00650EF2" w:rsidP="009A72BD">
            <w:pPr>
              <w:spacing w:before="240"/>
              <w:jc w:val="center"/>
              <w:rPr>
                <w:rFonts w:ascii="Arial" w:hAnsi="Arial" w:cs="Arial"/>
                <w:sz w:val="24"/>
                <w:szCs w:val="24"/>
              </w:rPr>
            </w:pPr>
            <w:r>
              <w:rPr>
                <w:rFonts w:ascii="Arial" w:hAnsi="Arial" w:cs="Arial"/>
                <w:sz w:val="24"/>
                <w:szCs w:val="24"/>
              </w:rPr>
              <w:t>22.</w:t>
            </w:r>
          </w:p>
        </w:tc>
        <w:tc>
          <w:tcPr>
            <w:tcW w:w="7200" w:type="dxa"/>
          </w:tcPr>
          <w:p w14:paraId="3D7C0259" w14:textId="43141BE4" w:rsidR="00650EF2" w:rsidRPr="009A72BD" w:rsidRDefault="00650EF2" w:rsidP="009A72BD">
            <w:pPr>
              <w:pStyle w:val="NormalWeb"/>
              <w:shd w:val="clear" w:color="auto" w:fill="FFFFFF"/>
              <w:tabs>
                <w:tab w:val="left" w:pos="4569"/>
              </w:tabs>
              <w:spacing w:before="60" w:beforeAutospacing="0" w:after="0" w:afterAutospacing="0"/>
              <w:rPr>
                <w:rFonts w:ascii="Arial" w:eastAsiaTheme="minorHAnsi" w:hAnsi="Arial" w:cs="Arial"/>
              </w:rPr>
            </w:pPr>
            <w:r w:rsidRPr="00650EF2">
              <w:rPr>
                <w:rFonts w:ascii="Arial" w:eastAsiaTheme="minorHAnsi" w:hAnsi="Arial" w:cs="Arial"/>
              </w:rPr>
              <w:t>Table 22: Report on Test data – Logistic Regression</w:t>
            </w:r>
          </w:p>
        </w:tc>
        <w:tc>
          <w:tcPr>
            <w:tcW w:w="921" w:type="dxa"/>
          </w:tcPr>
          <w:p w14:paraId="5972F196" w14:textId="242DFA42" w:rsidR="00650EF2" w:rsidRDefault="00057E16" w:rsidP="00057E16">
            <w:pPr>
              <w:spacing w:before="240"/>
              <w:jc w:val="center"/>
              <w:rPr>
                <w:rFonts w:ascii="Arial" w:hAnsi="Arial" w:cs="Arial"/>
                <w:sz w:val="24"/>
                <w:szCs w:val="24"/>
              </w:rPr>
            </w:pPr>
            <w:r>
              <w:rPr>
                <w:rFonts w:ascii="Arial" w:hAnsi="Arial" w:cs="Arial"/>
                <w:sz w:val="24"/>
                <w:szCs w:val="24"/>
              </w:rPr>
              <w:t>39</w:t>
            </w:r>
          </w:p>
        </w:tc>
      </w:tr>
      <w:tr w:rsidR="00650EF2" w:rsidRPr="008F131C" w14:paraId="043B64C8" w14:textId="77777777" w:rsidTr="009A72BD">
        <w:tc>
          <w:tcPr>
            <w:tcW w:w="895" w:type="dxa"/>
          </w:tcPr>
          <w:p w14:paraId="00233A8D" w14:textId="2B200963" w:rsidR="00650EF2" w:rsidRDefault="00650EF2" w:rsidP="009A72BD">
            <w:pPr>
              <w:spacing w:before="240"/>
              <w:jc w:val="center"/>
              <w:rPr>
                <w:rFonts w:ascii="Arial" w:hAnsi="Arial" w:cs="Arial"/>
                <w:sz w:val="24"/>
                <w:szCs w:val="24"/>
              </w:rPr>
            </w:pPr>
            <w:r>
              <w:rPr>
                <w:rFonts w:ascii="Arial" w:hAnsi="Arial" w:cs="Arial"/>
                <w:sz w:val="24"/>
                <w:szCs w:val="24"/>
              </w:rPr>
              <w:t>23.</w:t>
            </w:r>
          </w:p>
        </w:tc>
        <w:tc>
          <w:tcPr>
            <w:tcW w:w="7200" w:type="dxa"/>
          </w:tcPr>
          <w:p w14:paraId="6289EEF0" w14:textId="0D8EAEF1" w:rsidR="00650EF2" w:rsidRPr="00650EF2" w:rsidRDefault="00650EF2" w:rsidP="009A72BD">
            <w:pPr>
              <w:pStyle w:val="NormalWeb"/>
              <w:shd w:val="clear" w:color="auto" w:fill="FFFFFF"/>
              <w:tabs>
                <w:tab w:val="left" w:pos="4569"/>
              </w:tabs>
              <w:spacing w:before="60" w:beforeAutospacing="0" w:after="0" w:afterAutospacing="0"/>
              <w:rPr>
                <w:rFonts w:ascii="Arial" w:eastAsiaTheme="minorHAnsi" w:hAnsi="Arial" w:cs="Arial"/>
              </w:rPr>
            </w:pPr>
            <w:r w:rsidRPr="00650EF2">
              <w:rPr>
                <w:rFonts w:ascii="Arial" w:eastAsiaTheme="minorHAnsi" w:hAnsi="Arial" w:cs="Arial"/>
              </w:rPr>
              <w:t>Table 23: Report on Train data – LDA</w:t>
            </w:r>
          </w:p>
        </w:tc>
        <w:tc>
          <w:tcPr>
            <w:tcW w:w="921" w:type="dxa"/>
          </w:tcPr>
          <w:p w14:paraId="60A06479" w14:textId="2EFD7B12" w:rsidR="00650EF2" w:rsidRDefault="00057E16" w:rsidP="009A72BD">
            <w:pPr>
              <w:spacing w:before="240"/>
              <w:jc w:val="center"/>
              <w:rPr>
                <w:rFonts w:ascii="Arial" w:hAnsi="Arial" w:cs="Arial"/>
                <w:sz w:val="24"/>
                <w:szCs w:val="24"/>
              </w:rPr>
            </w:pPr>
            <w:r>
              <w:rPr>
                <w:rFonts w:ascii="Arial" w:hAnsi="Arial" w:cs="Arial"/>
                <w:sz w:val="24"/>
                <w:szCs w:val="24"/>
              </w:rPr>
              <w:t>41</w:t>
            </w:r>
          </w:p>
        </w:tc>
      </w:tr>
      <w:tr w:rsidR="00650EF2" w:rsidRPr="008F131C" w14:paraId="3233A721" w14:textId="77777777" w:rsidTr="009A72BD">
        <w:tc>
          <w:tcPr>
            <w:tcW w:w="895" w:type="dxa"/>
          </w:tcPr>
          <w:p w14:paraId="3149F76F" w14:textId="40CA7F02" w:rsidR="00650EF2" w:rsidRDefault="00650EF2" w:rsidP="009A72BD">
            <w:pPr>
              <w:spacing w:before="240"/>
              <w:jc w:val="center"/>
              <w:rPr>
                <w:rFonts w:ascii="Arial" w:hAnsi="Arial" w:cs="Arial"/>
                <w:sz w:val="24"/>
                <w:szCs w:val="24"/>
              </w:rPr>
            </w:pPr>
            <w:r>
              <w:rPr>
                <w:rFonts w:ascii="Arial" w:hAnsi="Arial" w:cs="Arial"/>
                <w:sz w:val="24"/>
                <w:szCs w:val="24"/>
              </w:rPr>
              <w:lastRenderedPageBreak/>
              <w:t>24.</w:t>
            </w:r>
          </w:p>
        </w:tc>
        <w:tc>
          <w:tcPr>
            <w:tcW w:w="7200" w:type="dxa"/>
          </w:tcPr>
          <w:p w14:paraId="7DA63C8E" w14:textId="1F93465F" w:rsidR="00650EF2" w:rsidRPr="00650EF2" w:rsidRDefault="00650EF2" w:rsidP="00650EF2">
            <w:pPr>
              <w:pStyle w:val="NormalWeb"/>
              <w:shd w:val="clear" w:color="auto" w:fill="FFFFFF"/>
              <w:tabs>
                <w:tab w:val="left" w:pos="4569"/>
              </w:tabs>
              <w:spacing w:before="60" w:beforeAutospacing="0" w:after="0" w:afterAutospacing="0"/>
              <w:rPr>
                <w:rFonts w:ascii="Arial" w:eastAsiaTheme="minorHAnsi" w:hAnsi="Arial" w:cs="Arial"/>
              </w:rPr>
            </w:pPr>
            <w:r w:rsidRPr="00650EF2">
              <w:rPr>
                <w:rFonts w:ascii="Arial" w:eastAsiaTheme="minorHAnsi" w:hAnsi="Arial" w:cs="Arial"/>
              </w:rPr>
              <w:t>Table 24: Report on Test data – LDA</w:t>
            </w:r>
          </w:p>
        </w:tc>
        <w:tc>
          <w:tcPr>
            <w:tcW w:w="921" w:type="dxa"/>
          </w:tcPr>
          <w:p w14:paraId="6D6E0E9E" w14:textId="083BF981" w:rsidR="00650EF2" w:rsidRDefault="00057E16" w:rsidP="009A72BD">
            <w:pPr>
              <w:spacing w:before="240"/>
              <w:jc w:val="center"/>
              <w:rPr>
                <w:rFonts w:ascii="Arial" w:hAnsi="Arial" w:cs="Arial"/>
                <w:sz w:val="24"/>
                <w:szCs w:val="24"/>
              </w:rPr>
            </w:pPr>
            <w:r>
              <w:rPr>
                <w:rFonts w:ascii="Arial" w:hAnsi="Arial" w:cs="Arial"/>
                <w:sz w:val="24"/>
                <w:szCs w:val="24"/>
              </w:rPr>
              <w:t>41</w:t>
            </w:r>
          </w:p>
        </w:tc>
      </w:tr>
      <w:tr w:rsidR="00650EF2" w:rsidRPr="008F131C" w14:paraId="6CDFFEBC" w14:textId="77777777" w:rsidTr="009A72BD">
        <w:tc>
          <w:tcPr>
            <w:tcW w:w="895" w:type="dxa"/>
          </w:tcPr>
          <w:p w14:paraId="4D16AC69" w14:textId="56BC7FA1" w:rsidR="00650EF2" w:rsidRDefault="00650EF2" w:rsidP="009A72BD">
            <w:pPr>
              <w:spacing w:before="240"/>
              <w:jc w:val="center"/>
              <w:rPr>
                <w:rFonts w:ascii="Arial" w:hAnsi="Arial" w:cs="Arial"/>
                <w:sz w:val="24"/>
                <w:szCs w:val="24"/>
              </w:rPr>
            </w:pPr>
            <w:r>
              <w:rPr>
                <w:rFonts w:ascii="Arial" w:hAnsi="Arial" w:cs="Arial"/>
                <w:sz w:val="24"/>
                <w:szCs w:val="24"/>
              </w:rPr>
              <w:t>25.</w:t>
            </w:r>
          </w:p>
        </w:tc>
        <w:tc>
          <w:tcPr>
            <w:tcW w:w="7200" w:type="dxa"/>
          </w:tcPr>
          <w:p w14:paraId="79E121CA" w14:textId="21252284" w:rsidR="00650EF2" w:rsidRPr="00650EF2" w:rsidRDefault="00650EF2" w:rsidP="009A72BD">
            <w:pPr>
              <w:pStyle w:val="NormalWeb"/>
              <w:shd w:val="clear" w:color="auto" w:fill="FFFFFF"/>
              <w:tabs>
                <w:tab w:val="left" w:pos="4569"/>
              </w:tabs>
              <w:spacing w:before="60" w:beforeAutospacing="0" w:after="0" w:afterAutospacing="0"/>
              <w:rPr>
                <w:rFonts w:ascii="Arial" w:eastAsiaTheme="minorHAnsi" w:hAnsi="Arial" w:cs="Arial"/>
              </w:rPr>
            </w:pPr>
            <w:r w:rsidRPr="00650EF2">
              <w:rPr>
                <w:rFonts w:ascii="Arial" w:eastAsiaTheme="minorHAnsi" w:hAnsi="Arial" w:cs="Arial"/>
              </w:rPr>
              <w:t>Table 25: Report on Train data – CART</w:t>
            </w:r>
          </w:p>
        </w:tc>
        <w:tc>
          <w:tcPr>
            <w:tcW w:w="921" w:type="dxa"/>
          </w:tcPr>
          <w:p w14:paraId="4CDA46EE" w14:textId="3ED4E1E1" w:rsidR="00650EF2" w:rsidRDefault="00057E16" w:rsidP="009A72BD">
            <w:pPr>
              <w:spacing w:before="240"/>
              <w:jc w:val="center"/>
              <w:rPr>
                <w:rFonts w:ascii="Arial" w:hAnsi="Arial" w:cs="Arial"/>
                <w:sz w:val="24"/>
                <w:szCs w:val="24"/>
              </w:rPr>
            </w:pPr>
            <w:r>
              <w:rPr>
                <w:rFonts w:ascii="Arial" w:hAnsi="Arial" w:cs="Arial"/>
                <w:sz w:val="24"/>
                <w:szCs w:val="24"/>
              </w:rPr>
              <w:t>43</w:t>
            </w:r>
          </w:p>
        </w:tc>
      </w:tr>
      <w:tr w:rsidR="00650EF2" w:rsidRPr="008F131C" w14:paraId="1257925E" w14:textId="77777777" w:rsidTr="009A72BD">
        <w:tc>
          <w:tcPr>
            <w:tcW w:w="895" w:type="dxa"/>
          </w:tcPr>
          <w:p w14:paraId="1211C1F8" w14:textId="45D0A19B" w:rsidR="00650EF2" w:rsidRDefault="00650EF2" w:rsidP="009A72BD">
            <w:pPr>
              <w:spacing w:before="240"/>
              <w:jc w:val="center"/>
              <w:rPr>
                <w:rFonts w:ascii="Arial" w:hAnsi="Arial" w:cs="Arial"/>
                <w:sz w:val="24"/>
                <w:szCs w:val="24"/>
              </w:rPr>
            </w:pPr>
            <w:r>
              <w:rPr>
                <w:rFonts w:ascii="Arial" w:hAnsi="Arial" w:cs="Arial"/>
                <w:sz w:val="24"/>
                <w:szCs w:val="24"/>
              </w:rPr>
              <w:t>26.</w:t>
            </w:r>
          </w:p>
        </w:tc>
        <w:tc>
          <w:tcPr>
            <w:tcW w:w="7200" w:type="dxa"/>
          </w:tcPr>
          <w:p w14:paraId="4E4AF480" w14:textId="58EB92ED" w:rsidR="00650EF2" w:rsidRPr="00650EF2" w:rsidRDefault="00650EF2" w:rsidP="009A72BD">
            <w:pPr>
              <w:pStyle w:val="NormalWeb"/>
              <w:shd w:val="clear" w:color="auto" w:fill="FFFFFF"/>
              <w:tabs>
                <w:tab w:val="left" w:pos="4569"/>
              </w:tabs>
              <w:spacing w:before="60" w:beforeAutospacing="0" w:after="0" w:afterAutospacing="0"/>
              <w:rPr>
                <w:rFonts w:ascii="Arial" w:eastAsiaTheme="minorHAnsi" w:hAnsi="Arial" w:cs="Arial"/>
              </w:rPr>
            </w:pPr>
            <w:r w:rsidRPr="00650EF2">
              <w:rPr>
                <w:rFonts w:ascii="Arial" w:eastAsiaTheme="minorHAnsi" w:hAnsi="Arial" w:cs="Arial"/>
              </w:rPr>
              <w:t>Table 26: Report on Test data – CART</w:t>
            </w:r>
          </w:p>
        </w:tc>
        <w:tc>
          <w:tcPr>
            <w:tcW w:w="921" w:type="dxa"/>
          </w:tcPr>
          <w:p w14:paraId="2C92AF30" w14:textId="61B267A9" w:rsidR="00650EF2" w:rsidRDefault="00057E16" w:rsidP="009A72BD">
            <w:pPr>
              <w:spacing w:before="240"/>
              <w:jc w:val="center"/>
              <w:rPr>
                <w:rFonts w:ascii="Arial" w:hAnsi="Arial" w:cs="Arial"/>
                <w:sz w:val="24"/>
                <w:szCs w:val="24"/>
              </w:rPr>
            </w:pPr>
            <w:r>
              <w:rPr>
                <w:rFonts w:ascii="Arial" w:hAnsi="Arial" w:cs="Arial"/>
                <w:sz w:val="24"/>
                <w:szCs w:val="24"/>
              </w:rPr>
              <w:t>43</w:t>
            </w:r>
          </w:p>
        </w:tc>
      </w:tr>
    </w:tbl>
    <w:p w14:paraId="272BEFE1"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61C84A03"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45089CEC"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18E17781"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01210C00"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0F364053"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6BF238EF"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17DFBD16"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4010F45C"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46C8573C"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13D930A6"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4C18049E"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5A031B85"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71805A63"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1C4F29D2"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05D170A6" w14:textId="77777777" w:rsidR="00F35BBB" w:rsidRDefault="00F35BBB"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4ADB7750" w14:textId="77777777" w:rsidR="00F35BBB" w:rsidRDefault="00F35BBB"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3A948C09" w14:textId="77777777" w:rsidR="00F35BBB" w:rsidRDefault="00F35BBB"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4A54A8C3"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6FB7930F"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1A497951"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4F4588D3" w14:textId="77777777" w:rsidR="006B4E74" w:rsidRDefault="006B4E74"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56003E07" w14:textId="77777777" w:rsidR="000323B6" w:rsidRDefault="000323B6"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76DDCAC7" w14:textId="77777777" w:rsidR="000323B6" w:rsidRDefault="000323B6"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1AFAB683" w14:textId="77777777" w:rsidR="000323B6" w:rsidRDefault="000323B6" w:rsidP="00641C1C">
      <w:pPr>
        <w:pStyle w:val="NormalWeb"/>
        <w:shd w:val="clear" w:color="auto" w:fill="FFFFFF"/>
        <w:spacing w:before="180" w:beforeAutospacing="0" w:after="180" w:afterAutospacing="0"/>
        <w:jc w:val="center"/>
        <w:rPr>
          <w:rStyle w:val="Strong"/>
          <w:rFonts w:ascii="Arial" w:hAnsi="Arial" w:cs="Arial"/>
          <w:color w:val="000000"/>
          <w:u w:val="single"/>
        </w:rPr>
      </w:pPr>
    </w:p>
    <w:p w14:paraId="56D06F2E" w14:textId="4993B760" w:rsidR="00641C1C" w:rsidRDefault="00641C1C" w:rsidP="00641C1C">
      <w:pPr>
        <w:pStyle w:val="NormalWeb"/>
        <w:shd w:val="clear" w:color="auto" w:fill="FFFFFF"/>
        <w:spacing w:before="180" w:beforeAutospacing="0" w:after="180" w:afterAutospacing="0"/>
        <w:jc w:val="center"/>
        <w:rPr>
          <w:rStyle w:val="Strong"/>
          <w:rFonts w:ascii="Arial" w:hAnsi="Arial" w:cs="Arial"/>
          <w:color w:val="000000"/>
          <w:u w:val="single"/>
        </w:rPr>
      </w:pPr>
      <w:r>
        <w:rPr>
          <w:rStyle w:val="Strong"/>
          <w:rFonts w:ascii="Arial" w:hAnsi="Arial" w:cs="Arial"/>
          <w:color w:val="000000"/>
          <w:u w:val="single"/>
        </w:rPr>
        <w:lastRenderedPageBreak/>
        <w:t>Part -</w:t>
      </w:r>
      <w:r w:rsidR="00220175">
        <w:rPr>
          <w:rStyle w:val="Strong"/>
          <w:rFonts w:ascii="Arial" w:hAnsi="Arial" w:cs="Arial"/>
          <w:color w:val="000000"/>
          <w:u w:val="single"/>
        </w:rPr>
        <w:t>1</w:t>
      </w:r>
    </w:p>
    <w:p w14:paraId="15461992" w14:textId="3F415D98" w:rsidR="00641C1C" w:rsidRDefault="0032577D" w:rsidP="00641C1C">
      <w:pPr>
        <w:pStyle w:val="NormalWeb"/>
        <w:shd w:val="clear" w:color="auto" w:fill="FFFFFF"/>
        <w:spacing w:before="180" w:beforeAutospacing="0" w:after="180" w:afterAutospacing="0"/>
        <w:jc w:val="center"/>
        <w:rPr>
          <w:rStyle w:val="Strong"/>
          <w:rFonts w:ascii="Arial" w:hAnsi="Arial" w:cs="Arial"/>
          <w:color w:val="000000"/>
          <w:u w:val="single"/>
        </w:rPr>
      </w:pPr>
      <w:r>
        <w:rPr>
          <w:rStyle w:val="Strong"/>
          <w:rFonts w:ascii="Arial" w:hAnsi="Arial" w:cs="Arial"/>
          <w:color w:val="000000"/>
          <w:u w:val="single"/>
        </w:rPr>
        <w:t>Linear Regression</w:t>
      </w:r>
    </w:p>
    <w:p w14:paraId="30852CB2" w14:textId="2B29B4E4" w:rsidR="00C3274F" w:rsidRDefault="003A5EFC" w:rsidP="003A5EFC">
      <w:pPr>
        <w:pStyle w:val="NormalWeb"/>
        <w:numPr>
          <w:ilvl w:val="1"/>
          <w:numId w:val="1"/>
        </w:numPr>
        <w:shd w:val="clear" w:color="auto" w:fill="FFFFFF"/>
        <w:spacing w:before="180" w:beforeAutospacing="0" w:after="180" w:afterAutospacing="0"/>
        <w:rPr>
          <w:rFonts w:ascii="Arial" w:hAnsi="Arial" w:cs="Arial"/>
          <w:b/>
          <w:color w:val="1F3864" w:themeColor="accent1" w:themeShade="80"/>
        </w:rPr>
      </w:pPr>
      <w:r w:rsidRPr="003A5EFC">
        <w:rPr>
          <w:rFonts w:ascii="Arial" w:hAnsi="Arial" w:cs="Arial"/>
          <w:b/>
          <w:color w:val="1F3864" w:themeColor="accent1" w:themeShade="80"/>
        </w:rPr>
        <w:t>Read the data and do exploratory data analysis. Describe the data briefly. (Check the Data types, shape, EDA, 5 point summary). Perform Univariate, Bivariate Analysis, Multivariate Analysis.</w:t>
      </w:r>
    </w:p>
    <w:p w14:paraId="5E97A030" w14:textId="1A326538" w:rsidR="00CF1675" w:rsidRDefault="00CF1675" w:rsidP="00CF1675">
      <w:pPr>
        <w:pStyle w:val="NormalWeb"/>
        <w:shd w:val="clear" w:color="auto" w:fill="FFFFFF"/>
        <w:spacing w:before="180" w:beforeAutospacing="0" w:after="180" w:afterAutospacing="0"/>
        <w:ind w:left="720"/>
        <w:rPr>
          <w:rFonts w:ascii="Arial" w:eastAsiaTheme="minorHAnsi" w:hAnsi="Arial" w:cs="Arial"/>
          <w:lang w:bidi="kn-IN"/>
        </w:rPr>
      </w:pPr>
      <w:r w:rsidRPr="00CF1675">
        <w:rPr>
          <w:rFonts w:ascii="Arial" w:eastAsiaTheme="minorHAnsi" w:hAnsi="Arial" w:cs="Arial"/>
          <w:lang w:bidi="kn-IN"/>
        </w:rPr>
        <w:t xml:space="preserve">The data has been read. We observe the following. </w:t>
      </w:r>
    </w:p>
    <w:p w14:paraId="3827C682" w14:textId="67B1A0B1" w:rsidR="00CF1675" w:rsidRDefault="00CF1675" w:rsidP="00CF1675">
      <w:pPr>
        <w:pStyle w:val="NormalWeb"/>
        <w:numPr>
          <w:ilvl w:val="0"/>
          <w:numId w:val="10"/>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The data has 8192 </w:t>
      </w:r>
      <w:r w:rsidR="000A3509">
        <w:rPr>
          <w:rFonts w:ascii="Arial" w:eastAsiaTheme="minorHAnsi" w:hAnsi="Arial" w:cs="Arial"/>
          <w:lang w:bidi="kn-IN"/>
        </w:rPr>
        <w:t>rows and 22 columns</w:t>
      </w:r>
      <w:r>
        <w:rPr>
          <w:rFonts w:ascii="Arial" w:eastAsiaTheme="minorHAnsi" w:hAnsi="Arial" w:cs="Arial"/>
          <w:lang w:bidi="kn-IN"/>
        </w:rPr>
        <w:t>.</w:t>
      </w:r>
    </w:p>
    <w:p w14:paraId="443BD9AC" w14:textId="763BFBA0" w:rsidR="00CF1675" w:rsidRDefault="000A3509" w:rsidP="00CF1675">
      <w:pPr>
        <w:pStyle w:val="NormalWeb"/>
        <w:numPr>
          <w:ilvl w:val="0"/>
          <w:numId w:val="10"/>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Out of the</w:t>
      </w:r>
      <w:r w:rsidR="00CF1675">
        <w:rPr>
          <w:rFonts w:ascii="Arial" w:eastAsiaTheme="minorHAnsi" w:hAnsi="Arial" w:cs="Arial"/>
          <w:lang w:bidi="kn-IN"/>
        </w:rPr>
        <w:t xml:space="preserve"> 22 columns, 13 are float, 8 are integer data type and one object type. </w:t>
      </w:r>
    </w:p>
    <w:p w14:paraId="5536B128" w14:textId="6CE8FC51" w:rsidR="000A3509" w:rsidRPr="000A3509" w:rsidRDefault="000A3509" w:rsidP="000A3509">
      <w:pPr>
        <w:pStyle w:val="NormalWeb"/>
        <w:numPr>
          <w:ilvl w:val="0"/>
          <w:numId w:val="10"/>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There is only one categorical column – runqsz. The different values it takes are CPU Bound and Not CPU Bound. </w:t>
      </w:r>
      <w:r w:rsidRPr="000A3509">
        <w:rPr>
          <w:rFonts w:ascii="Arial" w:eastAsiaTheme="minorHAnsi" w:hAnsi="Arial" w:cs="Arial"/>
          <w:lang w:bidi="kn-IN"/>
        </w:rPr>
        <w:t xml:space="preserve">All the remaining columns are numerical in nature. </w:t>
      </w:r>
    </w:p>
    <w:p w14:paraId="4EF7E2C6" w14:textId="63D8A573" w:rsidR="00CF1675" w:rsidRDefault="000A3509" w:rsidP="00CF1675">
      <w:pPr>
        <w:pStyle w:val="NormalWeb"/>
        <w:numPr>
          <w:ilvl w:val="0"/>
          <w:numId w:val="10"/>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There are </w:t>
      </w:r>
      <w:r w:rsidRPr="00166F50">
        <w:rPr>
          <w:rFonts w:ascii="Arial" w:eastAsiaTheme="minorHAnsi" w:hAnsi="Arial" w:cs="Arial"/>
          <w:b/>
          <w:bCs/>
          <w:lang w:bidi="kn-IN"/>
        </w:rPr>
        <w:t>104</w:t>
      </w:r>
      <w:r>
        <w:rPr>
          <w:rFonts w:ascii="Arial" w:eastAsiaTheme="minorHAnsi" w:hAnsi="Arial" w:cs="Arial"/>
          <w:lang w:bidi="kn-IN"/>
        </w:rPr>
        <w:t xml:space="preserve"> missing values in the column </w:t>
      </w:r>
      <w:r w:rsidRPr="00166F50">
        <w:rPr>
          <w:rFonts w:ascii="Arial" w:eastAsiaTheme="minorHAnsi" w:hAnsi="Arial" w:cs="Arial"/>
          <w:b/>
          <w:bCs/>
          <w:lang w:bidi="kn-IN"/>
        </w:rPr>
        <w:t>rchar</w:t>
      </w:r>
      <w:r>
        <w:rPr>
          <w:rFonts w:ascii="Arial" w:eastAsiaTheme="minorHAnsi" w:hAnsi="Arial" w:cs="Arial"/>
          <w:lang w:bidi="kn-IN"/>
        </w:rPr>
        <w:t xml:space="preserve"> and </w:t>
      </w:r>
      <w:r w:rsidRPr="00166F50">
        <w:rPr>
          <w:rFonts w:ascii="Arial" w:eastAsiaTheme="minorHAnsi" w:hAnsi="Arial" w:cs="Arial"/>
          <w:b/>
          <w:bCs/>
          <w:lang w:bidi="kn-IN"/>
        </w:rPr>
        <w:t>15</w:t>
      </w:r>
      <w:r>
        <w:rPr>
          <w:rFonts w:ascii="Arial" w:eastAsiaTheme="minorHAnsi" w:hAnsi="Arial" w:cs="Arial"/>
          <w:lang w:bidi="kn-IN"/>
        </w:rPr>
        <w:t xml:space="preserve"> missing values in </w:t>
      </w:r>
      <w:r w:rsidRPr="00166F50">
        <w:rPr>
          <w:rFonts w:ascii="Arial" w:eastAsiaTheme="minorHAnsi" w:hAnsi="Arial" w:cs="Arial"/>
          <w:b/>
          <w:bCs/>
          <w:lang w:bidi="kn-IN"/>
        </w:rPr>
        <w:t>wchar</w:t>
      </w:r>
      <w:r>
        <w:rPr>
          <w:rFonts w:ascii="Arial" w:eastAsiaTheme="minorHAnsi" w:hAnsi="Arial" w:cs="Arial"/>
          <w:lang w:bidi="kn-IN"/>
        </w:rPr>
        <w:t>.</w:t>
      </w:r>
    </w:p>
    <w:p w14:paraId="60A72FB6" w14:textId="27130527" w:rsidR="000A3509" w:rsidRDefault="000A3509" w:rsidP="00CF1675">
      <w:pPr>
        <w:pStyle w:val="NormalWeb"/>
        <w:numPr>
          <w:ilvl w:val="0"/>
          <w:numId w:val="10"/>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When we look at the statistical description of the data, the mean and median of most of the columns are far apart, which indicates the possible outliers. </w:t>
      </w:r>
    </w:p>
    <w:p w14:paraId="246DD3E8" w14:textId="09CDC6CE" w:rsidR="00166F50" w:rsidRDefault="00166F50" w:rsidP="00CF1675">
      <w:pPr>
        <w:pStyle w:val="NormalWeb"/>
        <w:numPr>
          <w:ilvl w:val="0"/>
          <w:numId w:val="10"/>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There are no duplicates present in the data.</w:t>
      </w:r>
    </w:p>
    <w:p w14:paraId="32FA8397" w14:textId="61BCA943" w:rsidR="00A24CA2" w:rsidRDefault="00A24CA2" w:rsidP="00CF1675">
      <w:pPr>
        <w:pStyle w:val="NormalWeb"/>
        <w:numPr>
          <w:ilvl w:val="0"/>
          <w:numId w:val="10"/>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usr </w:t>
      </w:r>
      <w:r>
        <w:rPr>
          <w:rFonts w:ascii="Lato" w:hAnsi="Lato"/>
          <w:color w:val="000000"/>
          <w:shd w:val="clear" w:color="auto" w:fill="FFFFFF"/>
        </w:rPr>
        <w:t xml:space="preserve">Portion of time (%) that cpus run in user mode) </w:t>
      </w:r>
      <w:r>
        <w:rPr>
          <w:rFonts w:ascii="Arial" w:eastAsiaTheme="minorHAnsi" w:hAnsi="Arial" w:cs="Arial"/>
          <w:lang w:bidi="kn-IN"/>
        </w:rPr>
        <w:t>is out target variable. We will build a model to predict th</w:t>
      </w:r>
      <w:r w:rsidR="00511A5C">
        <w:rPr>
          <w:rFonts w:ascii="Arial" w:eastAsiaTheme="minorHAnsi" w:hAnsi="Arial" w:cs="Arial"/>
          <w:lang w:bidi="kn-IN"/>
        </w:rPr>
        <w:t xml:space="preserve">is dependent variable. </w:t>
      </w:r>
    </w:p>
    <w:p w14:paraId="395F0523" w14:textId="77777777" w:rsidR="000A3509" w:rsidRDefault="000A3509" w:rsidP="000A3509">
      <w:pPr>
        <w:pStyle w:val="NormalWeb"/>
        <w:shd w:val="clear" w:color="auto" w:fill="FFFFFF"/>
        <w:spacing w:before="180" w:beforeAutospacing="0" w:after="180" w:afterAutospacing="0"/>
        <w:ind w:left="1080"/>
        <w:rPr>
          <w:rFonts w:ascii="Arial" w:eastAsiaTheme="minorHAnsi" w:hAnsi="Arial" w:cs="Arial"/>
          <w:lang w:bidi="kn-IN"/>
        </w:rPr>
      </w:pPr>
    </w:p>
    <w:p w14:paraId="0E76B3EA" w14:textId="77777777" w:rsidR="000A3509" w:rsidRDefault="000A3509" w:rsidP="000A3509">
      <w:pPr>
        <w:pStyle w:val="NormalWeb"/>
        <w:shd w:val="clear" w:color="auto" w:fill="FFFFFF"/>
        <w:spacing w:before="180" w:beforeAutospacing="0" w:after="180" w:afterAutospacing="0"/>
        <w:ind w:left="1080"/>
        <w:rPr>
          <w:rFonts w:ascii="Arial" w:eastAsiaTheme="minorHAnsi" w:hAnsi="Arial" w:cs="Arial"/>
          <w:lang w:bidi="kn-IN"/>
        </w:rPr>
      </w:pPr>
    </w:p>
    <w:p w14:paraId="5625579C" w14:textId="62817734" w:rsidR="000A3509" w:rsidRPr="00CF1675" w:rsidRDefault="000A3509" w:rsidP="00166F50">
      <w:pPr>
        <w:pStyle w:val="NormalWeb"/>
        <w:shd w:val="clear" w:color="auto" w:fill="FFFFFF"/>
        <w:spacing w:before="180" w:beforeAutospacing="0" w:after="180" w:afterAutospacing="0"/>
        <w:ind w:left="-540"/>
        <w:rPr>
          <w:rFonts w:ascii="Arial" w:eastAsiaTheme="minorHAnsi" w:hAnsi="Arial" w:cs="Arial"/>
          <w:lang w:bidi="kn-IN"/>
        </w:rPr>
      </w:pPr>
      <w:r>
        <w:rPr>
          <w:rFonts w:ascii="Arial" w:eastAsiaTheme="minorHAnsi" w:hAnsi="Arial" w:cs="Arial"/>
          <w:noProof/>
          <w:lang w:bidi="kn-IN"/>
        </w:rPr>
        <w:drawing>
          <wp:inline distT="0" distB="0" distL="0" distR="0" wp14:anchorId="67C4CEAE" wp14:editId="530D1841">
            <wp:extent cx="6711315" cy="1084325"/>
            <wp:effectExtent l="0" t="0" r="0" b="1905"/>
            <wp:docPr id="16477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1696" cy="1090849"/>
                    </a:xfrm>
                    <a:prstGeom prst="rect">
                      <a:avLst/>
                    </a:prstGeom>
                    <a:noFill/>
                    <a:ln>
                      <a:noFill/>
                    </a:ln>
                  </pic:spPr>
                </pic:pic>
              </a:graphicData>
            </a:graphic>
          </wp:inline>
        </w:drawing>
      </w:r>
    </w:p>
    <w:p w14:paraId="77A46C22" w14:textId="6645159D" w:rsidR="003A5EFC"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r>
        <w:rPr>
          <w:rFonts w:ascii="Arial" w:eastAsiaTheme="minorHAnsi" w:hAnsi="Arial" w:cs="Arial"/>
          <w:lang w:bidi="kn-IN"/>
        </w:rPr>
        <w:t>Table. 1: First five records of the data set.</w:t>
      </w:r>
    </w:p>
    <w:p w14:paraId="5E1DE558"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2718BF7D" w14:textId="3644754C" w:rsidR="00166F50" w:rsidRPr="00CF1675" w:rsidRDefault="00166F50" w:rsidP="00166F50">
      <w:pPr>
        <w:pStyle w:val="NormalWeb"/>
        <w:shd w:val="clear" w:color="auto" w:fill="FFFFFF"/>
        <w:spacing w:before="180" w:beforeAutospacing="0" w:after="180" w:afterAutospacing="0"/>
        <w:ind w:left="-540"/>
        <w:rPr>
          <w:rFonts w:ascii="Arial" w:eastAsiaTheme="minorHAnsi" w:hAnsi="Arial" w:cs="Arial"/>
          <w:lang w:bidi="kn-IN"/>
        </w:rPr>
      </w:pPr>
      <w:r>
        <w:rPr>
          <w:rFonts w:ascii="Arial" w:eastAsiaTheme="minorHAnsi" w:hAnsi="Arial" w:cs="Arial"/>
          <w:noProof/>
          <w:lang w:bidi="kn-IN"/>
        </w:rPr>
        <w:drawing>
          <wp:inline distT="0" distB="0" distL="0" distR="0" wp14:anchorId="0929883B" wp14:editId="6EDA6C29">
            <wp:extent cx="6711315" cy="1143000"/>
            <wp:effectExtent l="0" t="0" r="0" b="0"/>
            <wp:docPr id="1602958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20228" cy="1144518"/>
                    </a:xfrm>
                    <a:prstGeom prst="rect">
                      <a:avLst/>
                    </a:prstGeom>
                    <a:noFill/>
                    <a:ln>
                      <a:noFill/>
                    </a:ln>
                  </pic:spPr>
                </pic:pic>
              </a:graphicData>
            </a:graphic>
          </wp:inline>
        </w:drawing>
      </w:r>
    </w:p>
    <w:p w14:paraId="12C5FC52" w14:textId="035B076C"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r>
        <w:rPr>
          <w:rFonts w:ascii="Arial" w:eastAsiaTheme="minorHAnsi" w:hAnsi="Arial" w:cs="Arial"/>
          <w:lang w:bidi="kn-IN"/>
        </w:rPr>
        <w:t>Table. 2: Last five records of the data set.</w:t>
      </w:r>
    </w:p>
    <w:p w14:paraId="3F7A5D9D" w14:textId="77777777" w:rsidR="00166F50" w:rsidRDefault="00166F50" w:rsidP="003A5EFC">
      <w:pPr>
        <w:pStyle w:val="NormalWeb"/>
        <w:shd w:val="clear" w:color="auto" w:fill="FFFFFF"/>
        <w:spacing w:before="180" w:beforeAutospacing="0" w:after="180" w:afterAutospacing="0"/>
        <w:ind w:left="720"/>
        <w:rPr>
          <w:rFonts w:ascii="Arial" w:hAnsi="Arial" w:cs="Arial"/>
          <w:b/>
          <w:color w:val="1F3864" w:themeColor="accent1" w:themeShade="80"/>
        </w:rPr>
      </w:pPr>
    </w:p>
    <w:p w14:paraId="6F66DC47" w14:textId="77777777" w:rsidR="00166F50" w:rsidRDefault="00166F50" w:rsidP="003A5EFC">
      <w:pPr>
        <w:pStyle w:val="NormalWeb"/>
        <w:shd w:val="clear" w:color="auto" w:fill="FFFFFF"/>
        <w:spacing w:before="180" w:beforeAutospacing="0" w:after="180" w:afterAutospacing="0"/>
        <w:ind w:left="720"/>
        <w:rPr>
          <w:rFonts w:ascii="Arial" w:hAnsi="Arial" w:cs="Arial"/>
          <w:b/>
          <w:color w:val="1F3864" w:themeColor="accent1" w:themeShade="80"/>
        </w:rPr>
      </w:pPr>
    </w:p>
    <w:p w14:paraId="680CF7F4" w14:textId="44502DCA" w:rsidR="003A5EFC" w:rsidRDefault="00166F50" w:rsidP="00166F50">
      <w:pPr>
        <w:pStyle w:val="NormalWeb"/>
        <w:shd w:val="clear" w:color="auto" w:fill="FFFFFF"/>
        <w:spacing w:before="180" w:beforeAutospacing="0" w:after="180" w:afterAutospacing="0"/>
        <w:jc w:val="center"/>
        <w:rPr>
          <w:rFonts w:ascii="Arial" w:hAnsi="Arial" w:cs="Arial"/>
          <w:b/>
          <w:color w:val="1F3864" w:themeColor="accent1" w:themeShade="80"/>
        </w:rPr>
      </w:pPr>
      <w:r w:rsidRPr="00166F50">
        <w:rPr>
          <w:rFonts w:ascii="Arial" w:hAnsi="Arial" w:cs="Arial"/>
          <w:b/>
          <w:noProof/>
          <w:color w:val="1F3864" w:themeColor="accent1" w:themeShade="80"/>
        </w:rPr>
        <w:drawing>
          <wp:inline distT="0" distB="0" distL="0" distR="0" wp14:anchorId="52F98063" wp14:editId="6B8D6CFD">
            <wp:extent cx="3390900" cy="4544224"/>
            <wp:effectExtent l="0" t="0" r="0" b="8890"/>
            <wp:docPr id="20164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0010" name=""/>
                    <pic:cNvPicPr/>
                  </pic:nvPicPr>
                  <pic:blipFill>
                    <a:blip r:embed="rId9"/>
                    <a:stretch>
                      <a:fillRect/>
                    </a:stretch>
                  </pic:blipFill>
                  <pic:spPr>
                    <a:xfrm>
                      <a:off x="0" y="0"/>
                      <a:ext cx="3399226" cy="4555381"/>
                    </a:xfrm>
                    <a:prstGeom prst="rect">
                      <a:avLst/>
                    </a:prstGeom>
                  </pic:spPr>
                </pic:pic>
              </a:graphicData>
            </a:graphic>
          </wp:inline>
        </w:drawing>
      </w:r>
    </w:p>
    <w:p w14:paraId="50EF3145" w14:textId="666C5D53"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r>
        <w:rPr>
          <w:rFonts w:ascii="Arial" w:eastAsiaTheme="minorHAnsi" w:hAnsi="Arial" w:cs="Arial"/>
          <w:lang w:bidi="kn-IN"/>
        </w:rPr>
        <w:t>Table. 3: Information of the data set.</w:t>
      </w:r>
    </w:p>
    <w:p w14:paraId="7CA38F6C"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194B0205"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285D0891"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6DE404EB"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3EB4F92F"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045955BE"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60AC8036"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50EBD61B"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415635A7"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112A80FA"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4BADBD49"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2FF4E7D8" w14:textId="77777777" w:rsidR="00166F50" w:rsidRDefault="00166F50" w:rsidP="00166F50">
      <w:pPr>
        <w:pStyle w:val="NormalWeb"/>
        <w:shd w:val="clear" w:color="auto" w:fill="FFFFFF"/>
        <w:spacing w:before="180" w:beforeAutospacing="0" w:after="180" w:afterAutospacing="0"/>
        <w:ind w:left="720"/>
        <w:jc w:val="center"/>
        <w:rPr>
          <w:rFonts w:ascii="Arial" w:eastAsiaTheme="minorHAnsi" w:hAnsi="Arial" w:cs="Arial"/>
          <w:lang w:bidi="kn-IN"/>
        </w:rPr>
      </w:pPr>
    </w:p>
    <w:p w14:paraId="1B0652B8" w14:textId="77777777" w:rsidR="00A24CA2" w:rsidRDefault="00166F50" w:rsidP="00166F50">
      <w:pPr>
        <w:pStyle w:val="NormalWeb"/>
        <w:shd w:val="clear" w:color="auto" w:fill="FFFFFF"/>
        <w:spacing w:before="180" w:beforeAutospacing="0" w:after="180" w:afterAutospacing="0"/>
        <w:jc w:val="center"/>
        <w:rPr>
          <w:rFonts w:ascii="Arial" w:eastAsiaTheme="minorHAnsi" w:hAnsi="Arial" w:cs="Arial"/>
          <w:lang w:bidi="kn-IN"/>
        </w:rPr>
      </w:pPr>
      <w:r w:rsidRPr="00166F50">
        <w:rPr>
          <w:rFonts w:ascii="Arial" w:hAnsi="Arial" w:cs="Arial"/>
          <w:b/>
          <w:noProof/>
          <w:color w:val="1F3864" w:themeColor="accent1" w:themeShade="80"/>
        </w:rPr>
        <w:drawing>
          <wp:inline distT="0" distB="0" distL="0" distR="0" wp14:anchorId="08D1E775" wp14:editId="55F3E792">
            <wp:extent cx="6229350" cy="4565650"/>
            <wp:effectExtent l="0" t="0" r="0" b="6350"/>
            <wp:docPr id="59302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22212" name=""/>
                    <pic:cNvPicPr/>
                  </pic:nvPicPr>
                  <pic:blipFill>
                    <a:blip r:embed="rId10"/>
                    <a:stretch>
                      <a:fillRect/>
                    </a:stretch>
                  </pic:blipFill>
                  <pic:spPr>
                    <a:xfrm>
                      <a:off x="0" y="0"/>
                      <a:ext cx="6229350" cy="4565650"/>
                    </a:xfrm>
                    <a:prstGeom prst="rect">
                      <a:avLst/>
                    </a:prstGeom>
                  </pic:spPr>
                </pic:pic>
              </a:graphicData>
            </a:graphic>
          </wp:inline>
        </w:drawing>
      </w:r>
    </w:p>
    <w:p w14:paraId="5D53CEC0" w14:textId="202DE065" w:rsidR="003A5EFC" w:rsidRDefault="00166F50" w:rsidP="00166F50">
      <w:pPr>
        <w:pStyle w:val="NormalWeb"/>
        <w:shd w:val="clear" w:color="auto" w:fill="FFFFFF"/>
        <w:spacing w:before="180" w:beforeAutospacing="0" w:after="180" w:afterAutospacing="0"/>
        <w:jc w:val="center"/>
        <w:rPr>
          <w:rFonts w:ascii="Arial" w:hAnsi="Arial" w:cs="Arial"/>
          <w:b/>
          <w:color w:val="1F3864" w:themeColor="accent1" w:themeShade="80"/>
        </w:rPr>
      </w:pPr>
      <w:r>
        <w:rPr>
          <w:rFonts w:ascii="Arial" w:eastAsiaTheme="minorHAnsi" w:hAnsi="Arial" w:cs="Arial"/>
          <w:lang w:bidi="kn-IN"/>
        </w:rPr>
        <w:t>Table. 4: Statistical Description of the data set.</w:t>
      </w:r>
    </w:p>
    <w:p w14:paraId="233E5127" w14:textId="77777777" w:rsidR="00166F50" w:rsidRDefault="00166F50" w:rsidP="00166F50">
      <w:pPr>
        <w:pStyle w:val="NormalWeb"/>
        <w:shd w:val="clear" w:color="auto" w:fill="FFFFFF"/>
        <w:spacing w:before="180" w:beforeAutospacing="0" w:after="180" w:afterAutospacing="0"/>
        <w:rPr>
          <w:rFonts w:ascii="Arial" w:hAnsi="Arial" w:cs="Arial"/>
          <w:b/>
          <w:color w:val="1F3864" w:themeColor="accent1" w:themeShade="80"/>
        </w:rPr>
      </w:pPr>
    </w:p>
    <w:p w14:paraId="76022D24" w14:textId="77777777" w:rsidR="00166F50" w:rsidRDefault="00166F50" w:rsidP="00166F50">
      <w:pPr>
        <w:pStyle w:val="NormalWeb"/>
        <w:shd w:val="clear" w:color="auto" w:fill="FFFFFF"/>
        <w:spacing w:before="180" w:beforeAutospacing="0" w:after="180" w:afterAutospacing="0"/>
        <w:rPr>
          <w:rFonts w:ascii="Arial" w:hAnsi="Arial" w:cs="Arial"/>
          <w:b/>
          <w:color w:val="1F3864" w:themeColor="accent1" w:themeShade="80"/>
        </w:rPr>
      </w:pPr>
    </w:p>
    <w:p w14:paraId="017364C1" w14:textId="77777777" w:rsidR="00166F50" w:rsidRDefault="00166F50" w:rsidP="00166F50">
      <w:pPr>
        <w:pStyle w:val="NormalWeb"/>
        <w:shd w:val="clear" w:color="auto" w:fill="FFFFFF"/>
        <w:spacing w:before="180" w:beforeAutospacing="0" w:after="180" w:afterAutospacing="0"/>
        <w:rPr>
          <w:rFonts w:ascii="Arial" w:hAnsi="Arial" w:cs="Arial"/>
          <w:b/>
          <w:color w:val="1F3864" w:themeColor="accent1" w:themeShade="80"/>
        </w:rPr>
      </w:pPr>
    </w:p>
    <w:p w14:paraId="149AB871" w14:textId="77777777" w:rsidR="00166F50" w:rsidRDefault="00166F50" w:rsidP="00166F50">
      <w:pPr>
        <w:pStyle w:val="NormalWeb"/>
        <w:shd w:val="clear" w:color="auto" w:fill="FFFFFF"/>
        <w:spacing w:before="180" w:beforeAutospacing="0" w:after="180" w:afterAutospacing="0"/>
        <w:rPr>
          <w:rFonts w:ascii="Arial" w:hAnsi="Arial" w:cs="Arial"/>
          <w:b/>
          <w:color w:val="1F3864" w:themeColor="accent1" w:themeShade="80"/>
        </w:rPr>
      </w:pPr>
    </w:p>
    <w:p w14:paraId="0C540D37" w14:textId="77777777" w:rsidR="00A24CA2" w:rsidRDefault="00A24CA2" w:rsidP="00166F50">
      <w:pPr>
        <w:pStyle w:val="NormalWeb"/>
        <w:shd w:val="clear" w:color="auto" w:fill="FFFFFF"/>
        <w:spacing w:before="180" w:beforeAutospacing="0" w:after="180" w:afterAutospacing="0"/>
        <w:rPr>
          <w:rFonts w:ascii="Arial" w:hAnsi="Arial" w:cs="Arial"/>
          <w:b/>
          <w:color w:val="1F3864" w:themeColor="accent1" w:themeShade="80"/>
        </w:rPr>
      </w:pPr>
    </w:p>
    <w:p w14:paraId="7EDA3C5C" w14:textId="77777777" w:rsidR="00A24CA2" w:rsidRDefault="00A24CA2" w:rsidP="00166F50">
      <w:pPr>
        <w:pStyle w:val="NormalWeb"/>
        <w:shd w:val="clear" w:color="auto" w:fill="FFFFFF"/>
        <w:spacing w:before="180" w:beforeAutospacing="0" w:after="180" w:afterAutospacing="0"/>
        <w:rPr>
          <w:rFonts w:ascii="Arial" w:hAnsi="Arial" w:cs="Arial"/>
          <w:b/>
          <w:color w:val="1F3864" w:themeColor="accent1" w:themeShade="80"/>
        </w:rPr>
      </w:pPr>
    </w:p>
    <w:p w14:paraId="01EC704E" w14:textId="77777777" w:rsidR="00511A5C" w:rsidRDefault="00511A5C" w:rsidP="00166F50">
      <w:pPr>
        <w:pStyle w:val="NormalWeb"/>
        <w:shd w:val="clear" w:color="auto" w:fill="FFFFFF"/>
        <w:spacing w:before="180" w:beforeAutospacing="0" w:after="180" w:afterAutospacing="0"/>
        <w:rPr>
          <w:rFonts w:ascii="Arial" w:hAnsi="Arial" w:cs="Arial"/>
          <w:b/>
          <w:color w:val="1F3864" w:themeColor="accent1" w:themeShade="80"/>
        </w:rPr>
      </w:pPr>
    </w:p>
    <w:p w14:paraId="30C93E5D" w14:textId="77777777" w:rsidR="00511A5C" w:rsidRDefault="00511A5C" w:rsidP="00166F50">
      <w:pPr>
        <w:pStyle w:val="NormalWeb"/>
        <w:shd w:val="clear" w:color="auto" w:fill="FFFFFF"/>
        <w:spacing w:before="180" w:beforeAutospacing="0" w:after="180" w:afterAutospacing="0"/>
        <w:rPr>
          <w:rFonts w:ascii="Arial" w:hAnsi="Arial" w:cs="Arial"/>
          <w:b/>
          <w:color w:val="1F3864" w:themeColor="accent1" w:themeShade="80"/>
        </w:rPr>
      </w:pPr>
    </w:p>
    <w:p w14:paraId="66D709D7" w14:textId="77777777" w:rsidR="00A24CA2" w:rsidRDefault="00A24CA2" w:rsidP="00166F50">
      <w:pPr>
        <w:pStyle w:val="NormalWeb"/>
        <w:shd w:val="clear" w:color="auto" w:fill="FFFFFF"/>
        <w:spacing w:before="180" w:beforeAutospacing="0" w:after="180" w:afterAutospacing="0"/>
        <w:rPr>
          <w:rFonts w:ascii="Arial" w:hAnsi="Arial" w:cs="Arial"/>
          <w:b/>
          <w:color w:val="1F3864" w:themeColor="accent1" w:themeShade="80"/>
        </w:rPr>
      </w:pPr>
    </w:p>
    <w:p w14:paraId="63E76432" w14:textId="77777777" w:rsidR="00A24CA2" w:rsidRDefault="00A24CA2" w:rsidP="00166F50">
      <w:pPr>
        <w:pStyle w:val="NormalWeb"/>
        <w:shd w:val="clear" w:color="auto" w:fill="FFFFFF"/>
        <w:spacing w:before="180" w:beforeAutospacing="0" w:after="180" w:afterAutospacing="0"/>
        <w:rPr>
          <w:rFonts w:ascii="Arial" w:hAnsi="Arial" w:cs="Arial"/>
          <w:b/>
          <w:color w:val="1F3864" w:themeColor="accent1" w:themeShade="80"/>
        </w:rPr>
      </w:pPr>
    </w:p>
    <w:p w14:paraId="43DAC284" w14:textId="77777777" w:rsidR="00003D7A" w:rsidRDefault="00003D7A" w:rsidP="00003D7A">
      <w:pPr>
        <w:spacing w:before="100" w:after="100"/>
        <w:rPr>
          <w:rFonts w:ascii="Arial" w:hAnsi="Arial" w:cs="Arial"/>
          <w:b/>
          <w:bCs/>
          <w:sz w:val="24"/>
          <w:szCs w:val="24"/>
          <w:u w:val="single"/>
        </w:rPr>
      </w:pPr>
      <w:r w:rsidRPr="00C7364F">
        <w:rPr>
          <w:rFonts w:ascii="Arial" w:hAnsi="Arial" w:cs="Arial"/>
          <w:b/>
          <w:bCs/>
          <w:sz w:val="24"/>
          <w:szCs w:val="24"/>
          <w:u w:val="single"/>
        </w:rPr>
        <w:lastRenderedPageBreak/>
        <w:t>Univariate</w:t>
      </w:r>
      <w:r>
        <w:rPr>
          <w:rFonts w:ascii="Arial" w:hAnsi="Arial" w:cs="Arial"/>
          <w:b/>
          <w:bCs/>
          <w:sz w:val="24"/>
          <w:szCs w:val="24"/>
          <w:u w:val="single"/>
        </w:rPr>
        <w:t xml:space="preserve"> / Bivariate and multivariate</w:t>
      </w:r>
      <w:r w:rsidRPr="00C7364F">
        <w:rPr>
          <w:rFonts w:ascii="Arial" w:hAnsi="Arial" w:cs="Arial"/>
          <w:b/>
          <w:bCs/>
          <w:sz w:val="24"/>
          <w:szCs w:val="24"/>
          <w:u w:val="single"/>
        </w:rPr>
        <w:t xml:space="preserve"> Analysis: </w:t>
      </w:r>
    </w:p>
    <w:p w14:paraId="70725C63" w14:textId="6E4F422A" w:rsidR="00A24CA2" w:rsidRDefault="00A24CA2" w:rsidP="00166F50">
      <w:pPr>
        <w:pStyle w:val="NormalWeb"/>
        <w:shd w:val="clear" w:color="auto" w:fill="FFFFFF"/>
        <w:spacing w:before="180" w:beforeAutospacing="0" w:after="180" w:afterAutospacing="0"/>
        <w:rPr>
          <w:rFonts w:ascii="Arial" w:eastAsiaTheme="minorHAnsi" w:hAnsi="Arial" w:cs="Arial"/>
          <w:b/>
          <w:bCs/>
          <w:u w:val="single"/>
          <w:lang w:bidi="kn-IN"/>
        </w:rPr>
      </w:pPr>
      <w:r>
        <w:rPr>
          <w:rFonts w:ascii="Arial" w:eastAsiaTheme="minorHAnsi" w:hAnsi="Arial" w:cs="Arial"/>
          <w:b/>
          <w:bCs/>
          <w:noProof/>
          <w:u w:val="single"/>
          <w:lang w:bidi="kn-IN"/>
        </w:rPr>
        <w:drawing>
          <wp:inline distT="0" distB="0" distL="0" distR="0" wp14:anchorId="68B3C46C" wp14:editId="23CA409C">
            <wp:extent cx="6007735" cy="7772400"/>
            <wp:effectExtent l="0" t="0" r="0" b="0"/>
            <wp:docPr id="1725133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7735" cy="7772400"/>
                    </a:xfrm>
                    <a:prstGeom prst="rect">
                      <a:avLst/>
                    </a:prstGeom>
                    <a:noFill/>
                    <a:ln>
                      <a:noFill/>
                    </a:ln>
                  </pic:spPr>
                </pic:pic>
              </a:graphicData>
            </a:graphic>
          </wp:inline>
        </w:drawing>
      </w:r>
    </w:p>
    <w:p w14:paraId="3BE71F1F" w14:textId="7ECF1952" w:rsidR="00A24CA2" w:rsidRDefault="00A24CA2" w:rsidP="00A24CA2">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lang w:bidi="kn-IN"/>
        </w:rPr>
        <w:t>Fig. 1: Boxplots of all continuous variables</w:t>
      </w:r>
    </w:p>
    <w:p w14:paraId="0C644E01" w14:textId="77777777" w:rsidR="00511A5C" w:rsidRDefault="00511A5C" w:rsidP="00A24CA2">
      <w:pPr>
        <w:pStyle w:val="NormalWeb"/>
        <w:shd w:val="clear" w:color="auto" w:fill="FFFFFF"/>
        <w:spacing w:before="180" w:beforeAutospacing="0" w:after="180" w:afterAutospacing="0"/>
        <w:rPr>
          <w:rFonts w:ascii="Arial" w:eastAsiaTheme="minorHAnsi" w:hAnsi="Arial" w:cs="Arial"/>
          <w:lang w:bidi="kn-IN"/>
        </w:rPr>
      </w:pPr>
    </w:p>
    <w:p w14:paraId="67CCC360" w14:textId="336A3447" w:rsidR="00A24CA2" w:rsidRDefault="00A24CA2" w:rsidP="00A24CA2">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From the boxplots above, we can see that </w:t>
      </w:r>
    </w:p>
    <w:p w14:paraId="4FFA9705" w14:textId="724AE7AF" w:rsidR="00A24CA2" w:rsidRPr="00A24CA2" w:rsidRDefault="00A24CA2" w:rsidP="00A24CA2">
      <w:pPr>
        <w:pStyle w:val="NormalWeb"/>
        <w:numPr>
          <w:ilvl w:val="0"/>
          <w:numId w:val="11"/>
        </w:numPr>
        <w:shd w:val="clear" w:color="auto" w:fill="FFFFFF"/>
        <w:spacing w:before="180" w:beforeAutospacing="0" w:after="180" w:afterAutospacing="0"/>
        <w:rPr>
          <w:rFonts w:ascii="Arial" w:hAnsi="Arial" w:cs="Arial"/>
          <w:b/>
          <w:color w:val="1F3864" w:themeColor="accent1" w:themeShade="80"/>
        </w:rPr>
      </w:pPr>
      <w:r>
        <w:rPr>
          <w:rFonts w:ascii="Arial" w:eastAsiaTheme="minorHAnsi" w:hAnsi="Arial" w:cs="Arial"/>
          <w:lang w:bidi="kn-IN"/>
        </w:rPr>
        <w:t xml:space="preserve">There are outliers present in all the columns. </w:t>
      </w:r>
    </w:p>
    <w:p w14:paraId="2BC7E8CD" w14:textId="21F05355" w:rsidR="00A24CA2" w:rsidRPr="00A24CA2" w:rsidRDefault="00A24CA2" w:rsidP="00A24CA2">
      <w:pPr>
        <w:pStyle w:val="NormalWeb"/>
        <w:numPr>
          <w:ilvl w:val="0"/>
          <w:numId w:val="11"/>
        </w:numPr>
        <w:shd w:val="clear" w:color="auto" w:fill="FFFFFF"/>
        <w:spacing w:before="180" w:beforeAutospacing="0" w:after="180" w:afterAutospacing="0"/>
        <w:rPr>
          <w:rFonts w:ascii="Arial" w:hAnsi="Arial" w:cs="Arial"/>
          <w:b/>
          <w:color w:val="1F3864" w:themeColor="accent1" w:themeShade="80"/>
        </w:rPr>
      </w:pPr>
      <w:r>
        <w:rPr>
          <w:rFonts w:ascii="Arial" w:eastAsiaTheme="minorHAnsi" w:hAnsi="Arial" w:cs="Arial"/>
          <w:lang w:bidi="kn-IN"/>
        </w:rPr>
        <w:t xml:space="preserve">For the columns lread, lwrite, sread, swrite, fork, exec, pgout, ppgout,pgfree,pgscan,atch, pgin and ppgin, the median is very close to zero. This tells us that there are a lot of zeros present in these columns. </w:t>
      </w:r>
    </w:p>
    <w:p w14:paraId="3AC2264A" w14:textId="1A44FD01" w:rsidR="00A24CA2" w:rsidRPr="00A24CA2" w:rsidRDefault="00A24CA2" w:rsidP="00A24CA2">
      <w:pPr>
        <w:pStyle w:val="NormalWeb"/>
        <w:numPr>
          <w:ilvl w:val="0"/>
          <w:numId w:val="11"/>
        </w:numPr>
        <w:shd w:val="clear" w:color="auto" w:fill="FFFFFF"/>
        <w:spacing w:before="180" w:beforeAutospacing="0" w:after="180" w:afterAutospacing="0"/>
        <w:rPr>
          <w:rFonts w:ascii="Arial" w:hAnsi="Arial" w:cs="Arial"/>
          <w:b/>
          <w:color w:val="1F3864" w:themeColor="accent1" w:themeShade="80"/>
        </w:rPr>
      </w:pPr>
      <w:r>
        <w:rPr>
          <w:rFonts w:ascii="Arial" w:eastAsiaTheme="minorHAnsi" w:hAnsi="Arial" w:cs="Arial"/>
          <w:lang w:bidi="kn-IN"/>
        </w:rPr>
        <w:t xml:space="preserve">Outliers on the lowers side are present in only two columns – freeswap and usr. </w:t>
      </w:r>
    </w:p>
    <w:p w14:paraId="2DA4AE5E" w14:textId="6A5AECD4" w:rsidR="00A24CA2" w:rsidRPr="00A24CA2" w:rsidRDefault="00A24CA2" w:rsidP="00A24CA2">
      <w:pPr>
        <w:pStyle w:val="NormalWeb"/>
        <w:numPr>
          <w:ilvl w:val="0"/>
          <w:numId w:val="11"/>
        </w:numPr>
        <w:shd w:val="clear" w:color="auto" w:fill="FFFFFF"/>
        <w:spacing w:before="180" w:beforeAutospacing="0" w:after="180" w:afterAutospacing="0"/>
        <w:rPr>
          <w:rFonts w:ascii="Arial" w:hAnsi="Arial" w:cs="Arial"/>
          <w:b/>
          <w:color w:val="1F3864" w:themeColor="accent1" w:themeShade="80"/>
        </w:rPr>
      </w:pPr>
      <w:r>
        <w:rPr>
          <w:rFonts w:ascii="Arial" w:eastAsiaTheme="minorHAnsi" w:hAnsi="Arial" w:cs="Arial"/>
          <w:lang w:bidi="kn-IN"/>
        </w:rPr>
        <w:t xml:space="preserve">Since linear regression algorithm is sensitive to outliers, we will treat these in the later stage to get better results from the model. </w:t>
      </w:r>
    </w:p>
    <w:p w14:paraId="2365883E" w14:textId="77777777" w:rsidR="00A24CA2" w:rsidRDefault="00A24CA2" w:rsidP="00A24CA2">
      <w:pPr>
        <w:pStyle w:val="NormalWeb"/>
        <w:shd w:val="clear" w:color="auto" w:fill="FFFFFF"/>
        <w:spacing w:before="180" w:beforeAutospacing="0" w:after="180" w:afterAutospacing="0"/>
        <w:rPr>
          <w:rFonts w:ascii="Arial" w:eastAsiaTheme="minorHAnsi" w:hAnsi="Arial" w:cs="Arial"/>
          <w:lang w:bidi="kn-IN"/>
        </w:rPr>
      </w:pPr>
    </w:p>
    <w:p w14:paraId="7255EC33" w14:textId="2C8FDCA9" w:rsidR="00A24CA2" w:rsidRDefault="00A24CA2" w:rsidP="00A24CA2">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Now, we will plot histograms</w:t>
      </w:r>
      <w:r w:rsidR="00511A5C">
        <w:rPr>
          <w:rFonts w:ascii="Arial" w:eastAsiaTheme="minorHAnsi" w:hAnsi="Arial" w:cs="Arial"/>
          <w:lang w:bidi="kn-IN"/>
        </w:rPr>
        <w:t xml:space="preserve"> of these continuous variables to get an idea of their distribution. </w:t>
      </w:r>
    </w:p>
    <w:p w14:paraId="76922088" w14:textId="3523DBB4" w:rsidR="00511A5C" w:rsidRPr="00A24CA2" w:rsidRDefault="00511A5C" w:rsidP="00A24CA2">
      <w:pPr>
        <w:pStyle w:val="NormalWeb"/>
        <w:shd w:val="clear" w:color="auto" w:fill="FFFFFF"/>
        <w:spacing w:before="180" w:beforeAutospacing="0" w:after="180" w:afterAutospacing="0"/>
        <w:rPr>
          <w:rFonts w:ascii="Arial" w:hAnsi="Arial" w:cs="Arial"/>
          <w:b/>
          <w:color w:val="1F3864" w:themeColor="accent1" w:themeShade="80"/>
        </w:rPr>
      </w:pPr>
      <w:r>
        <w:rPr>
          <w:rFonts w:ascii="Arial" w:hAnsi="Arial" w:cs="Arial"/>
          <w:b/>
          <w:noProof/>
          <w:color w:val="1F3864" w:themeColor="accent1" w:themeShade="80"/>
        </w:rPr>
        <w:lastRenderedPageBreak/>
        <w:drawing>
          <wp:inline distT="0" distB="0" distL="0" distR="0" wp14:anchorId="64B6F3CF" wp14:editId="260C4B21">
            <wp:extent cx="6052185" cy="8089641"/>
            <wp:effectExtent l="0" t="0" r="5715" b="6985"/>
            <wp:docPr id="444135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4576" cy="8092837"/>
                    </a:xfrm>
                    <a:prstGeom prst="rect">
                      <a:avLst/>
                    </a:prstGeom>
                    <a:noFill/>
                    <a:ln>
                      <a:noFill/>
                    </a:ln>
                  </pic:spPr>
                </pic:pic>
              </a:graphicData>
            </a:graphic>
          </wp:inline>
        </w:drawing>
      </w:r>
    </w:p>
    <w:p w14:paraId="52755CFA" w14:textId="5D79C087" w:rsidR="00A24CA2" w:rsidRDefault="00511A5C" w:rsidP="00511A5C">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lang w:bidi="kn-IN"/>
        </w:rPr>
        <w:t>Fig. 2: Histograms of all continuous variables.</w:t>
      </w:r>
    </w:p>
    <w:p w14:paraId="675A4A12" w14:textId="7ACBEE64" w:rsidR="00511A5C" w:rsidRDefault="00511A5C" w:rsidP="00511A5C">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lastRenderedPageBreak/>
        <w:t xml:space="preserve">We observe the following: </w:t>
      </w:r>
    </w:p>
    <w:p w14:paraId="1AA45035" w14:textId="77777777" w:rsidR="00511A5C" w:rsidRDefault="00511A5C" w:rsidP="00511A5C">
      <w:pPr>
        <w:pStyle w:val="NormalWeb"/>
        <w:numPr>
          <w:ilvl w:val="0"/>
          <w:numId w:val="12"/>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We can barely see a thin straight line at 0 in the columns lread, lwrite, pgout, ppgout, pgfree, atch, pgin, ppgin. This indicates that zero values are dominating these columns. </w:t>
      </w:r>
    </w:p>
    <w:p w14:paraId="22C1DF89" w14:textId="19E3A310" w:rsidR="00511A5C" w:rsidRDefault="00511A5C" w:rsidP="00511A5C">
      <w:pPr>
        <w:pStyle w:val="NormalWeb"/>
        <w:numPr>
          <w:ilvl w:val="0"/>
          <w:numId w:val="12"/>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The remaining columns scall, sread, swrite, fork, exec, rchar, wchar, pgin, ppgin, pflt, vflt and freemem are all right skewed. </w:t>
      </w:r>
    </w:p>
    <w:p w14:paraId="30087BCB" w14:textId="0736757D" w:rsidR="004B36C6" w:rsidRDefault="004B36C6" w:rsidP="00511A5C">
      <w:pPr>
        <w:pStyle w:val="NormalWeb"/>
        <w:numPr>
          <w:ilvl w:val="0"/>
          <w:numId w:val="12"/>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The column freeswap is bimodal. We can observe a tiny bump near 0, which is because of the zero values.</w:t>
      </w:r>
    </w:p>
    <w:p w14:paraId="724560B1" w14:textId="555831EA" w:rsidR="004B36C6" w:rsidRDefault="004B36C6" w:rsidP="00511A5C">
      <w:pPr>
        <w:pStyle w:val="NormalWeb"/>
        <w:numPr>
          <w:ilvl w:val="0"/>
          <w:numId w:val="12"/>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The column usr is left skewed. Here also we observe a tiny bump near 0, which is again because of the zeros present in the column.</w:t>
      </w:r>
    </w:p>
    <w:p w14:paraId="76CF9528" w14:textId="39DD1F58" w:rsidR="004B36C6" w:rsidRDefault="004B36C6" w:rsidP="004B36C6">
      <w:pPr>
        <w:pStyle w:val="NormalWeb"/>
        <w:shd w:val="clear" w:color="auto" w:fill="FFFFFF"/>
        <w:spacing w:before="180" w:beforeAutospacing="0" w:after="180" w:afterAutospacing="0"/>
        <w:rPr>
          <w:rFonts w:ascii="Arial" w:eastAsiaTheme="minorHAnsi" w:hAnsi="Arial" w:cs="Arial"/>
          <w:lang w:bidi="kn-IN"/>
        </w:rPr>
      </w:pPr>
    </w:p>
    <w:p w14:paraId="262104DD" w14:textId="11730410" w:rsidR="004B36C6" w:rsidRDefault="004B36C6" w:rsidP="004B36C6">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Now, we shall move on to the categorical variable.</w:t>
      </w:r>
    </w:p>
    <w:p w14:paraId="45640EE0" w14:textId="0D626E46" w:rsidR="004B36C6" w:rsidRDefault="004B36C6" w:rsidP="004B36C6">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noProof/>
          <w:lang w:bidi="kn-IN"/>
        </w:rPr>
        <w:drawing>
          <wp:inline distT="0" distB="0" distL="0" distR="0" wp14:anchorId="1EC29ACA" wp14:editId="1648AADF">
            <wp:extent cx="4379053" cy="2901155"/>
            <wp:effectExtent l="0" t="0" r="2540" b="0"/>
            <wp:docPr id="200087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4432" cy="2904719"/>
                    </a:xfrm>
                    <a:prstGeom prst="rect">
                      <a:avLst/>
                    </a:prstGeom>
                    <a:noFill/>
                    <a:ln>
                      <a:noFill/>
                    </a:ln>
                  </pic:spPr>
                </pic:pic>
              </a:graphicData>
            </a:graphic>
          </wp:inline>
        </w:drawing>
      </w:r>
    </w:p>
    <w:p w14:paraId="504E2991" w14:textId="5B43BF5D" w:rsidR="004B36C6" w:rsidRDefault="004B36C6" w:rsidP="004B36C6">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lang w:bidi="kn-IN"/>
        </w:rPr>
        <w:t>Fig. 3: Count plot of the categorical variable.</w:t>
      </w:r>
    </w:p>
    <w:p w14:paraId="1DEC2524" w14:textId="493CADB3" w:rsidR="004B36C6" w:rsidRDefault="004B36C6" w:rsidP="004B36C6">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There are 52.86% of the data which is not CPU bound. The remaining 47.14% of the data is CPU bound.</w:t>
      </w:r>
    </w:p>
    <w:p w14:paraId="3C4B5E02" w14:textId="77777777" w:rsidR="004B36C6" w:rsidRDefault="004B36C6" w:rsidP="004B36C6">
      <w:pPr>
        <w:pStyle w:val="NormalWeb"/>
        <w:shd w:val="clear" w:color="auto" w:fill="FFFFFF"/>
        <w:spacing w:before="180" w:beforeAutospacing="0" w:after="180" w:afterAutospacing="0"/>
        <w:rPr>
          <w:rFonts w:ascii="Arial" w:eastAsiaTheme="minorHAnsi" w:hAnsi="Arial" w:cs="Arial"/>
          <w:lang w:bidi="kn-IN"/>
        </w:rPr>
      </w:pPr>
    </w:p>
    <w:p w14:paraId="0195D78A" w14:textId="77777777" w:rsidR="004B36C6" w:rsidRDefault="004B36C6" w:rsidP="004B36C6">
      <w:pPr>
        <w:pStyle w:val="NormalWeb"/>
        <w:shd w:val="clear" w:color="auto" w:fill="FFFFFF"/>
        <w:spacing w:before="180" w:beforeAutospacing="0" w:after="180" w:afterAutospacing="0"/>
        <w:rPr>
          <w:rFonts w:ascii="Arial" w:eastAsiaTheme="minorHAnsi" w:hAnsi="Arial" w:cs="Arial"/>
          <w:lang w:bidi="kn-IN"/>
        </w:rPr>
      </w:pPr>
    </w:p>
    <w:p w14:paraId="137A279B" w14:textId="77777777" w:rsidR="004B36C6" w:rsidRPr="00511A5C" w:rsidRDefault="004B36C6" w:rsidP="004B36C6">
      <w:pPr>
        <w:pStyle w:val="NormalWeb"/>
        <w:shd w:val="clear" w:color="auto" w:fill="FFFFFF"/>
        <w:spacing w:before="180" w:beforeAutospacing="0" w:after="180" w:afterAutospacing="0"/>
        <w:jc w:val="center"/>
        <w:rPr>
          <w:rFonts w:ascii="Arial" w:eastAsiaTheme="minorHAnsi" w:hAnsi="Arial" w:cs="Arial"/>
          <w:lang w:bidi="kn-IN"/>
        </w:rPr>
      </w:pPr>
    </w:p>
    <w:p w14:paraId="5B0ADB0A" w14:textId="77777777" w:rsidR="00166F50" w:rsidRPr="00166F50" w:rsidRDefault="00166F50" w:rsidP="00166F50">
      <w:pPr>
        <w:pStyle w:val="NormalWeb"/>
        <w:shd w:val="clear" w:color="auto" w:fill="FFFFFF"/>
        <w:spacing w:before="180" w:beforeAutospacing="0" w:after="180" w:afterAutospacing="0"/>
        <w:rPr>
          <w:rFonts w:ascii="Arial" w:eastAsiaTheme="minorHAnsi" w:hAnsi="Arial" w:cs="Arial"/>
          <w:b/>
          <w:bCs/>
          <w:u w:val="single"/>
          <w:lang w:bidi="kn-IN"/>
        </w:rPr>
      </w:pPr>
    </w:p>
    <w:p w14:paraId="40301F84" w14:textId="77777777" w:rsidR="003A5EFC" w:rsidRDefault="003A5EFC" w:rsidP="003A5EFC">
      <w:pPr>
        <w:pStyle w:val="NormalWeb"/>
        <w:shd w:val="clear" w:color="auto" w:fill="FFFFFF"/>
        <w:spacing w:before="180" w:beforeAutospacing="0" w:after="180" w:afterAutospacing="0"/>
        <w:ind w:left="720"/>
        <w:rPr>
          <w:rFonts w:ascii="Arial" w:hAnsi="Arial" w:cs="Arial"/>
          <w:b/>
          <w:color w:val="1F3864" w:themeColor="accent1" w:themeShade="80"/>
        </w:rPr>
      </w:pPr>
    </w:p>
    <w:p w14:paraId="5AD0BA57" w14:textId="77777777" w:rsidR="003A5EFC" w:rsidRDefault="003A5EFC" w:rsidP="003A5EFC">
      <w:pPr>
        <w:pStyle w:val="NormalWeb"/>
        <w:shd w:val="clear" w:color="auto" w:fill="FFFFFF"/>
        <w:spacing w:before="180" w:beforeAutospacing="0" w:after="180" w:afterAutospacing="0"/>
        <w:ind w:left="720"/>
        <w:rPr>
          <w:rFonts w:ascii="Arial" w:hAnsi="Arial" w:cs="Arial"/>
          <w:b/>
          <w:color w:val="1F3864" w:themeColor="accent1" w:themeShade="80"/>
        </w:rPr>
      </w:pPr>
    </w:p>
    <w:p w14:paraId="17CE8429" w14:textId="229C3979" w:rsidR="004B36C6" w:rsidRDefault="004B36C6" w:rsidP="004B36C6">
      <w:pPr>
        <w:pStyle w:val="NormalWeb"/>
        <w:shd w:val="clear" w:color="auto" w:fill="FFFFFF"/>
        <w:spacing w:before="180" w:beforeAutospacing="0" w:after="180" w:afterAutospacing="0"/>
        <w:rPr>
          <w:rFonts w:ascii="Arial" w:eastAsiaTheme="minorHAnsi" w:hAnsi="Arial" w:cs="Arial"/>
          <w:b/>
          <w:bCs/>
          <w:u w:val="single"/>
          <w:lang w:bidi="kn-IN"/>
        </w:rPr>
      </w:pPr>
      <w:r>
        <w:rPr>
          <w:rFonts w:ascii="Arial" w:eastAsiaTheme="minorHAnsi" w:hAnsi="Arial" w:cs="Arial"/>
          <w:b/>
          <w:bCs/>
          <w:noProof/>
          <w:u w:val="single"/>
          <w:lang w:bidi="kn-IN"/>
        </w:rPr>
        <w:lastRenderedPageBreak/>
        <w:drawing>
          <wp:inline distT="0" distB="0" distL="0" distR="0" wp14:anchorId="1F156030" wp14:editId="623EAFD4">
            <wp:extent cx="6229350" cy="6233795"/>
            <wp:effectExtent l="0" t="0" r="0" b="0"/>
            <wp:docPr id="28988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9350" cy="6233795"/>
                    </a:xfrm>
                    <a:prstGeom prst="rect">
                      <a:avLst/>
                    </a:prstGeom>
                    <a:noFill/>
                    <a:ln>
                      <a:noFill/>
                    </a:ln>
                  </pic:spPr>
                </pic:pic>
              </a:graphicData>
            </a:graphic>
          </wp:inline>
        </w:drawing>
      </w:r>
    </w:p>
    <w:p w14:paraId="1A2EF5C4" w14:textId="42508D42" w:rsidR="004B36C6" w:rsidRDefault="004B36C6" w:rsidP="004B36C6">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lang w:bidi="kn-IN"/>
        </w:rPr>
        <w:t xml:space="preserve"> Scatter plots of the continuous variables v/s the target variable. </w:t>
      </w:r>
    </w:p>
    <w:p w14:paraId="1A544907" w14:textId="77777777" w:rsidR="00DC0F84" w:rsidRDefault="00DC0F84" w:rsidP="004B36C6">
      <w:pPr>
        <w:pStyle w:val="NormalWeb"/>
        <w:shd w:val="clear" w:color="auto" w:fill="FFFFFF"/>
        <w:spacing w:before="180" w:beforeAutospacing="0" w:after="180" w:afterAutospacing="0"/>
        <w:jc w:val="center"/>
        <w:rPr>
          <w:rFonts w:ascii="Arial" w:eastAsiaTheme="minorHAnsi" w:hAnsi="Arial" w:cs="Arial"/>
          <w:lang w:bidi="kn-IN"/>
        </w:rPr>
      </w:pPr>
    </w:p>
    <w:p w14:paraId="27FB7DCA" w14:textId="67E65CFD" w:rsidR="004B36C6" w:rsidRDefault="004B36C6" w:rsidP="004B36C6">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From the above scatter plot, a linear relation between scall v/s usr, fork v/s usr, exec v/s usr, pflt v/s usr and vflt v/s usr</w:t>
      </w:r>
      <w:r w:rsidR="00DC0F84">
        <w:rPr>
          <w:rFonts w:ascii="Arial" w:eastAsiaTheme="minorHAnsi" w:hAnsi="Arial" w:cs="Arial"/>
          <w:lang w:bidi="kn-IN"/>
        </w:rPr>
        <w:t xml:space="preserve"> is very evident. Even though the scatter plot of other variables v/s usr appears clouded, it is too soon to pass any judgement. We shall investigate further and come to a conclusion. </w:t>
      </w:r>
    </w:p>
    <w:p w14:paraId="4FA446EE" w14:textId="77777777" w:rsidR="00DC0F84" w:rsidRDefault="00DC0F84" w:rsidP="004B36C6">
      <w:pPr>
        <w:pStyle w:val="NormalWeb"/>
        <w:shd w:val="clear" w:color="auto" w:fill="FFFFFF"/>
        <w:spacing w:before="180" w:beforeAutospacing="0" w:after="180" w:afterAutospacing="0"/>
        <w:rPr>
          <w:rFonts w:ascii="Arial" w:eastAsiaTheme="minorHAnsi" w:hAnsi="Arial" w:cs="Arial"/>
          <w:lang w:bidi="kn-IN"/>
        </w:rPr>
      </w:pPr>
    </w:p>
    <w:p w14:paraId="5EA71819" w14:textId="3AC69742" w:rsidR="00DC0F84" w:rsidRDefault="00DC0F84" w:rsidP="00DC0F84">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noProof/>
          <w:lang w:bidi="kn-IN"/>
        </w:rPr>
        <w:lastRenderedPageBreak/>
        <w:drawing>
          <wp:inline distT="0" distB="0" distL="0" distR="0" wp14:anchorId="45169EC5" wp14:editId="364478C2">
            <wp:extent cx="4640405" cy="3548184"/>
            <wp:effectExtent l="0" t="0" r="8255" b="0"/>
            <wp:docPr id="51905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4768" cy="3559166"/>
                    </a:xfrm>
                    <a:prstGeom prst="rect">
                      <a:avLst/>
                    </a:prstGeom>
                    <a:noFill/>
                    <a:ln>
                      <a:noFill/>
                    </a:ln>
                  </pic:spPr>
                </pic:pic>
              </a:graphicData>
            </a:graphic>
          </wp:inline>
        </w:drawing>
      </w:r>
    </w:p>
    <w:p w14:paraId="37E891AC" w14:textId="4F6CDD39" w:rsidR="00DC0F84" w:rsidRDefault="00DC0F84" w:rsidP="00DC0F84">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lang w:bidi="kn-IN"/>
        </w:rPr>
        <w:t>Fig. 4: Boxplot of categorical variable v/s the target variable.</w:t>
      </w:r>
    </w:p>
    <w:p w14:paraId="3E0B3DE7" w14:textId="3287D92B" w:rsidR="00DC0F84" w:rsidRDefault="00DC0F84" w:rsidP="00DC0F84">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We see that the amount of time the CPU runs in user mode is more when the run queue size is not CPU bound. When the run queue size is not CPU bound we may observe that the amount of time CPU runs in user mode has never become zero. </w:t>
      </w:r>
    </w:p>
    <w:p w14:paraId="6EC9CF25" w14:textId="77777777" w:rsidR="003A5EFC" w:rsidRDefault="003A5EFC" w:rsidP="00DC0F84">
      <w:pPr>
        <w:pStyle w:val="NormalWeb"/>
        <w:shd w:val="clear" w:color="auto" w:fill="FFFFFF"/>
        <w:spacing w:before="180" w:beforeAutospacing="0" w:after="180" w:afterAutospacing="0"/>
        <w:rPr>
          <w:rFonts w:ascii="Arial" w:hAnsi="Arial" w:cs="Arial"/>
          <w:b/>
          <w:color w:val="1F3864" w:themeColor="accent1" w:themeShade="80"/>
        </w:rPr>
      </w:pPr>
    </w:p>
    <w:p w14:paraId="50E2ECE7"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2470F70C"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6759FBBC"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69454C36"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15FE3C66"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5AC74B19"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4566A17C"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7EEF7132"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3D653309"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00555377"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2958DF96"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295E2EBA" w14:textId="77777777"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p>
    <w:p w14:paraId="238EF302" w14:textId="2218FDAA" w:rsidR="00DC0F84" w:rsidRDefault="00DC0F84" w:rsidP="00DC0F84">
      <w:pPr>
        <w:pStyle w:val="NormalWeb"/>
        <w:shd w:val="clear" w:color="auto" w:fill="FFFFFF"/>
        <w:spacing w:before="180" w:beforeAutospacing="0" w:after="180" w:afterAutospacing="0"/>
        <w:rPr>
          <w:rFonts w:ascii="Arial" w:eastAsiaTheme="minorHAnsi" w:hAnsi="Arial" w:cs="Arial"/>
          <w:b/>
          <w:bCs/>
          <w:u w:val="single"/>
          <w:lang w:bidi="kn-IN"/>
        </w:rPr>
      </w:pPr>
      <w:r>
        <w:rPr>
          <w:rFonts w:ascii="Arial" w:eastAsiaTheme="minorHAnsi" w:hAnsi="Arial" w:cs="Arial"/>
          <w:b/>
          <w:bCs/>
          <w:noProof/>
          <w:u w:val="single"/>
          <w:lang w:bidi="kn-IN"/>
        </w:rPr>
        <w:lastRenderedPageBreak/>
        <w:drawing>
          <wp:inline distT="0" distB="0" distL="0" distR="0" wp14:anchorId="56716164" wp14:editId="1C87A768">
            <wp:extent cx="6229350" cy="6235700"/>
            <wp:effectExtent l="0" t="0" r="0" b="0"/>
            <wp:docPr id="6765480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9350" cy="6235700"/>
                    </a:xfrm>
                    <a:prstGeom prst="rect">
                      <a:avLst/>
                    </a:prstGeom>
                    <a:noFill/>
                    <a:ln>
                      <a:noFill/>
                    </a:ln>
                  </pic:spPr>
                </pic:pic>
              </a:graphicData>
            </a:graphic>
          </wp:inline>
        </w:drawing>
      </w:r>
    </w:p>
    <w:p w14:paraId="40232755" w14:textId="60D4D357" w:rsidR="00DC0F84" w:rsidRDefault="00DC0F84" w:rsidP="00DC0F84">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lang w:bidi="kn-IN"/>
        </w:rPr>
        <w:t>Fig. 5: Scatterplots of all variables v/s the target variable.</w:t>
      </w:r>
    </w:p>
    <w:p w14:paraId="1AD6160F" w14:textId="77777777" w:rsidR="00003D7A" w:rsidRDefault="00003D7A" w:rsidP="00DC0F84">
      <w:pPr>
        <w:pStyle w:val="NormalWeb"/>
        <w:shd w:val="clear" w:color="auto" w:fill="FFFFFF"/>
        <w:spacing w:before="180" w:beforeAutospacing="0" w:after="180" w:afterAutospacing="0"/>
        <w:jc w:val="center"/>
        <w:rPr>
          <w:rFonts w:ascii="Arial" w:eastAsiaTheme="minorHAnsi" w:hAnsi="Arial" w:cs="Arial"/>
          <w:lang w:bidi="kn-IN"/>
        </w:rPr>
      </w:pPr>
    </w:p>
    <w:p w14:paraId="606E19B2" w14:textId="11FEEE9A" w:rsidR="00DC0F84" w:rsidRDefault="00DC0F84" w:rsidP="00DC0F84">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We do not see any clear bifurcation</w:t>
      </w:r>
      <w:r w:rsidR="00002785">
        <w:rPr>
          <w:rFonts w:ascii="Arial" w:eastAsiaTheme="minorHAnsi" w:hAnsi="Arial" w:cs="Arial"/>
          <w:lang w:bidi="kn-IN"/>
        </w:rPr>
        <w:t xml:space="preserve"> happening from the categorical column. We shall see the heatmap to understand the correlation among the variables.</w:t>
      </w:r>
    </w:p>
    <w:p w14:paraId="1EF15421" w14:textId="77777777" w:rsidR="00002785" w:rsidRDefault="00002785" w:rsidP="00DC0F84">
      <w:pPr>
        <w:pStyle w:val="NormalWeb"/>
        <w:shd w:val="clear" w:color="auto" w:fill="FFFFFF"/>
        <w:spacing w:before="180" w:beforeAutospacing="0" w:after="180" w:afterAutospacing="0"/>
        <w:rPr>
          <w:rFonts w:ascii="Arial" w:eastAsiaTheme="minorHAnsi" w:hAnsi="Arial" w:cs="Arial"/>
          <w:lang w:bidi="kn-IN"/>
        </w:rPr>
      </w:pPr>
    </w:p>
    <w:p w14:paraId="366413C7" w14:textId="77777777" w:rsidR="00002785" w:rsidRDefault="00002785" w:rsidP="00DC0F84">
      <w:pPr>
        <w:pStyle w:val="NormalWeb"/>
        <w:shd w:val="clear" w:color="auto" w:fill="FFFFFF"/>
        <w:spacing w:before="180" w:beforeAutospacing="0" w:after="180" w:afterAutospacing="0"/>
        <w:rPr>
          <w:rFonts w:ascii="Arial" w:eastAsiaTheme="minorHAnsi" w:hAnsi="Arial" w:cs="Arial"/>
          <w:lang w:bidi="kn-IN"/>
        </w:rPr>
      </w:pPr>
    </w:p>
    <w:p w14:paraId="0F10FAEE" w14:textId="77777777" w:rsidR="00002785" w:rsidRDefault="00002785" w:rsidP="00DC0F84">
      <w:pPr>
        <w:pStyle w:val="NormalWeb"/>
        <w:shd w:val="clear" w:color="auto" w:fill="FFFFFF"/>
        <w:spacing w:before="180" w:beforeAutospacing="0" w:after="180" w:afterAutospacing="0"/>
        <w:rPr>
          <w:rFonts w:ascii="Arial" w:eastAsiaTheme="minorHAnsi" w:hAnsi="Arial" w:cs="Arial"/>
          <w:lang w:bidi="kn-IN"/>
        </w:rPr>
      </w:pPr>
    </w:p>
    <w:p w14:paraId="0B462992" w14:textId="6A7980F2" w:rsidR="00002785" w:rsidRDefault="00002785" w:rsidP="00DC0F84">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noProof/>
          <w:lang w:bidi="kn-IN"/>
        </w:rPr>
        <w:lastRenderedPageBreak/>
        <w:drawing>
          <wp:inline distT="0" distB="0" distL="0" distR="0" wp14:anchorId="266B5ACC" wp14:editId="6895C821">
            <wp:extent cx="6229350" cy="4894580"/>
            <wp:effectExtent l="0" t="0" r="0" b="1270"/>
            <wp:docPr id="201440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9350" cy="4894580"/>
                    </a:xfrm>
                    <a:prstGeom prst="rect">
                      <a:avLst/>
                    </a:prstGeom>
                    <a:noFill/>
                    <a:ln>
                      <a:noFill/>
                    </a:ln>
                  </pic:spPr>
                </pic:pic>
              </a:graphicData>
            </a:graphic>
          </wp:inline>
        </w:drawing>
      </w:r>
    </w:p>
    <w:p w14:paraId="09464DE4" w14:textId="1CF5DABE" w:rsidR="00002785" w:rsidRDefault="00002785" w:rsidP="00002785">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lang w:bidi="kn-IN"/>
        </w:rPr>
        <w:t>Fig. 6: Heatmap.</w:t>
      </w:r>
    </w:p>
    <w:p w14:paraId="7CDBCC0B" w14:textId="4F109018" w:rsidR="00002785" w:rsidRDefault="00002785" w:rsidP="00002785">
      <w:pPr>
        <w:pStyle w:val="NormalWeb"/>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 xml:space="preserve">We clearly see very strong correlation(more than 0.85) among the following variables: </w:t>
      </w:r>
    </w:p>
    <w:p w14:paraId="3DF8BF7C" w14:textId="15B7ACAF" w:rsidR="00002785" w:rsidRDefault="00002785" w:rsidP="00002785">
      <w:pPr>
        <w:pStyle w:val="NormalWeb"/>
        <w:numPr>
          <w:ilvl w:val="0"/>
          <w:numId w:val="14"/>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swrite and sread</w:t>
      </w:r>
    </w:p>
    <w:p w14:paraId="6EC0B9D6" w14:textId="472DF9E4" w:rsidR="00002785" w:rsidRDefault="00002785" w:rsidP="00002785">
      <w:pPr>
        <w:pStyle w:val="NormalWeb"/>
        <w:numPr>
          <w:ilvl w:val="0"/>
          <w:numId w:val="14"/>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ppgout and pgout</w:t>
      </w:r>
    </w:p>
    <w:p w14:paraId="1098289B" w14:textId="4C2F15A7" w:rsidR="00002785" w:rsidRDefault="00002785" w:rsidP="00002785">
      <w:pPr>
        <w:pStyle w:val="NormalWeb"/>
        <w:numPr>
          <w:ilvl w:val="0"/>
          <w:numId w:val="14"/>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pgfree and ppgout</w:t>
      </w:r>
    </w:p>
    <w:p w14:paraId="3C9BF5E4" w14:textId="4D3FFEA9" w:rsidR="00002785" w:rsidRDefault="00002785" w:rsidP="00002785">
      <w:pPr>
        <w:pStyle w:val="NormalWeb"/>
        <w:numPr>
          <w:ilvl w:val="0"/>
          <w:numId w:val="14"/>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pgscan and pgfree</w:t>
      </w:r>
    </w:p>
    <w:p w14:paraId="091365BC" w14:textId="528FCD98" w:rsidR="00002785" w:rsidRDefault="00002785" w:rsidP="00002785">
      <w:pPr>
        <w:pStyle w:val="NormalWeb"/>
        <w:numPr>
          <w:ilvl w:val="0"/>
          <w:numId w:val="14"/>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ppgin and pgin</w:t>
      </w:r>
    </w:p>
    <w:p w14:paraId="3207B909" w14:textId="5F702395" w:rsidR="00002785" w:rsidRDefault="00002785" w:rsidP="00002785">
      <w:pPr>
        <w:pStyle w:val="NormalWeb"/>
        <w:numPr>
          <w:ilvl w:val="0"/>
          <w:numId w:val="14"/>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pflt and fork</w:t>
      </w:r>
    </w:p>
    <w:p w14:paraId="0A5258AD" w14:textId="0C06FF09" w:rsidR="00002785" w:rsidRDefault="00002785" w:rsidP="00002785">
      <w:pPr>
        <w:pStyle w:val="NormalWeb"/>
        <w:numPr>
          <w:ilvl w:val="0"/>
          <w:numId w:val="14"/>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vflt and fork</w:t>
      </w:r>
    </w:p>
    <w:p w14:paraId="5FDBBA6E" w14:textId="062ADA11" w:rsidR="00002785" w:rsidRDefault="00002785" w:rsidP="00002785">
      <w:pPr>
        <w:pStyle w:val="NormalWeb"/>
        <w:numPr>
          <w:ilvl w:val="0"/>
          <w:numId w:val="14"/>
        </w:numPr>
        <w:shd w:val="clear" w:color="auto" w:fill="FFFFFF"/>
        <w:spacing w:before="180" w:beforeAutospacing="0" w:after="180" w:afterAutospacing="0"/>
        <w:rPr>
          <w:rFonts w:ascii="Arial" w:eastAsiaTheme="minorHAnsi" w:hAnsi="Arial" w:cs="Arial"/>
          <w:lang w:bidi="kn-IN"/>
        </w:rPr>
      </w:pPr>
      <w:r>
        <w:rPr>
          <w:rFonts w:ascii="Arial" w:eastAsiaTheme="minorHAnsi" w:hAnsi="Arial" w:cs="Arial"/>
          <w:lang w:bidi="kn-IN"/>
        </w:rPr>
        <w:t>vflt and pflt.</w:t>
      </w:r>
    </w:p>
    <w:p w14:paraId="5302E372" w14:textId="77777777" w:rsidR="00002785" w:rsidRPr="00002785" w:rsidRDefault="00002785" w:rsidP="00002785">
      <w:pPr>
        <w:pStyle w:val="NormalWeb"/>
        <w:shd w:val="clear" w:color="auto" w:fill="FFFFFF"/>
        <w:spacing w:before="180" w:beforeAutospacing="0" w:after="180" w:afterAutospacing="0"/>
        <w:rPr>
          <w:rFonts w:ascii="Arial" w:eastAsiaTheme="minorHAnsi" w:hAnsi="Arial" w:cs="Arial"/>
          <w:lang w:bidi="kn-IN"/>
        </w:rPr>
      </w:pPr>
    </w:p>
    <w:p w14:paraId="2FD5A649" w14:textId="77777777" w:rsidR="00002785" w:rsidRDefault="00002785" w:rsidP="00DC0F84">
      <w:pPr>
        <w:pStyle w:val="NormalWeb"/>
        <w:shd w:val="clear" w:color="auto" w:fill="FFFFFF"/>
        <w:spacing w:before="180" w:beforeAutospacing="0" w:after="180" w:afterAutospacing="0"/>
        <w:rPr>
          <w:rFonts w:ascii="Arial" w:eastAsiaTheme="minorHAnsi" w:hAnsi="Arial" w:cs="Arial"/>
          <w:lang w:bidi="kn-IN"/>
        </w:rPr>
      </w:pPr>
    </w:p>
    <w:p w14:paraId="1CA1A081" w14:textId="2F86FF91" w:rsidR="003A5EFC" w:rsidRDefault="003A5EFC" w:rsidP="003A5EFC">
      <w:pPr>
        <w:pStyle w:val="ListParagraph"/>
        <w:numPr>
          <w:ilvl w:val="1"/>
          <w:numId w:val="1"/>
        </w:numPr>
        <w:spacing w:before="100" w:after="100"/>
        <w:rPr>
          <w:rFonts w:ascii="Arial" w:eastAsia="Times New Roman" w:hAnsi="Arial" w:cs="Arial"/>
          <w:b/>
          <w:color w:val="1F3864" w:themeColor="accent1" w:themeShade="80"/>
          <w:sz w:val="24"/>
          <w:szCs w:val="24"/>
        </w:rPr>
      </w:pPr>
      <w:r w:rsidRPr="003A5EFC">
        <w:rPr>
          <w:rFonts w:ascii="Arial" w:eastAsia="Times New Roman" w:hAnsi="Arial" w:cs="Arial"/>
          <w:b/>
          <w:color w:val="1F3864" w:themeColor="accent1" w:themeShade="80"/>
          <w:sz w:val="24"/>
          <w:szCs w:val="24"/>
        </w:rPr>
        <w:lastRenderedPageBreak/>
        <w:t>Impute null values if present, also check for the values which are equal to zero. Do they have any meaning or do we need to change them or drop them? Check for the possibility of creating new features if required. Also check for outliers and duplicates if there</w:t>
      </w:r>
      <w:r w:rsidR="00002785">
        <w:rPr>
          <w:rFonts w:ascii="Arial" w:eastAsia="Times New Roman" w:hAnsi="Arial" w:cs="Arial"/>
          <w:b/>
          <w:color w:val="1F3864" w:themeColor="accent1" w:themeShade="80"/>
          <w:sz w:val="24"/>
          <w:szCs w:val="24"/>
        </w:rPr>
        <w:t>.</w:t>
      </w:r>
    </w:p>
    <w:p w14:paraId="5168BCF9" w14:textId="180EB5FA" w:rsidR="00002785" w:rsidRPr="00377966" w:rsidRDefault="00377966" w:rsidP="00002785">
      <w:pPr>
        <w:spacing w:before="100" w:after="100"/>
        <w:rPr>
          <w:rFonts w:ascii="Arial" w:hAnsi="Arial" w:cs="Arial"/>
          <w:b/>
          <w:bCs/>
          <w:sz w:val="24"/>
          <w:szCs w:val="24"/>
          <w:u w:val="single"/>
          <w:lang w:bidi="kn-IN"/>
        </w:rPr>
      </w:pPr>
      <w:r w:rsidRPr="00377966">
        <w:rPr>
          <w:rFonts w:ascii="Arial" w:hAnsi="Arial" w:cs="Arial"/>
          <w:b/>
          <w:bCs/>
          <w:sz w:val="24"/>
          <w:szCs w:val="24"/>
          <w:u w:val="single"/>
          <w:lang w:bidi="kn-IN"/>
        </w:rPr>
        <w:t xml:space="preserve">Null values: </w:t>
      </w:r>
    </w:p>
    <w:p w14:paraId="22637945" w14:textId="77777777" w:rsidR="002C6C6C" w:rsidRDefault="00002785" w:rsidP="00002785">
      <w:pPr>
        <w:spacing w:before="100" w:after="100"/>
        <w:rPr>
          <w:rFonts w:ascii="Arial" w:hAnsi="Arial" w:cs="Arial"/>
          <w:sz w:val="24"/>
          <w:szCs w:val="24"/>
        </w:rPr>
      </w:pPr>
      <w:r w:rsidRPr="002C6C6C">
        <w:rPr>
          <w:rFonts w:ascii="Arial" w:hAnsi="Arial" w:cs="Arial"/>
          <w:sz w:val="24"/>
          <w:szCs w:val="24"/>
          <w:lang w:bidi="kn-IN"/>
        </w:rPr>
        <w:t>Th</w:t>
      </w:r>
      <w:r w:rsidR="002C6C6C">
        <w:rPr>
          <w:rFonts w:ascii="Arial" w:hAnsi="Arial" w:cs="Arial"/>
          <w:sz w:val="24"/>
          <w:szCs w:val="24"/>
          <w:lang w:bidi="kn-IN"/>
        </w:rPr>
        <w:t>ere were null values present in the columns rchar and wchar. Since there are outliers in both the columns, we will impute the null values using the median of the respective columns.</w:t>
      </w:r>
    </w:p>
    <w:p w14:paraId="62B03F37" w14:textId="4D1DC553" w:rsidR="00377966" w:rsidRPr="00377966" w:rsidRDefault="00377966" w:rsidP="00002785">
      <w:pPr>
        <w:spacing w:before="100" w:after="100"/>
        <w:rPr>
          <w:rFonts w:ascii="Arial" w:hAnsi="Arial" w:cs="Arial"/>
          <w:b/>
          <w:bCs/>
          <w:sz w:val="24"/>
          <w:szCs w:val="24"/>
          <w:u w:val="single"/>
        </w:rPr>
      </w:pPr>
      <w:r w:rsidRPr="00377966">
        <w:rPr>
          <w:rFonts w:ascii="Arial" w:hAnsi="Arial" w:cs="Arial"/>
          <w:b/>
          <w:bCs/>
          <w:sz w:val="24"/>
          <w:szCs w:val="24"/>
          <w:u w:val="single"/>
        </w:rPr>
        <w:t>Zero values:</w:t>
      </w:r>
    </w:p>
    <w:p w14:paraId="460D65DA" w14:textId="7F62DD93" w:rsidR="00002785" w:rsidRDefault="002C6C6C" w:rsidP="002C6C6C">
      <w:pPr>
        <w:spacing w:before="100" w:after="100"/>
        <w:jc w:val="center"/>
        <w:rPr>
          <w:rFonts w:ascii="Arial" w:hAnsi="Arial" w:cs="Arial"/>
          <w:sz w:val="24"/>
          <w:szCs w:val="24"/>
        </w:rPr>
      </w:pPr>
      <w:r w:rsidRPr="002C6C6C">
        <w:rPr>
          <w:rFonts w:ascii="Arial" w:hAnsi="Arial" w:cs="Arial"/>
          <w:noProof/>
          <w:sz w:val="24"/>
          <w:szCs w:val="24"/>
          <w:lang w:bidi="kn-IN"/>
        </w:rPr>
        <w:drawing>
          <wp:inline distT="0" distB="0" distL="0" distR="0" wp14:anchorId="5E38929B" wp14:editId="3B5D250B">
            <wp:extent cx="3734321" cy="3658111"/>
            <wp:effectExtent l="0" t="0" r="0" b="0"/>
            <wp:docPr id="53926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69002" name=""/>
                    <pic:cNvPicPr/>
                  </pic:nvPicPr>
                  <pic:blipFill>
                    <a:blip r:embed="rId18"/>
                    <a:stretch>
                      <a:fillRect/>
                    </a:stretch>
                  </pic:blipFill>
                  <pic:spPr>
                    <a:xfrm>
                      <a:off x="0" y="0"/>
                      <a:ext cx="3734321" cy="3658111"/>
                    </a:xfrm>
                    <a:prstGeom prst="rect">
                      <a:avLst/>
                    </a:prstGeom>
                  </pic:spPr>
                </pic:pic>
              </a:graphicData>
            </a:graphic>
          </wp:inline>
        </w:drawing>
      </w:r>
    </w:p>
    <w:p w14:paraId="0F4B5513" w14:textId="02A86430" w:rsidR="002C6C6C" w:rsidRDefault="002C6C6C" w:rsidP="002C6C6C">
      <w:pPr>
        <w:spacing w:before="100" w:after="100"/>
        <w:jc w:val="center"/>
        <w:rPr>
          <w:rFonts w:ascii="Arial" w:hAnsi="Arial" w:cs="Arial"/>
          <w:sz w:val="24"/>
          <w:szCs w:val="24"/>
        </w:rPr>
      </w:pPr>
      <w:r>
        <w:rPr>
          <w:rFonts w:ascii="Arial" w:hAnsi="Arial" w:cs="Arial"/>
          <w:sz w:val="24"/>
          <w:szCs w:val="24"/>
        </w:rPr>
        <w:t xml:space="preserve">Table 5: Zero values present in different columns. </w:t>
      </w:r>
    </w:p>
    <w:p w14:paraId="229F8575" w14:textId="77777777" w:rsidR="00377966" w:rsidRDefault="002C6C6C" w:rsidP="002C6C6C">
      <w:pPr>
        <w:spacing w:before="100" w:after="100"/>
        <w:rPr>
          <w:rFonts w:ascii="Arial" w:hAnsi="Arial" w:cs="Arial"/>
          <w:sz w:val="24"/>
          <w:szCs w:val="24"/>
        </w:rPr>
      </w:pPr>
      <w:r>
        <w:rPr>
          <w:rFonts w:ascii="Arial" w:hAnsi="Arial" w:cs="Arial"/>
          <w:sz w:val="24"/>
          <w:szCs w:val="24"/>
        </w:rPr>
        <w:t>As we can see there are zero values are present in lread, lwrite, fork, exec, pgout, ppgout, pgfree, pgscan, atch, pgin, ppgin, pfl</w:t>
      </w:r>
      <w:r w:rsidR="00377966">
        <w:rPr>
          <w:rFonts w:ascii="Arial" w:hAnsi="Arial" w:cs="Arial"/>
          <w:sz w:val="24"/>
          <w:szCs w:val="24"/>
        </w:rPr>
        <w:t xml:space="preserve">t, usr. </w:t>
      </w:r>
    </w:p>
    <w:p w14:paraId="689FC270" w14:textId="790DD489" w:rsidR="002C6C6C" w:rsidRDefault="00377966" w:rsidP="002C6C6C">
      <w:pPr>
        <w:spacing w:before="100" w:after="100"/>
        <w:rPr>
          <w:rFonts w:ascii="Arial" w:hAnsi="Arial" w:cs="Arial"/>
          <w:sz w:val="24"/>
          <w:szCs w:val="24"/>
        </w:rPr>
      </w:pPr>
      <w:r>
        <w:rPr>
          <w:rFonts w:ascii="Arial" w:hAnsi="Arial" w:cs="Arial"/>
          <w:sz w:val="24"/>
          <w:szCs w:val="24"/>
        </w:rPr>
        <w:t xml:space="preserve">Pgscan has the highest number of zero values (78.7%) </w:t>
      </w:r>
    </w:p>
    <w:p w14:paraId="21494BE4" w14:textId="42358626" w:rsidR="00377966" w:rsidRDefault="00377966" w:rsidP="002C6C6C">
      <w:pPr>
        <w:spacing w:before="100" w:after="100"/>
        <w:rPr>
          <w:rFonts w:ascii="Arial" w:hAnsi="Arial" w:cs="Arial"/>
          <w:sz w:val="24"/>
          <w:szCs w:val="24"/>
        </w:rPr>
      </w:pPr>
      <w:r>
        <w:rPr>
          <w:rFonts w:ascii="Arial" w:hAnsi="Arial" w:cs="Arial"/>
          <w:sz w:val="24"/>
          <w:szCs w:val="24"/>
        </w:rPr>
        <w:t xml:space="preserve">We think these values are not bad data or anomalies since when the system is not in use, these variables could take the value of 0. Hence, we are not going to treat the zeros in the data. </w:t>
      </w:r>
    </w:p>
    <w:p w14:paraId="374545B8" w14:textId="466B5C81" w:rsidR="00377966" w:rsidRDefault="00377966" w:rsidP="002C6C6C">
      <w:pPr>
        <w:spacing w:before="100" w:after="100"/>
        <w:rPr>
          <w:rFonts w:ascii="Arial" w:hAnsi="Arial" w:cs="Arial"/>
          <w:b/>
          <w:bCs/>
          <w:sz w:val="24"/>
          <w:szCs w:val="24"/>
          <w:u w:val="single"/>
        </w:rPr>
      </w:pPr>
      <w:r w:rsidRPr="00377966">
        <w:rPr>
          <w:rFonts w:ascii="Arial" w:hAnsi="Arial" w:cs="Arial"/>
          <w:b/>
          <w:bCs/>
          <w:sz w:val="24"/>
          <w:szCs w:val="24"/>
          <w:u w:val="single"/>
        </w:rPr>
        <w:t xml:space="preserve">Possibility of creating new variables: </w:t>
      </w:r>
    </w:p>
    <w:p w14:paraId="70D1FB4E" w14:textId="6FA00205" w:rsidR="00377966" w:rsidRDefault="00377966" w:rsidP="002C6C6C">
      <w:pPr>
        <w:spacing w:before="100" w:after="100"/>
        <w:rPr>
          <w:rFonts w:ascii="Arial" w:hAnsi="Arial" w:cs="Arial"/>
          <w:sz w:val="24"/>
          <w:szCs w:val="24"/>
        </w:rPr>
      </w:pPr>
      <w:r>
        <w:rPr>
          <w:rFonts w:ascii="Arial" w:hAnsi="Arial" w:cs="Arial"/>
          <w:sz w:val="24"/>
          <w:szCs w:val="24"/>
        </w:rPr>
        <w:t>We don’t see any scope to create any new variables as of now.</w:t>
      </w:r>
    </w:p>
    <w:p w14:paraId="24E265D2" w14:textId="0DA7B356" w:rsidR="00377966" w:rsidRPr="00377966" w:rsidRDefault="00377966" w:rsidP="002C6C6C">
      <w:pPr>
        <w:spacing w:before="100" w:after="100"/>
        <w:rPr>
          <w:rFonts w:ascii="Arial" w:hAnsi="Arial" w:cs="Arial"/>
          <w:b/>
          <w:bCs/>
          <w:sz w:val="24"/>
          <w:szCs w:val="24"/>
          <w:u w:val="single"/>
        </w:rPr>
      </w:pPr>
      <w:r w:rsidRPr="00377966">
        <w:rPr>
          <w:rFonts w:ascii="Arial" w:hAnsi="Arial" w:cs="Arial"/>
          <w:b/>
          <w:bCs/>
          <w:sz w:val="24"/>
          <w:szCs w:val="24"/>
          <w:u w:val="single"/>
        </w:rPr>
        <w:t>Duplicates:</w:t>
      </w:r>
    </w:p>
    <w:p w14:paraId="6517E921" w14:textId="4A20767A" w:rsidR="00377966" w:rsidRDefault="00377966" w:rsidP="002C6C6C">
      <w:pPr>
        <w:spacing w:before="100" w:after="100"/>
        <w:rPr>
          <w:rFonts w:ascii="Arial" w:hAnsi="Arial" w:cs="Arial"/>
          <w:sz w:val="24"/>
          <w:szCs w:val="24"/>
        </w:rPr>
      </w:pPr>
      <w:r>
        <w:rPr>
          <w:rFonts w:ascii="Arial" w:hAnsi="Arial" w:cs="Arial"/>
          <w:sz w:val="24"/>
          <w:szCs w:val="24"/>
        </w:rPr>
        <w:t xml:space="preserve">As seen </w:t>
      </w:r>
      <w:r w:rsidR="00D44172">
        <w:rPr>
          <w:rFonts w:ascii="Arial" w:hAnsi="Arial" w:cs="Arial"/>
          <w:sz w:val="24"/>
          <w:szCs w:val="24"/>
        </w:rPr>
        <w:t>earlier, there</w:t>
      </w:r>
      <w:r>
        <w:rPr>
          <w:rFonts w:ascii="Arial" w:hAnsi="Arial" w:cs="Arial"/>
          <w:sz w:val="24"/>
          <w:szCs w:val="24"/>
        </w:rPr>
        <w:t xml:space="preserve"> are no duplicates in the data. </w:t>
      </w:r>
    </w:p>
    <w:p w14:paraId="1564D393" w14:textId="77777777" w:rsidR="00377966" w:rsidRDefault="00377966" w:rsidP="002C6C6C">
      <w:pPr>
        <w:spacing w:before="100" w:after="100"/>
        <w:rPr>
          <w:rFonts w:ascii="Arial" w:hAnsi="Arial" w:cs="Arial"/>
          <w:sz w:val="24"/>
          <w:szCs w:val="24"/>
        </w:rPr>
      </w:pPr>
    </w:p>
    <w:p w14:paraId="49ABCBA4" w14:textId="46521C8B" w:rsidR="00377966" w:rsidRPr="00377966" w:rsidRDefault="00377966" w:rsidP="002C6C6C">
      <w:pPr>
        <w:spacing w:before="100" w:after="100"/>
        <w:rPr>
          <w:rFonts w:ascii="Arial" w:hAnsi="Arial" w:cs="Arial"/>
          <w:b/>
          <w:bCs/>
          <w:sz w:val="24"/>
          <w:szCs w:val="24"/>
          <w:u w:val="single"/>
        </w:rPr>
      </w:pPr>
      <w:r w:rsidRPr="00377966">
        <w:rPr>
          <w:rFonts w:ascii="Arial" w:hAnsi="Arial" w:cs="Arial"/>
          <w:b/>
          <w:bCs/>
          <w:sz w:val="24"/>
          <w:szCs w:val="24"/>
          <w:u w:val="single"/>
        </w:rPr>
        <w:lastRenderedPageBreak/>
        <w:t xml:space="preserve">Outliers: </w:t>
      </w:r>
    </w:p>
    <w:p w14:paraId="0BA1D52A" w14:textId="59D79421" w:rsidR="002C6C6C" w:rsidRDefault="00377966" w:rsidP="00002785">
      <w:pPr>
        <w:spacing w:before="100" w:after="100"/>
        <w:rPr>
          <w:rFonts w:ascii="Arial" w:hAnsi="Arial" w:cs="Arial"/>
          <w:sz w:val="24"/>
          <w:szCs w:val="24"/>
        </w:rPr>
      </w:pPr>
      <w:r>
        <w:rPr>
          <w:rFonts w:ascii="Arial" w:hAnsi="Arial" w:cs="Arial"/>
          <w:sz w:val="24"/>
          <w:szCs w:val="24"/>
          <w:lang w:bidi="kn-IN"/>
        </w:rPr>
        <w:t xml:space="preserve">As seen in the univariate analysis, there are outliers present in every column. Since the linear regression algorithm is sensitive to outliers, we will treat them using the boxplot method. </w:t>
      </w:r>
    </w:p>
    <w:p w14:paraId="34B6B965" w14:textId="0274F19A" w:rsidR="00377966" w:rsidRPr="002C6C6C" w:rsidRDefault="00377966" w:rsidP="00002785">
      <w:pPr>
        <w:spacing w:before="100" w:after="100"/>
        <w:rPr>
          <w:rFonts w:ascii="Arial" w:hAnsi="Arial" w:cs="Arial"/>
          <w:sz w:val="24"/>
          <w:szCs w:val="24"/>
          <w:lang w:bidi="kn-IN"/>
        </w:rPr>
      </w:pPr>
      <w:r>
        <w:rPr>
          <w:rFonts w:ascii="Arial" w:hAnsi="Arial" w:cs="Arial"/>
          <w:noProof/>
          <w:lang w:bidi="kn-IN"/>
        </w:rPr>
        <w:drawing>
          <wp:inline distT="0" distB="0" distL="0" distR="0" wp14:anchorId="4D071318" wp14:editId="04B50257">
            <wp:extent cx="6229350" cy="7062470"/>
            <wp:effectExtent l="0" t="0" r="0" b="5080"/>
            <wp:docPr id="695031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9350" cy="7062470"/>
                    </a:xfrm>
                    <a:prstGeom prst="rect">
                      <a:avLst/>
                    </a:prstGeom>
                    <a:noFill/>
                    <a:ln>
                      <a:noFill/>
                    </a:ln>
                  </pic:spPr>
                </pic:pic>
              </a:graphicData>
            </a:graphic>
          </wp:inline>
        </w:drawing>
      </w:r>
    </w:p>
    <w:p w14:paraId="1EA681A4" w14:textId="42911C47" w:rsidR="00002785" w:rsidRDefault="00E01B44" w:rsidP="00E01B44">
      <w:pPr>
        <w:pStyle w:val="NormalWeb"/>
        <w:shd w:val="clear" w:color="auto" w:fill="FFFFFF"/>
        <w:spacing w:before="180" w:beforeAutospacing="0" w:after="180" w:afterAutospacing="0"/>
        <w:jc w:val="center"/>
        <w:rPr>
          <w:rFonts w:ascii="Arial" w:eastAsiaTheme="minorHAnsi" w:hAnsi="Arial" w:cs="Arial"/>
          <w:lang w:bidi="kn-IN"/>
        </w:rPr>
      </w:pPr>
      <w:r>
        <w:rPr>
          <w:rFonts w:ascii="Arial" w:eastAsiaTheme="minorHAnsi" w:hAnsi="Arial" w:cs="Arial"/>
          <w:lang w:bidi="kn-IN"/>
        </w:rPr>
        <w:t>Fig. 7: Boxplots after outlier treatment.</w:t>
      </w:r>
    </w:p>
    <w:p w14:paraId="7C85AE92" w14:textId="7A88D89C" w:rsidR="00002785" w:rsidRDefault="00E01B44" w:rsidP="00D44172">
      <w:pPr>
        <w:pStyle w:val="NormalWeb"/>
        <w:shd w:val="clear" w:color="auto" w:fill="FFFFFF"/>
        <w:spacing w:before="180" w:beforeAutospacing="0" w:after="180" w:afterAutospacing="0"/>
        <w:rPr>
          <w:rFonts w:ascii="Arial" w:eastAsiaTheme="minorHAnsi" w:hAnsi="Arial" w:cs="Arial"/>
          <w:b/>
          <w:bCs/>
        </w:rPr>
      </w:pPr>
      <w:r>
        <w:rPr>
          <w:rFonts w:ascii="Arial" w:eastAsiaTheme="minorHAnsi" w:hAnsi="Arial" w:cs="Arial"/>
          <w:lang w:bidi="kn-IN"/>
        </w:rPr>
        <w:lastRenderedPageBreak/>
        <w:t xml:space="preserve">From the above figure we see that all the values in the </w:t>
      </w:r>
      <w:r w:rsidRPr="00D44172">
        <w:rPr>
          <w:rFonts w:ascii="Arial" w:eastAsiaTheme="minorHAnsi" w:hAnsi="Arial" w:cs="Arial"/>
          <w:b/>
          <w:bCs/>
          <w:lang w:bidi="kn-IN"/>
        </w:rPr>
        <w:t>pgscan</w:t>
      </w:r>
      <w:r>
        <w:rPr>
          <w:rFonts w:ascii="Arial" w:eastAsiaTheme="minorHAnsi" w:hAnsi="Arial" w:cs="Arial"/>
          <w:lang w:bidi="kn-IN"/>
        </w:rPr>
        <w:t xml:space="preserve"> have been pushed to 0 after the outlier treatment. Hence, </w:t>
      </w:r>
      <w:r w:rsidRPr="00D44172">
        <w:rPr>
          <w:rFonts w:ascii="Arial" w:eastAsiaTheme="minorHAnsi" w:hAnsi="Arial" w:cs="Arial"/>
          <w:b/>
          <w:bCs/>
          <w:lang w:bidi="kn-IN"/>
        </w:rPr>
        <w:t xml:space="preserve">we </w:t>
      </w:r>
      <w:r w:rsidR="00D44172">
        <w:rPr>
          <w:rFonts w:ascii="Arial" w:eastAsiaTheme="minorHAnsi" w:hAnsi="Arial" w:cs="Arial"/>
          <w:b/>
          <w:bCs/>
          <w:lang w:bidi="kn-IN"/>
        </w:rPr>
        <w:t>will</w:t>
      </w:r>
      <w:r w:rsidRPr="00D44172">
        <w:rPr>
          <w:rFonts w:ascii="Arial" w:eastAsiaTheme="minorHAnsi" w:hAnsi="Arial" w:cs="Arial"/>
          <w:b/>
          <w:bCs/>
          <w:lang w:bidi="kn-IN"/>
        </w:rPr>
        <w:t xml:space="preserve"> drop this variable and proceed further. </w:t>
      </w:r>
    </w:p>
    <w:p w14:paraId="40025867" w14:textId="77777777" w:rsidR="00D44172" w:rsidRPr="003A5EFC" w:rsidRDefault="00D44172" w:rsidP="00D44172">
      <w:pPr>
        <w:pStyle w:val="NormalWeb"/>
        <w:shd w:val="clear" w:color="auto" w:fill="FFFFFF"/>
        <w:spacing w:before="180" w:beforeAutospacing="0" w:after="180" w:afterAutospacing="0"/>
        <w:rPr>
          <w:rFonts w:ascii="Arial" w:hAnsi="Arial" w:cs="Arial"/>
          <w:b/>
          <w:color w:val="1F3864" w:themeColor="accent1" w:themeShade="80"/>
        </w:rPr>
      </w:pPr>
    </w:p>
    <w:p w14:paraId="24EF8F5F" w14:textId="3F8C6480" w:rsidR="003A5EFC" w:rsidRDefault="003A5EFC" w:rsidP="003A5EFC">
      <w:pPr>
        <w:pStyle w:val="ListParagraph"/>
        <w:numPr>
          <w:ilvl w:val="1"/>
          <w:numId w:val="1"/>
        </w:numPr>
        <w:spacing w:before="100" w:after="100"/>
        <w:rPr>
          <w:rFonts w:ascii="Arial" w:eastAsia="Times New Roman" w:hAnsi="Arial" w:cs="Arial"/>
          <w:b/>
          <w:color w:val="1F3864" w:themeColor="accent1" w:themeShade="80"/>
          <w:sz w:val="24"/>
          <w:szCs w:val="24"/>
        </w:rPr>
      </w:pPr>
      <w:r w:rsidRPr="003A5EFC">
        <w:rPr>
          <w:rFonts w:ascii="Arial" w:eastAsia="Times New Roman" w:hAnsi="Arial" w:cs="Arial"/>
          <w:b/>
          <w:color w:val="1F3864" w:themeColor="accent1" w:themeShade="80"/>
          <w:sz w:val="24"/>
          <w:szCs w:val="24"/>
        </w:rPr>
        <w:t>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p>
    <w:p w14:paraId="45EAF2C9" w14:textId="77777777" w:rsidR="00105708" w:rsidRDefault="00105708" w:rsidP="003A5EFC">
      <w:pPr>
        <w:rPr>
          <w:rFonts w:ascii="Arial" w:hAnsi="Arial" w:cs="Arial"/>
          <w:b/>
          <w:bCs/>
          <w:sz w:val="24"/>
          <w:szCs w:val="24"/>
          <w:u w:val="single"/>
        </w:rPr>
      </w:pPr>
    </w:p>
    <w:p w14:paraId="59AE12B7" w14:textId="356A311D" w:rsidR="003A5EFC" w:rsidRDefault="00D44172" w:rsidP="003A5EFC">
      <w:pPr>
        <w:rPr>
          <w:rFonts w:ascii="Arial" w:hAnsi="Arial" w:cs="Arial"/>
          <w:b/>
          <w:bCs/>
          <w:sz w:val="24"/>
          <w:szCs w:val="24"/>
          <w:u w:val="single"/>
        </w:rPr>
      </w:pPr>
      <w:r w:rsidRPr="00D44172">
        <w:rPr>
          <w:rFonts w:ascii="Arial" w:hAnsi="Arial" w:cs="Arial"/>
          <w:b/>
          <w:bCs/>
          <w:sz w:val="24"/>
          <w:szCs w:val="24"/>
          <w:u w:val="single"/>
          <w:lang w:bidi="kn-IN"/>
        </w:rPr>
        <w:t xml:space="preserve">Encoding the data: </w:t>
      </w:r>
      <w:r>
        <w:rPr>
          <w:rFonts w:ascii="Arial" w:hAnsi="Arial" w:cs="Arial"/>
          <w:b/>
          <w:bCs/>
          <w:sz w:val="24"/>
          <w:szCs w:val="24"/>
          <w:u w:val="single"/>
          <w:lang w:bidi="kn-IN"/>
        </w:rPr>
        <w:t xml:space="preserve"> </w:t>
      </w:r>
    </w:p>
    <w:p w14:paraId="2E26AB08" w14:textId="2342392E" w:rsidR="00D44172" w:rsidRDefault="00D44172" w:rsidP="003A5EFC">
      <w:pPr>
        <w:rPr>
          <w:rFonts w:ascii="Arial" w:hAnsi="Arial" w:cs="Arial"/>
          <w:sz w:val="24"/>
          <w:szCs w:val="24"/>
        </w:rPr>
      </w:pPr>
      <w:r w:rsidRPr="00D44172">
        <w:rPr>
          <w:rFonts w:ascii="Arial" w:hAnsi="Arial" w:cs="Arial"/>
          <w:sz w:val="24"/>
          <w:szCs w:val="24"/>
          <w:lang w:bidi="kn-IN"/>
        </w:rPr>
        <w:t>The</w:t>
      </w:r>
      <w:r>
        <w:rPr>
          <w:rFonts w:ascii="Arial" w:hAnsi="Arial" w:cs="Arial"/>
          <w:sz w:val="24"/>
          <w:szCs w:val="24"/>
          <w:lang w:bidi="kn-IN"/>
        </w:rPr>
        <w:t xml:space="preserve"> column runqsz is the only categorical variable. Since this is a nominal variable, we will perform one hot encoding using the get dummies of the pandas package. </w:t>
      </w:r>
    </w:p>
    <w:p w14:paraId="75A4C749" w14:textId="77777777" w:rsidR="00D44172" w:rsidRDefault="00D44172" w:rsidP="003A5EFC">
      <w:pPr>
        <w:rPr>
          <w:rFonts w:ascii="Arial" w:hAnsi="Arial" w:cs="Arial"/>
          <w:sz w:val="24"/>
          <w:szCs w:val="24"/>
        </w:rPr>
      </w:pPr>
    </w:p>
    <w:p w14:paraId="7D02AE54" w14:textId="6F31E634" w:rsidR="00D44172" w:rsidRPr="00D44172" w:rsidRDefault="00D44172" w:rsidP="003A5EFC">
      <w:pPr>
        <w:rPr>
          <w:rFonts w:ascii="Arial" w:hAnsi="Arial" w:cs="Arial"/>
          <w:b/>
          <w:bCs/>
          <w:sz w:val="24"/>
          <w:szCs w:val="24"/>
          <w:u w:val="single"/>
          <w:lang w:bidi="kn-IN"/>
        </w:rPr>
      </w:pPr>
      <w:r w:rsidRPr="00D44172">
        <w:rPr>
          <w:rFonts w:ascii="Arial" w:hAnsi="Arial" w:cs="Arial"/>
          <w:b/>
          <w:bCs/>
          <w:sz w:val="24"/>
          <w:szCs w:val="24"/>
          <w:u w:val="single"/>
          <w:lang w:bidi="kn-IN"/>
        </w:rPr>
        <w:t>Splitting the data into test and train</w:t>
      </w:r>
      <w:r w:rsidR="00105708">
        <w:rPr>
          <w:rFonts w:ascii="Arial" w:hAnsi="Arial" w:cs="Arial"/>
          <w:b/>
          <w:bCs/>
          <w:sz w:val="24"/>
          <w:szCs w:val="24"/>
          <w:u w:val="single"/>
          <w:lang w:bidi="kn-IN"/>
        </w:rPr>
        <w:t>:</w:t>
      </w:r>
    </w:p>
    <w:p w14:paraId="3D4F2559" w14:textId="358B8A91" w:rsidR="00D44172" w:rsidRDefault="00D44172" w:rsidP="003A5EFC">
      <w:pPr>
        <w:rPr>
          <w:rFonts w:ascii="Arial" w:hAnsi="Arial" w:cs="Arial"/>
          <w:sz w:val="24"/>
          <w:szCs w:val="24"/>
        </w:rPr>
      </w:pPr>
      <w:r>
        <w:rPr>
          <w:rFonts w:ascii="Arial" w:hAnsi="Arial" w:cs="Arial"/>
          <w:sz w:val="24"/>
          <w:szCs w:val="24"/>
          <w:lang w:bidi="kn-IN"/>
        </w:rPr>
        <w:t xml:space="preserve">The </w:t>
      </w:r>
      <w:r w:rsidR="00105708">
        <w:rPr>
          <w:rFonts w:ascii="Arial" w:hAnsi="Arial" w:cs="Arial"/>
          <w:sz w:val="24"/>
          <w:szCs w:val="24"/>
          <w:lang w:bidi="kn-IN"/>
        </w:rPr>
        <w:t xml:space="preserve">independent variables and the dependent variables are separated. These are then split into training and testing data in the ratio 70:30. </w:t>
      </w:r>
    </w:p>
    <w:p w14:paraId="444B719E" w14:textId="5E3E7296" w:rsidR="00105708" w:rsidRDefault="00105708" w:rsidP="003A5EFC">
      <w:pPr>
        <w:rPr>
          <w:rFonts w:ascii="Arial" w:hAnsi="Arial" w:cs="Arial"/>
          <w:sz w:val="24"/>
          <w:szCs w:val="24"/>
        </w:rPr>
      </w:pPr>
      <w:r>
        <w:rPr>
          <w:rFonts w:ascii="Arial" w:hAnsi="Arial" w:cs="Arial"/>
          <w:sz w:val="24"/>
          <w:szCs w:val="24"/>
          <w:lang w:bidi="kn-IN"/>
        </w:rPr>
        <w:t>The training data contains 5734 records and the test data contains 2458 records.</w:t>
      </w:r>
    </w:p>
    <w:p w14:paraId="5F41D5E6" w14:textId="77777777" w:rsidR="00105708" w:rsidRDefault="00105708" w:rsidP="003A5EFC">
      <w:pPr>
        <w:rPr>
          <w:rFonts w:ascii="Arial" w:hAnsi="Arial" w:cs="Arial"/>
          <w:sz w:val="24"/>
          <w:szCs w:val="24"/>
        </w:rPr>
      </w:pPr>
    </w:p>
    <w:p w14:paraId="01AAB7FD" w14:textId="7A74B6F4" w:rsidR="00D44172" w:rsidRDefault="00105708" w:rsidP="003A5EFC">
      <w:pPr>
        <w:rPr>
          <w:rFonts w:ascii="Arial" w:hAnsi="Arial" w:cs="Arial"/>
          <w:b/>
          <w:bCs/>
          <w:sz w:val="24"/>
          <w:szCs w:val="24"/>
          <w:u w:val="single"/>
        </w:rPr>
      </w:pPr>
      <w:r w:rsidRPr="00105708">
        <w:rPr>
          <w:rFonts w:ascii="Arial" w:hAnsi="Arial" w:cs="Arial"/>
          <w:b/>
          <w:bCs/>
          <w:sz w:val="24"/>
          <w:szCs w:val="24"/>
          <w:u w:val="single"/>
          <w:lang w:bidi="kn-IN"/>
        </w:rPr>
        <w:t>Linear Regression:</w:t>
      </w:r>
    </w:p>
    <w:p w14:paraId="6E5F0AF1" w14:textId="63F09046" w:rsidR="00105708" w:rsidRDefault="00105708" w:rsidP="003A5EFC">
      <w:pPr>
        <w:rPr>
          <w:rFonts w:ascii="Arial" w:hAnsi="Arial" w:cs="Arial"/>
          <w:sz w:val="24"/>
          <w:szCs w:val="24"/>
        </w:rPr>
      </w:pPr>
      <w:r w:rsidRPr="005054AE">
        <w:rPr>
          <w:rFonts w:ascii="Arial" w:hAnsi="Arial" w:cs="Arial"/>
          <w:sz w:val="24"/>
          <w:szCs w:val="24"/>
          <w:lang w:bidi="kn-IN"/>
        </w:rPr>
        <w:t xml:space="preserve">We use </w:t>
      </w:r>
      <w:r w:rsidR="005054AE">
        <w:rPr>
          <w:rFonts w:ascii="Arial" w:hAnsi="Arial" w:cs="Arial"/>
          <w:sz w:val="24"/>
          <w:szCs w:val="24"/>
          <w:lang w:bidi="kn-IN"/>
        </w:rPr>
        <w:t>both the</w:t>
      </w:r>
      <w:r w:rsidRPr="005054AE">
        <w:rPr>
          <w:rFonts w:ascii="Arial" w:hAnsi="Arial" w:cs="Arial"/>
          <w:sz w:val="24"/>
          <w:szCs w:val="24"/>
          <w:lang w:bidi="kn-IN"/>
        </w:rPr>
        <w:t xml:space="preserve"> libraries </w:t>
      </w:r>
      <w:r w:rsidR="005054AE">
        <w:rPr>
          <w:rFonts w:ascii="Arial" w:hAnsi="Arial" w:cs="Arial"/>
          <w:sz w:val="24"/>
          <w:szCs w:val="24"/>
          <w:lang w:bidi="kn-IN"/>
        </w:rPr>
        <w:t>scikit learn and statsmodel to build models.</w:t>
      </w:r>
    </w:p>
    <w:p w14:paraId="539D566C" w14:textId="77777777" w:rsidR="003E6C5D" w:rsidRDefault="003E6C5D" w:rsidP="003A5EFC">
      <w:pPr>
        <w:rPr>
          <w:rFonts w:ascii="Arial" w:hAnsi="Arial" w:cs="Arial"/>
          <w:sz w:val="24"/>
          <w:szCs w:val="24"/>
        </w:rPr>
      </w:pPr>
    </w:p>
    <w:p w14:paraId="5D7F4432" w14:textId="77777777" w:rsidR="00CF191B" w:rsidRDefault="00CF191B" w:rsidP="003A5EFC">
      <w:pPr>
        <w:rPr>
          <w:rFonts w:ascii="Arial" w:hAnsi="Arial" w:cs="Arial"/>
          <w:sz w:val="24"/>
          <w:szCs w:val="24"/>
        </w:rPr>
      </w:pPr>
    </w:p>
    <w:p w14:paraId="1095D48E" w14:textId="77777777" w:rsidR="00CF191B" w:rsidRDefault="00CF191B" w:rsidP="003A5EFC">
      <w:pPr>
        <w:rPr>
          <w:rFonts w:ascii="Arial" w:hAnsi="Arial" w:cs="Arial"/>
          <w:sz w:val="24"/>
          <w:szCs w:val="24"/>
        </w:rPr>
      </w:pPr>
    </w:p>
    <w:p w14:paraId="533DBE8D" w14:textId="77777777" w:rsidR="00CF191B" w:rsidRDefault="00CF191B" w:rsidP="003A5EFC">
      <w:pPr>
        <w:rPr>
          <w:rFonts w:ascii="Arial" w:hAnsi="Arial" w:cs="Arial"/>
          <w:sz w:val="24"/>
          <w:szCs w:val="24"/>
        </w:rPr>
      </w:pPr>
    </w:p>
    <w:p w14:paraId="332D62B6" w14:textId="77777777" w:rsidR="00CF191B" w:rsidRDefault="00CF191B" w:rsidP="003A5EFC">
      <w:pPr>
        <w:rPr>
          <w:rFonts w:ascii="Arial" w:hAnsi="Arial" w:cs="Arial"/>
          <w:sz w:val="24"/>
          <w:szCs w:val="24"/>
        </w:rPr>
      </w:pPr>
    </w:p>
    <w:p w14:paraId="3A3B619D" w14:textId="77777777" w:rsidR="00CF191B" w:rsidRDefault="00CF191B" w:rsidP="003A5EFC">
      <w:pPr>
        <w:rPr>
          <w:rFonts w:ascii="Arial" w:hAnsi="Arial" w:cs="Arial"/>
          <w:sz w:val="24"/>
          <w:szCs w:val="24"/>
        </w:rPr>
      </w:pPr>
    </w:p>
    <w:p w14:paraId="48FBCD6A" w14:textId="77777777" w:rsidR="00CF191B" w:rsidRDefault="00CF191B" w:rsidP="003A5EFC">
      <w:pPr>
        <w:rPr>
          <w:rFonts w:ascii="Arial" w:hAnsi="Arial" w:cs="Arial"/>
          <w:sz w:val="24"/>
          <w:szCs w:val="24"/>
        </w:rPr>
      </w:pPr>
    </w:p>
    <w:p w14:paraId="5DCA7CA9" w14:textId="77777777" w:rsidR="00CF191B" w:rsidRDefault="00CF191B" w:rsidP="003A5EFC">
      <w:pPr>
        <w:rPr>
          <w:rFonts w:ascii="Arial" w:hAnsi="Arial" w:cs="Arial"/>
          <w:sz w:val="24"/>
          <w:szCs w:val="24"/>
        </w:rPr>
      </w:pPr>
    </w:p>
    <w:p w14:paraId="4A00EF42" w14:textId="77777777" w:rsidR="00CF191B" w:rsidRDefault="00CF191B" w:rsidP="003A5EFC">
      <w:pPr>
        <w:rPr>
          <w:rFonts w:ascii="Arial" w:hAnsi="Arial" w:cs="Arial"/>
          <w:sz w:val="24"/>
          <w:szCs w:val="24"/>
        </w:rPr>
      </w:pPr>
    </w:p>
    <w:p w14:paraId="70CD9B06" w14:textId="77777777" w:rsidR="00CF191B" w:rsidRDefault="00CF191B" w:rsidP="003A5EFC">
      <w:pPr>
        <w:rPr>
          <w:rFonts w:ascii="Arial" w:hAnsi="Arial" w:cs="Arial"/>
          <w:sz w:val="24"/>
          <w:szCs w:val="24"/>
        </w:rPr>
      </w:pPr>
    </w:p>
    <w:p w14:paraId="7EBCDE47" w14:textId="77777777" w:rsidR="00CF191B" w:rsidRDefault="00CF191B" w:rsidP="003A5EFC">
      <w:pPr>
        <w:rPr>
          <w:rFonts w:ascii="Arial" w:hAnsi="Arial" w:cs="Arial"/>
          <w:sz w:val="24"/>
          <w:szCs w:val="24"/>
        </w:rPr>
      </w:pPr>
    </w:p>
    <w:p w14:paraId="401D515D" w14:textId="4FE64CF0" w:rsidR="003E6C5D" w:rsidRDefault="003E6C5D" w:rsidP="003A5EFC">
      <w:pPr>
        <w:rPr>
          <w:rFonts w:ascii="Arial" w:hAnsi="Arial" w:cs="Arial"/>
          <w:b/>
          <w:bCs/>
          <w:sz w:val="24"/>
          <w:szCs w:val="24"/>
          <w:u w:val="single"/>
        </w:rPr>
      </w:pPr>
      <w:r w:rsidRPr="003E6C5D">
        <w:rPr>
          <w:rFonts w:ascii="Arial" w:hAnsi="Arial" w:cs="Arial"/>
          <w:b/>
          <w:bCs/>
          <w:sz w:val="24"/>
          <w:szCs w:val="24"/>
          <w:u w:val="single"/>
          <w:lang w:bidi="kn-IN"/>
        </w:rPr>
        <w:lastRenderedPageBreak/>
        <w:t xml:space="preserve">Model 1: </w:t>
      </w:r>
    </w:p>
    <w:p w14:paraId="308F7949" w14:textId="77BFE59B" w:rsidR="003E6C5D" w:rsidRDefault="003E6C5D" w:rsidP="003A5EFC">
      <w:pPr>
        <w:rPr>
          <w:rFonts w:ascii="Arial" w:hAnsi="Arial" w:cs="Arial"/>
          <w:sz w:val="24"/>
          <w:szCs w:val="24"/>
        </w:rPr>
      </w:pPr>
      <w:r w:rsidRPr="003E6C5D">
        <w:rPr>
          <w:rFonts w:ascii="Arial" w:hAnsi="Arial" w:cs="Arial"/>
          <w:sz w:val="24"/>
          <w:szCs w:val="24"/>
          <w:lang w:bidi="kn-IN"/>
        </w:rPr>
        <w:t xml:space="preserve">We have used </w:t>
      </w:r>
      <w:r>
        <w:rPr>
          <w:rFonts w:ascii="Arial" w:hAnsi="Arial" w:cs="Arial"/>
          <w:sz w:val="24"/>
          <w:szCs w:val="24"/>
          <w:lang w:bidi="kn-IN"/>
        </w:rPr>
        <w:t xml:space="preserve">stats model to build this model. All the independent variables are taken into account to build this model. </w:t>
      </w:r>
    </w:p>
    <w:p w14:paraId="4633F6B9" w14:textId="77777777" w:rsidR="00CF191B" w:rsidRDefault="003E6C5D" w:rsidP="003A5EFC">
      <w:pPr>
        <w:rPr>
          <w:rFonts w:ascii="Arial" w:hAnsi="Arial" w:cs="Arial"/>
          <w:sz w:val="24"/>
          <w:szCs w:val="24"/>
        </w:rPr>
      </w:pPr>
      <w:r>
        <w:rPr>
          <w:rFonts w:ascii="Arial" w:hAnsi="Arial" w:cs="Arial"/>
          <w:sz w:val="24"/>
          <w:szCs w:val="24"/>
          <w:lang w:bidi="kn-IN"/>
        </w:rPr>
        <w:t xml:space="preserve">The summary of the model is given below. </w:t>
      </w:r>
    </w:p>
    <w:p w14:paraId="618AD5D3" w14:textId="35D4F7D2" w:rsidR="003E6C5D" w:rsidRPr="003E6C5D" w:rsidRDefault="003E6C5D" w:rsidP="003A5EFC">
      <w:pPr>
        <w:rPr>
          <w:rFonts w:ascii="Arial" w:hAnsi="Arial" w:cs="Arial"/>
          <w:sz w:val="24"/>
          <w:szCs w:val="24"/>
        </w:rPr>
      </w:pPr>
      <w:r w:rsidRPr="003E6C5D">
        <w:rPr>
          <w:rFonts w:ascii="Arial" w:hAnsi="Arial" w:cs="Arial"/>
          <w:noProof/>
          <w:sz w:val="24"/>
          <w:szCs w:val="24"/>
          <w:lang w:bidi="kn-IN"/>
        </w:rPr>
        <w:drawing>
          <wp:inline distT="0" distB="0" distL="0" distR="0" wp14:anchorId="55C6EA04" wp14:editId="73A5E092">
            <wp:extent cx="6229350" cy="6300470"/>
            <wp:effectExtent l="0" t="0" r="0" b="5080"/>
            <wp:docPr id="147545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52428" name=""/>
                    <pic:cNvPicPr/>
                  </pic:nvPicPr>
                  <pic:blipFill>
                    <a:blip r:embed="rId20"/>
                    <a:stretch>
                      <a:fillRect/>
                    </a:stretch>
                  </pic:blipFill>
                  <pic:spPr>
                    <a:xfrm>
                      <a:off x="0" y="0"/>
                      <a:ext cx="6229350" cy="6300470"/>
                    </a:xfrm>
                    <a:prstGeom prst="rect">
                      <a:avLst/>
                    </a:prstGeom>
                  </pic:spPr>
                </pic:pic>
              </a:graphicData>
            </a:graphic>
          </wp:inline>
        </w:drawing>
      </w:r>
    </w:p>
    <w:p w14:paraId="6324C64A" w14:textId="528D0354" w:rsidR="00D44172" w:rsidRDefault="003E6C5D" w:rsidP="00CF191B">
      <w:pPr>
        <w:jc w:val="center"/>
        <w:rPr>
          <w:rFonts w:ascii="Arial" w:hAnsi="Arial" w:cs="Arial"/>
          <w:sz w:val="24"/>
          <w:szCs w:val="24"/>
        </w:rPr>
      </w:pPr>
      <w:r w:rsidRPr="00CF191B">
        <w:rPr>
          <w:rFonts w:ascii="Arial" w:hAnsi="Arial" w:cs="Arial"/>
          <w:sz w:val="24"/>
          <w:szCs w:val="24"/>
          <w:lang w:bidi="kn-IN"/>
        </w:rPr>
        <w:t>Table 6: Regression results of model 1</w:t>
      </w:r>
      <w:r w:rsidR="00CF191B">
        <w:rPr>
          <w:rFonts w:ascii="Arial" w:hAnsi="Arial" w:cs="Arial"/>
          <w:sz w:val="24"/>
          <w:szCs w:val="24"/>
          <w:lang w:bidi="kn-IN"/>
        </w:rPr>
        <w:t>.</w:t>
      </w:r>
    </w:p>
    <w:p w14:paraId="532E3387" w14:textId="77777777" w:rsidR="00CF191B" w:rsidRDefault="00CF191B" w:rsidP="00CF191B">
      <w:pPr>
        <w:rPr>
          <w:rFonts w:ascii="Arial" w:hAnsi="Arial" w:cs="Arial"/>
          <w:sz w:val="24"/>
          <w:szCs w:val="24"/>
        </w:rPr>
      </w:pPr>
    </w:p>
    <w:p w14:paraId="5A7657F9" w14:textId="422CF4C0" w:rsidR="00CF191B" w:rsidRDefault="00CF191B" w:rsidP="00CF191B">
      <w:pPr>
        <w:rPr>
          <w:rFonts w:ascii="Arial" w:hAnsi="Arial" w:cs="Arial"/>
          <w:sz w:val="24"/>
          <w:szCs w:val="24"/>
        </w:rPr>
      </w:pPr>
      <w:r>
        <w:rPr>
          <w:rFonts w:ascii="Arial" w:hAnsi="Arial" w:cs="Arial"/>
          <w:sz w:val="24"/>
          <w:szCs w:val="24"/>
        </w:rPr>
        <w:lastRenderedPageBreak/>
        <w:t xml:space="preserve">We had seen multi collinearity among various variables in the heatmap already. Here, we will check VIF scores to identify the multicollinearity and we address this issue by removing those variables. </w:t>
      </w:r>
    </w:p>
    <w:p w14:paraId="58A4E584" w14:textId="501DEE65" w:rsidR="00CF191B" w:rsidRPr="00CF191B" w:rsidRDefault="00CF191B" w:rsidP="00CF191B">
      <w:pPr>
        <w:jc w:val="center"/>
        <w:rPr>
          <w:rFonts w:ascii="Arial" w:hAnsi="Arial" w:cs="Arial"/>
          <w:sz w:val="24"/>
          <w:szCs w:val="24"/>
          <w:lang w:bidi="kn-IN"/>
        </w:rPr>
      </w:pPr>
      <w:r w:rsidRPr="00CF191B">
        <w:rPr>
          <w:rFonts w:ascii="Arial" w:hAnsi="Arial" w:cs="Arial"/>
          <w:noProof/>
          <w:sz w:val="24"/>
          <w:szCs w:val="24"/>
          <w:lang w:bidi="kn-IN"/>
        </w:rPr>
        <w:drawing>
          <wp:inline distT="0" distB="0" distL="0" distR="0" wp14:anchorId="274F663E" wp14:editId="6D159511">
            <wp:extent cx="2695575" cy="3967348"/>
            <wp:effectExtent l="0" t="0" r="0" b="0"/>
            <wp:docPr id="184017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3429" name=""/>
                    <pic:cNvPicPr/>
                  </pic:nvPicPr>
                  <pic:blipFill rotWithShape="1">
                    <a:blip r:embed="rId21"/>
                    <a:srcRect t="1764"/>
                    <a:stretch/>
                  </pic:blipFill>
                  <pic:spPr bwMode="auto">
                    <a:xfrm>
                      <a:off x="0" y="0"/>
                      <a:ext cx="2695951" cy="3967902"/>
                    </a:xfrm>
                    <a:prstGeom prst="rect">
                      <a:avLst/>
                    </a:prstGeom>
                    <a:ln>
                      <a:noFill/>
                    </a:ln>
                    <a:extLst>
                      <a:ext uri="{53640926-AAD7-44D8-BBD7-CCE9431645EC}">
                        <a14:shadowObscured xmlns:a14="http://schemas.microsoft.com/office/drawing/2010/main"/>
                      </a:ext>
                    </a:extLst>
                  </pic:spPr>
                </pic:pic>
              </a:graphicData>
            </a:graphic>
          </wp:inline>
        </w:drawing>
      </w:r>
    </w:p>
    <w:p w14:paraId="453B8F37" w14:textId="5591970E" w:rsidR="00CF191B" w:rsidRDefault="00CF191B" w:rsidP="00CF191B">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7</w:t>
      </w:r>
      <w:r w:rsidRPr="00CF191B">
        <w:rPr>
          <w:rFonts w:ascii="Arial" w:hAnsi="Arial" w:cs="Arial"/>
          <w:sz w:val="24"/>
          <w:szCs w:val="24"/>
          <w:lang w:bidi="kn-IN"/>
        </w:rPr>
        <w:t xml:space="preserve">: </w:t>
      </w:r>
      <w:r>
        <w:rPr>
          <w:rFonts w:ascii="Arial" w:hAnsi="Arial" w:cs="Arial"/>
          <w:sz w:val="24"/>
          <w:szCs w:val="24"/>
          <w:lang w:bidi="kn-IN"/>
        </w:rPr>
        <w:t xml:space="preserve">VIF values </w:t>
      </w:r>
      <w:r w:rsidRPr="00CF191B">
        <w:rPr>
          <w:rFonts w:ascii="Arial" w:hAnsi="Arial" w:cs="Arial"/>
          <w:sz w:val="24"/>
          <w:szCs w:val="24"/>
          <w:lang w:bidi="kn-IN"/>
        </w:rPr>
        <w:t xml:space="preserve">of </w:t>
      </w:r>
      <w:r w:rsidR="000D0CA2">
        <w:rPr>
          <w:rFonts w:ascii="Arial" w:hAnsi="Arial" w:cs="Arial"/>
          <w:sz w:val="24"/>
          <w:szCs w:val="24"/>
          <w:lang w:bidi="kn-IN"/>
        </w:rPr>
        <w:t xml:space="preserve">variables in </w:t>
      </w:r>
      <w:r w:rsidRPr="00CF191B">
        <w:rPr>
          <w:rFonts w:ascii="Arial" w:hAnsi="Arial" w:cs="Arial"/>
          <w:sz w:val="24"/>
          <w:szCs w:val="24"/>
          <w:lang w:bidi="kn-IN"/>
        </w:rPr>
        <w:t>model 1</w:t>
      </w:r>
      <w:r>
        <w:rPr>
          <w:rFonts w:ascii="Arial" w:hAnsi="Arial" w:cs="Arial"/>
          <w:sz w:val="24"/>
          <w:szCs w:val="24"/>
          <w:lang w:bidi="kn-IN"/>
        </w:rPr>
        <w:t>.</w:t>
      </w:r>
    </w:p>
    <w:p w14:paraId="4769D083" w14:textId="77777777" w:rsidR="000D0CA2" w:rsidRDefault="00CF191B" w:rsidP="00CF191B">
      <w:pPr>
        <w:rPr>
          <w:rFonts w:ascii="Arial" w:hAnsi="Arial" w:cs="Arial"/>
          <w:sz w:val="24"/>
          <w:szCs w:val="24"/>
        </w:rPr>
      </w:pPr>
      <w:r>
        <w:rPr>
          <w:rFonts w:ascii="Arial" w:hAnsi="Arial" w:cs="Arial"/>
          <w:sz w:val="24"/>
          <w:szCs w:val="24"/>
          <w:lang w:bidi="kn-IN"/>
        </w:rPr>
        <w:t>Here, we are considering VIF values to be high if it is more than 5.</w:t>
      </w:r>
      <w:r w:rsidR="000D0CA2">
        <w:rPr>
          <w:rFonts w:ascii="Arial" w:hAnsi="Arial" w:cs="Arial"/>
          <w:sz w:val="24"/>
          <w:szCs w:val="24"/>
          <w:lang w:bidi="kn-IN"/>
        </w:rPr>
        <w:t xml:space="preserve"> </w:t>
      </w:r>
    </w:p>
    <w:p w14:paraId="03600723" w14:textId="10BAC089" w:rsidR="000D0CA2" w:rsidRDefault="000D0CA2" w:rsidP="00CF191B">
      <w:pPr>
        <w:rPr>
          <w:rFonts w:ascii="Arial" w:hAnsi="Arial" w:cs="Arial"/>
          <w:sz w:val="24"/>
          <w:szCs w:val="24"/>
        </w:rPr>
      </w:pPr>
      <w:r>
        <w:rPr>
          <w:rFonts w:ascii="Arial" w:hAnsi="Arial" w:cs="Arial"/>
          <w:sz w:val="24"/>
          <w:szCs w:val="24"/>
          <w:lang w:bidi="kn-IN"/>
        </w:rPr>
        <w:t xml:space="preserve">We are dropping one variable at a time and checking for the value of R-square and adjusted R-square. If these scores drop considerably, then the particular variable that was dropped in the model is considered an important variable. </w:t>
      </w:r>
    </w:p>
    <w:p w14:paraId="2A3C8FAD" w14:textId="7668EA45" w:rsidR="000D0CA2" w:rsidRDefault="000D0CA2" w:rsidP="00CF191B">
      <w:pPr>
        <w:rPr>
          <w:rFonts w:ascii="Arial" w:hAnsi="Arial" w:cs="Arial"/>
          <w:sz w:val="24"/>
          <w:szCs w:val="24"/>
        </w:rPr>
      </w:pPr>
      <w:r>
        <w:rPr>
          <w:rFonts w:ascii="Arial" w:hAnsi="Arial" w:cs="Arial"/>
          <w:sz w:val="24"/>
          <w:szCs w:val="24"/>
          <w:lang w:bidi="kn-IN"/>
        </w:rPr>
        <w:t xml:space="preserve">To check the drop in R-square and adjusted R-square, we are building the model in </w:t>
      </w:r>
      <w:r w:rsidRPr="000D0CA2">
        <w:rPr>
          <w:rFonts w:ascii="Arial" w:hAnsi="Arial" w:cs="Arial"/>
          <w:b/>
          <w:bCs/>
          <w:sz w:val="24"/>
          <w:szCs w:val="24"/>
          <w:lang w:bidi="kn-IN"/>
        </w:rPr>
        <w:t>scikit learn</w:t>
      </w:r>
      <w:r>
        <w:rPr>
          <w:rFonts w:ascii="Arial" w:hAnsi="Arial" w:cs="Arial"/>
          <w:sz w:val="24"/>
          <w:szCs w:val="24"/>
          <w:lang w:bidi="kn-IN"/>
        </w:rPr>
        <w:t xml:space="preserve"> library. </w:t>
      </w:r>
    </w:p>
    <w:p w14:paraId="14BCA8F5" w14:textId="3C494E0A" w:rsidR="00CF191B" w:rsidRDefault="00CF191B" w:rsidP="00CF191B">
      <w:pPr>
        <w:rPr>
          <w:rFonts w:ascii="Arial" w:hAnsi="Arial" w:cs="Arial"/>
          <w:sz w:val="24"/>
          <w:szCs w:val="24"/>
        </w:rPr>
      </w:pPr>
      <w:r>
        <w:rPr>
          <w:rFonts w:ascii="Arial" w:hAnsi="Arial" w:cs="Arial"/>
          <w:sz w:val="24"/>
          <w:szCs w:val="24"/>
          <w:lang w:bidi="kn-IN"/>
        </w:rPr>
        <w:t xml:space="preserve"> Making use of VIF scores and the heatmap, we are going to remove the variables sread, pgout, ppgout and build our next model.</w:t>
      </w:r>
    </w:p>
    <w:p w14:paraId="3D5AC34D" w14:textId="77777777" w:rsidR="00CF191B" w:rsidRDefault="00CF191B" w:rsidP="00CF191B">
      <w:pPr>
        <w:rPr>
          <w:rFonts w:ascii="Arial" w:hAnsi="Arial" w:cs="Arial"/>
          <w:sz w:val="24"/>
          <w:szCs w:val="24"/>
        </w:rPr>
      </w:pPr>
    </w:p>
    <w:p w14:paraId="1642C5EB" w14:textId="77777777" w:rsidR="00CF191B" w:rsidRDefault="00CF191B" w:rsidP="00CF191B">
      <w:pPr>
        <w:rPr>
          <w:rFonts w:ascii="Arial" w:hAnsi="Arial" w:cs="Arial"/>
          <w:sz w:val="24"/>
          <w:szCs w:val="24"/>
        </w:rPr>
      </w:pPr>
    </w:p>
    <w:p w14:paraId="5C931E72" w14:textId="77777777" w:rsidR="00CF191B" w:rsidRDefault="00CF191B" w:rsidP="00CF191B">
      <w:pPr>
        <w:rPr>
          <w:rFonts w:ascii="Arial" w:hAnsi="Arial" w:cs="Arial"/>
          <w:sz w:val="24"/>
          <w:szCs w:val="24"/>
        </w:rPr>
      </w:pPr>
    </w:p>
    <w:p w14:paraId="183DCC14" w14:textId="77777777" w:rsidR="00CF191B" w:rsidRDefault="00CF191B" w:rsidP="00CF191B">
      <w:pPr>
        <w:rPr>
          <w:rFonts w:ascii="Arial" w:hAnsi="Arial" w:cs="Arial"/>
          <w:sz w:val="24"/>
          <w:szCs w:val="24"/>
        </w:rPr>
      </w:pPr>
    </w:p>
    <w:p w14:paraId="1FE5E6A6" w14:textId="77777777" w:rsidR="00CF191B" w:rsidRDefault="00CF191B" w:rsidP="00CF191B">
      <w:pPr>
        <w:rPr>
          <w:rFonts w:ascii="Arial" w:hAnsi="Arial" w:cs="Arial"/>
          <w:sz w:val="24"/>
          <w:szCs w:val="24"/>
        </w:rPr>
      </w:pPr>
    </w:p>
    <w:p w14:paraId="10B2311A" w14:textId="77777777" w:rsidR="00CF191B" w:rsidRDefault="00CF191B" w:rsidP="00CF191B">
      <w:pPr>
        <w:rPr>
          <w:rFonts w:ascii="Arial" w:hAnsi="Arial" w:cs="Arial"/>
          <w:sz w:val="24"/>
          <w:szCs w:val="24"/>
        </w:rPr>
      </w:pPr>
    </w:p>
    <w:p w14:paraId="7C5A0C8E" w14:textId="6FDC3766" w:rsidR="00CF191B" w:rsidRDefault="00CF191B" w:rsidP="00CF191B">
      <w:pPr>
        <w:rPr>
          <w:rFonts w:ascii="Arial" w:hAnsi="Arial" w:cs="Arial"/>
          <w:sz w:val="24"/>
          <w:szCs w:val="24"/>
        </w:rPr>
      </w:pPr>
      <w:r w:rsidRPr="00CF191B">
        <w:rPr>
          <w:rFonts w:ascii="Arial" w:hAnsi="Arial" w:cs="Arial"/>
          <w:b/>
          <w:bCs/>
          <w:sz w:val="24"/>
          <w:szCs w:val="24"/>
          <w:u w:val="single"/>
          <w:lang w:bidi="kn-IN"/>
        </w:rPr>
        <w:t xml:space="preserve">Model 2:  </w:t>
      </w:r>
      <w:r>
        <w:rPr>
          <w:rFonts w:ascii="Arial" w:hAnsi="Arial" w:cs="Arial"/>
          <w:sz w:val="24"/>
          <w:szCs w:val="24"/>
          <w:lang w:bidi="kn-IN"/>
        </w:rPr>
        <w:t xml:space="preserve">The summary of this model is given below. We see that even after dropping the above three variables, the value of R-square and adjusted R-square are still comparable. </w:t>
      </w:r>
    </w:p>
    <w:p w14:paraId="5EAC22CB" w14:textId="77777777" w:rsidR="000D0CA2" w:rsidRPr="00CF191B" w:rsidRDefault="000D0CA2" w:rsidP="00CF191B">
      <w:pPr>
        <w:rPr>
          <w:rFonts w:ascii="Arial" w:hAnsi="Arial" w:cs="Arial"/>
          <w:sz w:val="24"/>
          <w:szCs w:val="24"/>
        </w:rPr>
      </w:pPr>
    </w:p>
    <w:p w14:paraId="3B98ED93" w14:textId="3BD3345F" w:rsidR="00D44172" w:rsidRDefault="00CF191B" w:rsidP="003A5EFC">
      <w:pPr>
        <w:rPr>
          <w:rFonts w:ascii="Arial" w:eastAsia="Times New Roman" w:hAnsi="Arial" w:cs="Arial"/>
          <w:b/>
          <w:color w:val="1F3864" w:themeColor="accent1" w:themeShade="80"/>
          <w:sz w:val="24"/>
          <w:szCs w:val="24"/>
        </w:rPr>
      </w:pPr>
      <w:r w:rsidRPr="00CF191B">
        <w:rPr>
          <w:rFonts w:ascii="Arial" w:eastAsia="Times New Roman" w:hAnsi="Arial" w:cs="Arial"/>
          <w:b/>
          <w:noProof/>
          <w:color w:val="1F3864" w:themeColor="accent1" w:themeShade="80"/>
          <w:sz w:val="24"/>
          <w:szCs w:val="24"/>
        </w:rPr>
        <w:drawing>
          <wp:inline distT="0" distB="0" distL="0" distR="0" wp14:anchorId="308D0644" wp14:editId="024CABD9">
            <wp:extent cx="6229350" cy="5708650"/>
            <wp:effectExtent l="0" t="0" r="0" b="6350"/>
            <wp:docPr id="126090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8130" name=""/>
                    <pic:cNvPicPr/>
                  </pic:nvPicPr>
                  <pic:blipFill>
                    <a:blip r:embed="rId22"/>
                    <a:stretch>
                      <a:fillRect/>
                    </a:stretch>
                  </pic:blipFill>
                  <pic:spPr>
                    <a:xfrm>
                      <a:off x="0" y="0"/>
                      <a:ext cx="6229350" cy="5708650"/>
                    </a:xfrm>
                    <a:prstGeom prst="rect">
                      <a:avLst/>
                    </a:prstGeom>
                  </pic:spPr>
                </pic:pic>
              </a:graphicData>
            </a:graphic>
          </wp:inline>
        </w:drawing>
      </w:r>
    </w:p>
    <w:p w14:paraId="08C0E7E5" w14:textId="3A489C5F" w:rsidR="000D0CA2" w:rsidRDefault="000D0CA2" w:rsidP="000D0CA2">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8</w:t>
      </w:r>
      <w:r w:rsidRPr="00CF191B">
        <w:rPr>
          <w:rFonts w:ascii="Arial" w:hAnsi="Arial" w:cs="Arial"/>
          <w:sz w:val="24"/>
          <w:szCs w:val="24"/>
          <w:lang w:bidi="kn-IN"/>
        </w:rPr>
        <w:t xml:space="preserve">: Regression results of model </w:t>
      </w:r>
      <w:r>
        <w:rPr>
          <w:rFonts w:ascii="Arial" w:hAnsi="Arial" w:cs="Arial"/>
          <w:sz w:val="24"/>
          <w:szCs w:val="24"/>
          <w:lang w:bidi="kn-IN"/>
        </w:rPr>
        <w:t>2.</w:t>
      </w:r>
    </w:p>
    <w:p w14:paraId="3D29F3EF" w14:textId="77777777" w:rsidR="000D0CA2" w:rsidRDefault="000D0CA2" w:rsidP="000D0CA2">
      <w:pPr>
        <w:rPr>
          <w:rFonts w:ascii="Arial" w:hAnsi="Arial" w:cs="Arial"/>
          <w:sz w:val="24"/>
          <w:szCs w:val="24"/>
        </w:rPr>
      </w:pPr>
    </w:p>
    <w:p w14:paraId="007DD766" w14:textId="5AFD67FB" w:rsidR="000D0CA2" w:rsidRDefault="000D0CA2" w:rsidP="000D0CA2">
      <w:pPr>
        <w:rPr>
          <w:rFonts w:ascii="Arial" w:hAnsi="Arial" w:cs="Arial"/>
          <w:sz w:val="24"/>
          <w:szCs w:val="24"/>
        </w:rPr>
      </w:pPr>
      <w:r>
        <w:rPr>
          <w:rFonts w:ascii="Arial" w:hAnsi="Arial" w:cs="Arial"/>
          <w:sz w:val="24"/>
          <w:szCs w:val="24"/>
          <w:lang w:bidi="kn-IN"/>
        </w:rPr>
        <w:t xml:space="preserve">Now we will check again for the VIF scores of the variables in this model. </w:t>
      </w:r>
    </w:p>
    <w:p w14:paraId="5BE23143" w14:textId="202D0309" w:rsidR="000D0CA2" w:rsidRDefault="000D0CA2" w:rsidP="000D0CA2">
      <w:pPr>
        <w:jc w:val="center"/>
        <w:rPr>
          <w:rFonts w:ascii="Arial" w:hAnsi="Arial" w:cs="Arial"/>
          <w:sz w:val="24"/>
          <w:szCs w:val="24"/>
        </w:rPr>
      </w:pPr>
      <w:r w:rsidRPr="000D0CA2">
        <w:rPr>
          <w:rFonts w:ascii="Arial" w:hAnsi="Arial" w:cs="Arial"/>
          <w:noProof/>
          <w:sz w:val="24"/>
          <w:szCs w:val="24"/>
        </w:rPr>
        <w:lastRenderedPageBreak/>
        <w:drawing>
          <wp:inline distT="0" distB="0" distL="0" distR="0" wp14:anchorId="79DA29D0" wp14:editId="4182FD95">
            <wp:extent cx="2791215" cy="3553321"/>
            <wp:effectExtent l="0" t="0" r="9525" b="9525"/>
            <wp:docPr id="212650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01103" name=""/>
                    <pic:cNvPicPr/>
                  </pic:nvPicPr>
                  <pic:blipFill>
                    <a:blip r:embed="rId23"/>
                    <a:stretch>
                      <a:fillRect/>
                    </a:stretch>
                  </pic:blipFill>
                  <pic:spPr>
                    <a:xfrm>
                      <a:off x="0" y="0"/>
                      <a:ext cx="2791215" cy="3553321"/>
                    </a:xfrm>
                    <a:prstGeom prst="rect">
                      <a:avLst/>
                    </a:prstGeom>
                  </pic:spPr>
                </pic:pic>
              </a:graphicData>
            </a:graphic>
          </wp:inline>
        </w:drawing>
      </w:r>
    </w:p>
    <w:p w14:paraId="2657E56A" w14:textId="0B5371B2" w:rsidR="000D0CA2" w:rsidRDefault="000D0CA2" w:rsidP="000D0CA2">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9</w:t>
      </w:r>
      <w:r w:rsidRPr="00CF191B">
        <w:rPr>
          <w:rFonts w:ascii="Arial" w:hAnsi="Arial" w:cs="Arial"/>
          <w:sz w:val="24"/>
          <w:szCs w:val="24"/>
          <w:lang w:bidi="kn-IN"/>
        </w:rPr>
        <w:t xml:space="preserve">: </w:t>
      </w:r>
      <w:r>
        <w:rPr>
          <w:rFonts w:ascii="Arial" w:hAnsi="Arial" w:cs="Arial"/>
          <w:sz w:val="24"/>
          <w:szCs w:val="24"/>
          <w:lang w:bidi="kn-IN"/>
        </w:rPr>
        <w:t>VIF values of variables in</w:t>
      </w:r>
      <w:r w:rsidRPr="00CF191B">
        <w:rPr>
          <w:rFonts w:ascii="Arial" w:hAnsi="Arial" w:cs="Arial"/>
          <w:sz w:val="24"/>
          <w:szCs w:val="24"/>
          <w:lang w:bidi="kn-IN"/>
        </w:rPr>
        <w:t xml:space="preserve"> model </w:t>
      </w:r>
      <w:r>
        <w:rPr>
          <w:rFonts w:ascii="Arial" w:hAnsi="Arial" w:cs="Arial"/>
          <w:sz w:val="24"/>
          <w:szCs w:val="24"/>
          <w:lang w:bidi="kn-IN"/>
        </w:rPr>
        <w:t>2.</w:t>
      </w:r>
    </w:p>
    <w:p w14:paraId="38EBC073" w14:textId="77777777" w:rsidR="000D0CA2" w:rsidRDefault="000D0CA2" w:rsidP="000D0CA2">
      <w:pPr>
        <w:jc w:val="center"/>
        <w:rPr>
          <w:rFonts w:ascii="Arial" w:hAnsi="Arial" w:cs="Arial"/>
          <w:sz w:val="24"/>
          <w:szCs w:val="24"/>
        </w:rPr>
      </w:pPr>
    </w:p>
    <w:p w14:paraId="1E547278" w14:textId="0A5CD75C" w:rsidR="000D0CA2" w:rsidRDefault="000D0CA2" w:rsidP="000D0CA2">
      <w:pPr>
        <w:rPr>
          <w:rFonts w:ascii="Arial" w:hAnsi="Arial" w:cs="Arial"/>
          <w:sz w:val="24"/>
          <w:szCs w:val="24"/>
        </w:rPr>
      </w:pPr>
      <w:r>
        <w:rPr>
          <w:rFonts w:ascii="Arial" w:hAnsi="Arial" w:cs="Arial"/>
          <w:sz w:val="24"/>
          <w:szCs w:val="24"/>
          <w:lang w:bidi="kn-IN"/>
        </w:rPr>
        <w:t xml:space="preserve">We still see that multicollinearity is present in the model. We again follow the above-mentioned procedure to identify important variables. At the end of this procedure we come to the conclusion to drop the variables fork, vflt,ppgin in the next model. </w:t>
      </w:r>
    </w:p>
    <w:p w14:paraId="798E1BF2" w14:textId="4C37F025" w:rsidR="000D0CA2" w:rsidRDefault="000D0CA2" w:rsidP="000D0CA2">
      <w:pPr>
        <w:rPr>
          <w:rFonts w:ascii="Arial" w:hAnsi="Arial" w:cs="Arial"/>
          <w:sz w:val="24"/>
          <w:szCs w:val="24"/>
        </w:rPr>
      </w:pPr>
    </w:p>
    <w:p w14:paraId="7EAE4117" w14:textId="77777777" w:rsidR="000D0CA2" w:rsidRDefault="000D0CA2" w:rsidP="000D0CA2">
      <w:pPr>
        <w:rPr>
          <w:rFonts w:ascii="Arial" w:hAnsi="Arial" w:cs="Arial"/>
          <w:b/>
          <w:bCs/>
          <w:sz w:val="24"/>
          <w:szCs w:val="24"/>
          <w:u w:val="single"/>
        </w:rPr>
      </w:pPr>
    </w:p>
    <w:p w14:paraId="7D376E4C" w14:textId="77777777" w:rsidR="000D0CA2" w:rsidRDefault="000D0CA2" w:rsidP="000D0CA2">
      <w:pPr>
        <w:rPr>
          <w:rFonts w:ascii="Arial" w:hAnsi="Arial" w:cs="Arial"/>
          <w:b/>
          <w:bCs/>
          <w:sz w:val="24"/>
          <w:szCs w:val="24"/>
          <w:u w:val="single"/>
        </w:rPr>
      </w:pPr>
    </w:p>
    <w:p w14:paraId="7A85D4AB" w14:textId="77777777" w:rsidR="000D0CA2" w:rsidRDefault="000D0CA2" w:rsidP="000D0CA2">
      <w:pPr>
        <w:rPr>
          <w:rFonts w:ascii="Arial" w:hAnsi="Arial" w:cs="Arial"/>
          <w:b/>
          <w:bCs/>
          <w:sz w:val="24"/>
          <w:szCs w:val="24"/>
          <w:u w:val="single"/>
        </w:rPr>
      </w:pPr>
    </w:p>
    <w:p w14:paraId="61C3671A" w14:textId="77777777" w:rsidR="000D0CA2" w:rsidRDefault="000D0CA2" w:rsidP="000D0CA2">
      <w:pPr>
        <w:rPr>
          <w:rFonts w:ascii="Arial" w:hAnsi="Arial" w:cs="Arial"/>
          <w:b/>
          <w:bCs/>
          <w:sz w:val="24"/>
          <w:szCs w:val="24"/>
          <w:u w:val="single"/>
        </w:rPr>
      </w:pPr>
    </w:p>
    <w:p w14:paraId="4AFE0431" w14:textId="77777777" w:rsidR="000D0CA2" w:rsidRDefault="000D0CA2" w:rsidP="000D0CA2">
      <w:pPr>
        <w:rPr>
          <w:rFonts w:ascii="Arial" w:hAnsi="Arial" w:cs="Arial"/>
          <w:b/>
          <w:bCs/>
          <w:sz w:val="24"/>
          <w:szCs w:val="24"/>
          <w:u w:val="single"/>
        </w:rPr>
      </w:pPr>
    </w:p>
    <w:p w14:paraId="57151706" w14:textId="77777777" w:rsidR="000D0CA2" w:rsidRDefault="000D0CA2" w:rsidP="000D0CA2">
      <w:pPr>
        <w:rPr>
          <w:rFonts w:ascii="Arial" w:hAnsi="Arial" w:cs="Arial"/>
          <w:b/>
          <w:bCs/>
          <w:sz w:val="24"/>
          <w:szCs w:val="24"/>
          <w:u w:val="single"/>
        </w:rPr>
      </w:pPr>
    </w:p>
    <w:p w14:paraId="17B9B697" w14:textId="77777777" w:rsidR="000D0CA2" w:rsidRDefault="000D0CA2" w:rsidP="000D0CA2">
      <w:pPr>
        <w:rPr>
          <w:rFonts w:ascii="Arial" w:hAnsi="Arial" w:cs="Arial"/>
          <w:b/>
          <w:bCs/>
          <w:sz w:val="24"/>
          <w:szCs w:val="24"/>
          <w:u w:val="single"/>
        </w:rPr>
      </w:pPr>
    </w:p>
    <w:p w14:paraId="3CA32C65" w14:textId="77777777" w:rsidR="000D0CA2" w:rsidRDefault="000D0CA2" w:rsidP="000D0CA2">
      <w:pPr>
        <w:rPr>
          <w:rFonts w:ascii="Arial" w:hAnsi="Arial" w:cs="Arial"/>
          <w:b/>
          <w:bCs/>
          <w:sz w:val="24"/>
          <w:szCs w:val="24"/>
          <w:u w:val="single"/>
        </w:rPr>
      </w:pPr>
    </w:p>
    <w:p w14:paraId="02AC5253" w14:textId="77777777" w:rsidR="000D0CA2" w:rsidRDefault="000D0CA2" w:rsidP="000D0CA2">
      <w:pPr>
        <w:rPr>
          <w:rFonts w:ascii="Arial" w:hAnsi="Arial" w:cs="Arial"/>
          <w:b/>
          <w:bCs/>
          <w:sz w:val="24"/>
          <w:szCs w:val="24"/>
          <w:u w:val="single"/>
        </w:rPr>
      </w:pPr>
    </w:p>
    <w:p w14:paraId="2E54CAE8" w14:textId="77777777" w:rsidR="000D0CA2" w:rsidRDefault="000D0CA2" w:rsidP="000D0CA2">
      <w:pPr>
        <w:rPr>
          <w:rFonts w:ascii="Arial" w:hAnsi="Arial" w:cs="Arial"/>
          <w:b/>
          <w:bCs/>
          <w:sz w:val="24"/>
          <w:szCs w:val="24"/>
          <w:u w:val="single"/>
        </w:rPr>
      </w:pPr>
    </w:p>
    <w:p w14:paraId="32F892CE" w14:textId="77777777" w:rsidR="00C53D3A" w:rsidRDefault="00C53D3A" w:rsidP="000D0CA2">
      <w:pPr>
        <w:rPr>
          <w:rFonts w:ascii="Arial" w:hAnsi="Arial" w:cs="Arial"/>
          <w:b/>
          <w:bCs/>
          <w:sz w:val="24"/>
          <w:szCs w:val="24"/>
          <w:u w:val="single"/>
        </w:rPr>
      </w:pPr>
    </w:p>
    <w:p w14:paraId="663A4D15" w14:textId="27DEEDC8" w:rsidR="000D0CA2" w:rsidRPr="000D0CA2" w:rsidRDefault="000D0CA2" w:rsidP="000D0CA2">
      <w:pPr>
        <w:rPr>
          <w:rFonts w:ascii="Arial" w:hAnsi="Arial" w:cs="Arial"/>
          <w:b/>
          <w:bCs/>
          <w:sz w:val="24"/>
          <w:szCs w:val="24"/>
          <w:u w:val="single"/>
        </w:rPr>
      </w:pPr>
      <w:r w:rsidRPr="000D0CA2">
        <w:rPr>
          <w:rFonts w:ascii="Arial" w:hAnsi="Arial" w:cs="Arial"/>
          <w:b/>
          <w:bCs/>
          <w:sz w:val="24"/>
          <w:szCs w:val="24"/>
          <w:u w:val="single"/>
          <w:lang w:bidi="kn-IN"/>
        </w:rPr>
        <w:lastRenderedPageBreak/>
        <w:t>Model 3:</w:t>
      </w:r>
    </w:p>
    <w:p w14:paraId="5F86A0D6" w14:textId="65AC1264" w:rsidR="000D0CA2" w:rsidRDefault="000D0CA2" w:rsidP="000D0CA2">
      <w:pPr>
        <w:rPr>
          <w:rFonts w:ascii="Arial" w:hAnsi="Arial" w:cs="Arial"/>
          <w:sz w:val="24"/>
          <w:szCs w:val="24"/>
        </w:rPr>
      </w:pPr>
      <w:r>
        <w:rPr>
          <w:rFonts w:ascii="Arial" w:hAnsi="Arial" w:cs="Arial"/>
          <w:sz w:val="24"/>
          <w:szCs w:val="24"/>
          <w:lang w:bidi="kn-IN"/>
        </w:rPr>
        <w:t>The summary is given below.</w:t>
      </w:r>
    </w:p>
    <w:p w14:paraId="64FE5943" w14:textId="1AF8B863" w:rsidR="000D0CA2" w:rsidRDefault="000D0CA2" w:rsidP="000D0CA2">
      <w:pPr>
        <w:rPr>
          <w:rFonts w:ascii="Arial" w:hAnsi="Arial" w:cs="Arial"/>
          <w:sz w:val="24"/>
          <w:szCs w:val="24"/>
        </w:rPr>
      </w:pPr>
      <w:r w:rsidRPr="000D0CA2">
        <w:rPr>
          <w:rFonts w:ascii="Arial" w:hAnsi="Arial" w:cs="Arial"/>
          <w:noProof/>
          <w:sz w:val="24"/>
          <w:szCs w:val="24"/>
        </w:rPr>
        <w:drawing>
          <wp:inline distT="0" distB="0" distL="0" distR="0" wp14:anchorId="52C663D6" wp14:editId="58393EC2">
            <wp:extent cx="6229350" cy="5257165"/>
            <wp:effectExtent l="0" t="0" r="0" b="635"/>
            <wp:docPr id="14508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48658" name=""/>
                    <pic:cNvPicPr/>
                  </pic:nvPicPr>
                  <pic:blipFill>
                    <a:blip r:embed="rId24"/>
                    <a:stretch>
                      <a:fillRect/>
                    </a:stretch>
                  </pic:blipFill>
                  <pic:spPr>
                    <a:xfrm>
                      <a:off x="0" y="0"/>
                      <a:ext cx="6229350" cy="5257165"/>
                    </a:xfrm>
                    <a:prstGeom prst="rect">
                      <a:avLst/>
                    </a:prstGeom>
                  </pic:spPr>
                </pic:pic>
              </a:graphicData>
            </a:graphic>
          </wp:inline>
        </w:drawing>
      </w:r>
    </w:p>
    <w:p w14:paraId="5B5BD38F" w14:textId="79BF7592" w:rsidR="000D0CA2" w:rsidRDefault="000D0CA2" w:rsidP="000D0CA2">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10</w:t>
      </w:r>
      <w:r w:rsidRPr="00CF191B">
        <w:rPr>
          <w:rFonts w:ascii="Arial" w:hAnsi="Arial" w:cs="Arial"/>
          <w:sz w:val="24"/>
          <w:szCs w:val="24"/>
          <w:lang w:bidi="kn-IN"/>
        </w:rPr>
        <w:t xml:space="preserve">: Regression results of model </w:t>
      </w:r>
      <w:r>
        <w:rPr>
          <w:rFonts w:ascii="Arial" w:hAnsi="Arial" w:cs="Arial"/>
          <w:sz w:val="24"/>
          <w:szCs w:val="24"/>
          <w:lang w:bidi="kn-IN"/>
        </w:rPr>
        <w:t>3.</w:t>
      </w:r>
    </w:p>
    <w:p w14:paraId="6894BF60" w14:textId="77777777" w:rsidR="0059792F" w:rsidRDefault="0059792F" w:rsidP="0059792F">
      <w:pPr>
        <w:rPr>
          <w:rFonts w:ascii="Arial" w:hAnsi="Arial" w:cs="Arial"/>
          <w:sz w:val="24"/>
          <w:szCs w:val="24"/>
        </w:rPr>
      </w:pPr>
    </w:p>
    <w:p w14:paraId="7259AC41" w14:textId="14E71F03" w:rsidR="0059792F" w:rsidRDefault="0059792F" w:rsidP="0059792F">
      <w:pPr>
        <w:jc w:val="center"/>
        <w:rPr>
          <w:rFonts w:ascii="Arial" w:hAnsi="Arial" w:cs="Arial"/>
          <w:sz w:val="24"/>
          <w:szCs w:val="24"/>
        </w:rPr>
      </w:pPr>
      <w:r w:rsidRPr="0059792F">
        <w:rPr>
          <w:rFonts w:ascii="Arial" w:hAnsi="Arial" w:cs="Arial"/>
          <w:noProof/>
          <w:sz w:val="24"/>
          <w:szCs w:val="24"/>
        </w:rPr>
        <w:lastRenderedPageBreak/>
        <w:drawing>
          <wp:inline distT="0" distB="0" distL="0" distR="0" wp14:anchorId="019D6AB2" wp14:editId="0F12CF69">
            <wp:extent cx="2734057" cy="3153215"/>
            <wp:effectExtent l="0" t="0" r="9525" b="0"/>
            <wp:docPr id="122130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02397" name=""/>
                    <pic:cNvPicPr/>
                  </pic:nvPicPr>
                  <pic:blipFill>
                    <a:blip r:embed="rId25"/>
                    <a:stretch>
                      <a:fillRect/>
                    </a:stretch>
                  </pic:blipFill>
                  <pic:spPr>
                    <a:xfrm>
                      <a:off x="0" y="0"/>
                      <a:ext cx="2734057" cy="3153215"/>
                    </a:xfrm>
                    <a:prstGeom prst="rect">
                      <a:avLst/>
                    </a:prstGeom>
                  </pic:spPr>
                </pic:pic>
              </a:graphicData>
            </a:graphic>
          </wp:inline>
        </w:drawing>
      </w:r>
    </w:p>
    <w:p w14:paraId="3F16AFCC" w14:textId="78A94CC4" w:rsidR="0059792F" w:rsidRDefault="0059792F" w:rsidP="0059792F">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11</w:t>
      </w:r>
      <w:r w:rsidRPr="00CF191B">
        <w:rPr>
          <w:rFonts w:ascii="Arial" w:hAnsi="Arial" w:cs="Arial"/>
          <w:sz w:val="24"/>
          <w:szCs w:val="24"/>
          <w:lang w:bidi="kn-IN"/>
        </w:rPr>
        <w:t xml:space="preserve">: </w:t>
      </w:r>
      <w:r>
        <w:rPr>
          <w:rFonts w:ascii="Arial" w:hAnsi="Arial" w:cs="Arial"/>
          <w:sz w:val="24"/>
          <w:szCs w:val="24"/>
          <w:lang w:bidi="kn-IN"/>
        </w:rPr>
        <w:t>VIF values of variables in</w:t>
      </w:r>
      <w:r w:rsidRPr="00CF191B">
        <w:rPr>
          <w:rFonts w:ascii="Arial" w:hAnsi="Arial" w:cs="Arial"/>
          <w:sz w:val="24"/>
          <w:szCs w:val="24"/>
          <w:lang w:bidi="kn-IN"/>
        </w:rPr>
        <w:t xml:space="preserve"> model </w:t>
      </w:r>
      <w:r>
        <w:rPr>
          <w:rFonts w:ascii="Arial" w:hAnsi="Arial" w:cs="Arial"/>
          <w:sz w:val="24"/>
          <w:szCs w:val="24"/>
          <w:lang w:bidi="kn-IN"/>
        </w:rPr>
        <w:t>3.</w:t>
      </w:r>
    </w:p>
    <w:p w14:paraId="3280EC7F" w14:textId="77777777" w:rsidR="0059792F" w:rsidRDefault="0059792F" w:rsidP="0059792F">
      <w:pPr>
        <w:rPr>
          <w:rFonts w:ascii="Arial" w:hAnsi="Arial" w:cs="Arial"/>
          <w:sz w:val="24"/>
          <w:szCs w:val="24"/>
        </w:rPr>
      </w:pPr>
    </w:p>
    <w:p w14:paraId="26F7097D" w14:textId="6B5651AB" w:rsidR="0059792F" w:rsidRDefault="0059792F" w:rsidP="0059792F">
      <w:pPr>
        <w:rPr>
          <w:rFonts w:ascii="Arial" w:hAnsi="Arial" w:cs="Arial"/>
          <w:sz w:val="24"/>
          <w:szCs w:val="24"/>
        </w:rPr>
      </w:pPr>
      <w:r>
        <w:rPr>
          <w:rFonts w:ascii="Arial" w:hAnsi="Arial" w:cs="Arial"/>
          <w:sz w:val="24"/>
          <w:szCs w:val="24"/>
          <w:lang w:bidi="kn-IN"/>
        </w:rPr>
        <w:t xml:space="preserve">We see there is only one variable, lread, whose VIF value is greater than 5. </w:t>
      </w:r>
      <w:r>
        <w:rPr>
          <w:rFonts w:ascii="Arial" w:hAnsi="Arial" w:cs="Arial"/>
          <w:sz w:val="24"/>
          <w:szCs w:val="24"/>
        </w:rPr>
        <w:t xml:space="preserve">We shall remove this variable in our next model. </w:t>
      </w:r>
    </w:p>
    <w:p w14:paraId="1FC52552" w14:textId="77777777" w:rsidR="0059792F" w:rsidRDefault="0059792F" w:rsidP="0059792F">
      <w:pPr>
        <w:rPr>
          <w:rFonts w:ascii="Arial" w:hAnsi="Arial" w:cs="Arial"/>
          <w:sz w:val="24"/>
          <w:szCs w:val="24"/>
        </w:rPr>
      </w:pPr>
    </w:p>
    <w:p w14:paraId="4426FD9B" w14:textId="77777777" w:rsidR="0059792F" w:rsidRDefault="0059792F" w:rsidP="0059792F">
      <w:pPr>
        <w:rPr>
          <w:rFonts w:ascii="Arial" w:hAnsi="Arial" w:cs="Arial"/>
          <w:sz w:val="24"/>
          <w:szCs w:val="24"/>
        </w:rPr>
      </w:pPr>
    </w:p>
    <w:p w14:paraId="60869882" w14:textId="77777777" w:rsidR="0059792F" w:rsidRDefault="0059792F" w:rsidP="0059792F">
      <w:pPr>
        <w:rPr>
          <w:rFonts w:ascii="Arial" w:hAnsi="Arial" w:cs="Arial"/>
          <w:sz w:val="24"/>
          <w:szCs w:val="24"/>
        </w:rPr>
      </w:pPr>
    </w:p>
    <w:p w14:paraId="568A6638" w14:textId="77777777" w:rsidR="0059792F" w:rsidRDefault="0059792F" w:rsidP="0059792F">
      <w:pPr>
        <w:rPr>
          <w:rFonts w:ascii="Arial" w:hAnsi="Arial" w:cs="Arial"/>
          <w:sz w:val="24"/>
          <w:szCs w:val="24"/>
        </w:rPr>
      </w:pPr>
    </w:p>
    <w:p w14:paraId="5667112C" w14:textId="77777777" w:rsidR="0059792F" w:rsidRDefault="0059792F" w:rsidP="0059792F">
      <w:pPr>
        <w:rPr>
          <w:rFonts w:ascii="Arial" w:hAnsi="Arial" w:cs="Arial"/>
          <w:sz w:val="24"/>
          <w:szCs w:val="24"/>
        </w:rPr>
      </w:pPr>
    </w:p>
    <w:p w14:paraId="72284E90" w14:textId="77777777" w:rsidR="0059792F" w:rsidRDefault="0059792F" w:rsidP="0059792F">
      <w:pPr>
        <w:rPr>
          <w:rFonts w:ascii="Arial" w:hAnsi="Arial" w:cs="Arial"/>
          <w:sz w:val="24"/>
          <w:szCs w:val="24"/>
        </w:rPr>
      </w:pPr>
    </w:p>
    <w:p w14:paraId="2B42F9F7" w14:textId="77777777" w:rsidR="0059792F" w:rsidRDefault="0059792F" w:rsidP="0059792F">
      <w:pPr>
        <w:rPr>
          <w:rFonts w:ascii="Arial" w:hAnsi="Arial" w:cs="Arial"/>
          <w:sz w:val="24"/>
          <w:szCs w:val="24"/>
        </w:rPr>
      </w:pPr>
    </w:p>
    <w:p w14:paraId="0F7C0AA0" w14:textId="77777777" w:rsidR="0059792F" w:rsidRDefault="0059792F" w:rsidP="0059792F">
      <w:pPr>
        <w:rPr>
          <w:rFonts w:ascii="Arial" w:hAnsi="Arial" w:cs="Arial"/>
          <w:sz w:val="24"/>
          <w:szCs w:val="24"/>
        </w:rPr>
      </w:pPr>
    </w:p>
    <w:p w14:paraId="1B9FB079" w14:textId="77777777" w:rsidR="0059792F" w:rsidRDefault="0059792F" w:rsidP="0059792F">
      <w:pPr>
        <w:rPr>
          <w:rFonts w:ascii="Arial" w:hAnsi="Arial" w:cs="Arial"/>
          <w:sz w:val="24"/>
          <w:szCs w:val="24"/>
        </w:rPr>
      </w:pPr>
    </w:p>
    <w:p w14:paraId="6F84D661" w14:textId="77777777" w:rsidR="0059792F" w:rsidRDefault="0059792F" w:rsidP="0059792F">
      <w:pPr>
        <w:rPr>
          <w:rFonts w:ascii="Arial" w:hAnsi="Arial" w:cs="Arial"/>
          <w:sz w:val="24"/>
          <w:szCs w:val="24"/>
        </w:rPr>
      </w:pPr>
    </w:p>
    <w:p w14:paraId="54E135D4" w14:textId="77777777" w:rsidR="0059792F" w:rsidRDefault="0059792F" w:rsidP="0059792F">
      <w:pPr>
        <w:rPr>
          <w:rFonts w:ascii="Arial" w:hAnsi="Arial" w:cs="Arial"/>
          <w:sz w:val="24"/>
          <w:szCs w:val="24"/>
        </w:rPr>
      </w:pPr>
    </w:p>
    <w:p w14:paraId="115F9CFB" w14:textId="77777777" w:rsidR="0059792F" w:rsidRDefault="0059792F" w:rsidP="0059792F">
      <w:pPr>
        <w:rPr>
          <w:rFonts w:ascii="Arial" w:hAnsi="Arial" w:cs="Arial"/>
          <w:sz w:val="24"/>
          <w:szCs w:val="24"/>
        </w:rPr>
      </w:pPr>
    </w:p>
    <w:p w14:paraId="10EFA390" w14:textId="77777777" w:rsidR="0059792F" w:rsidRDefault="0059792F" w:rsidP="0059792F">
      <w:pPr>
        <w:rPr>
          <w:rFonts w:ascii="Arial" w:hAnsi="Arial" w:cs="Arial"/>
          <w:sz w:val="24"/>
          <w:szCs w:val="24"/>
        </w:rPr>
      </w:pPr>
    </w:p>
    <w:p w14:paraId="5F1E5CE6" w14:textId="77777777" w:rsidR="0059792F" w:rsidRDefault="0059792F" w:rsidP="0059792F">
      <w:pPr>
        <w:rPr>
          <w:rFonts w:ascii="Arial" w:hAnsi="Arial" w:cs="Arial"/>
          <w:sz w:val="24"/>
          <w:szCs w:val="24"/>
        </w:rPr>
      </w:pPr>
    </w:p>
    <w:p w14:paraId="41B51397" w14:textId="182FCDE8" w:rsidR="0059792F" w:rsidRDefault="0059792F" w:rsidP="0059792F">
      <w:pPr>
        <w:rPr>
          <w:rFonts w:ascii="Arial" w:hAnsi="Arial" w:cs="Arial"/>
          <w:b/>
          <w:bCs/>
          <w:sz w:val="24"/>
          <w:szCs w:val="24"/>
          <w:u w:val="single"/>
        </w:rPr>
      </w:pPr>
      <w:r w:rsidRPr="0059792F">
        <w:rPr>
          <w:rFonts w:ascii="Arial" w:hAnsi="Arial" w:cs="Arial"/>
          <w:b/>
          <w:bCs/>
          <w:sz w:val="24"/>
          <w:szCs w:val="24"/>
          <w:u w:val="single"/>
        </w:rPr>
        <w:lastRenderedPageBreak/>
        <w:t xml:space="preserve">Model 4: </w:t>
      </w:r>
    </w:p>
    <w:p w14:paraId="42746E54" w14:textId="32427A5E" w:rsidR="0059792F" w:rsidRDefault="0059792F" w:rsidP="0059792F">
      <w:pPr>
        <w:rPr>
          <w:rFonts w:ascii="Arial" w:hAnsi="Arial" w:cs="Arial"/>
          <w:sz w:val="24"/>
          <w:szCs w:val="24"/>
        </w:rPr>
      </w:pPr>
      <w:r>
        <w:rPr>
          <w:rFonts w:ascii="Arial" w:hAnsi="Arial" w:cs="Arial"/>
          <w:sz w:val="24"/>
          <w:szCs w:val="24"/>
        </w:rPr>
        <w:t>This is our final model. The summary is given below.</w:t>
      </w:r>
    </w:p>
    <w:p w14:paraId="04A50DFB" w14:textId="77777777" w:rsidR="0059792F" w:rsidRPr="0059792F" w:rsidRDefault="0059792F" w:rsidP="0059792F">
      <w:pPr>
        <w:rPr>
          <w:rFonts w:ascii="Arial" w:hAnsi="Arial" w:cs="Arial"/>
          <w:sz w:val="24"/>
          <w:szCs w:val="24"/>
        </w:rPr>
      </w:pPr>
    </w:p>
    <w:p w14:paraId="2AE60E3C" w14:textId="6FF56194" w:rsidR="0059792F" w:rsidRDefault="0059792F" w:rsidP="0059792F">
      <w:pPr>
        <w:rPr>
          <w:rFonts w:ascii="Arial" w:hAnsi="Arial" w:cs="Arial"/>
          <w:sz w:val="24"/>
          <w:szCs w:val="24"/>
        </w:rPr>
      </w:pPr>
      <w:r w:rsidRPr="0059792F">
        <w:rPr>
          <w:rFonts w:ascii="Arial" w:hAnsi="Arial" w:cs="Arial"/>
          <w:noProof/>
          <w:sz w:val="24"/>
          <w:szCs w:val="24"/>
        </w:rPr>
        <w:drawing>
          <wp:inline distT="0" distB="0" distL="0" distR="0" wp14:anchorId="33AD4F8C" wp14:editId="3B4AD264">
            <wp:extent cx="6229350" cy="4917440"/>
            <wp:effectExtent l="0" t="0" r="0" b="0"/>
            <wp:docPr id="10650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0314" name=""/>
                    <pic:cNvPicPr/>
                  </pic:nvPicPr>
                  <pic:blipFill>
                    <a:blip r:embed="rId26"/>
                    <a:stretch>
                      <a:fillRect/>
                    </a:stretch>
                  </pic:blipFill>
                  <pic:spPr>
                    <a:xfrm>
                      <a:off x="0" y="0"/>
                      <a:ext cx="6229350" cy="4917440"/>
                    </a:xfrm>
                    <a:prstGeom prst="rect">
                      <a:avLst/>
                    </a:prstGeom>
                  </pic:spPr>
                </pic:pic>
              </a:graphicData>
            </a:graphic>
          </wp:inline>
        </w:drawing>
      </w:r>
    </w:p>
    <w:p w14:paraId="74B745E7" w14:textId="35A4A8B8" w:rsidR="0059792F" w:rsidRDefault="0059792F" w:rsidP="0059792F">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12</w:t>
      </w:r>
      <w:r w:rsidRPr="00CF191B">
        <w:rPr>
          <w:rFonts w:ascii="Arial" w:hAnsi="Arial" w:cs="Arial"/>
          <w:sz w:val="24"/>
          <w:szCs w:val="24"/>
          <w:lang w:bidi="kn-IN"/>
        </w:rPr>
        <w:t xml:space="preserve">: Regression results of model </w:t>
      </w:r>
      <w:r>
        <w:rPr>
          <w:rFonts w:ascii="Arial" w:hAnsi="Arial" w:cs="Arial"/>
          <w:sz w:val="24"/>
          <w:szCs w:val="24"/>
          <w:lang w:bidi="kn-IN"/>
        </w:rPr>
        <w:t>3.</w:t>
      </w:r>
    </w:p>
    <w:p w14:paraId="2741A492" w14:textId="77777777" w:rsidR="00D44172" w:rsidRDefault="00D44172" w:rsidP="003A5EFC">
      <w:pPr>
        <w:rPr>
          <w:rFonts w:ascii="Arial" w:eastAsia="Times New Roman" w:hAnsi="Arial" w:cs="Arial"/>
          <w:b/>
          <w:color w:val="1F3864" w:themeColor="accent1" w:themeShade="80"/>
          <w:sz w:val="24"/>
          <w:szCs w:val="24"/>
        </w:rPr>
      </w:pPr>
    </w:p>
    <w:p w14:paraId="7F9BF871" w14:textId="77777777" w:rsidR="00D44172" w:rsidRDefault="00D44172" w:rsidP="003A5EFC">
      <w:pPr>
        <w:rPr>
          <w:rFonts w:ascii="Arial" w:eastAsia="Times New Roman" w:hAnsi="Arial" w:cs="Arial"/>
          <w:b/>
          <w:color w:val="1F3864" w:themeColor="accent1" w:themeShade="80"/>
          <w:sz w:val="24"/>
          <w:szCs w:val="24"/>
        </w:rPr>
      </w:pPr>
    </w:p>
    <w:p w14:paraId="465A1639" w14:textId="551557F5" w:rsidR="00D44172" w:rsidRDefault="0059792F" w:rsidP="0059792F">
      <w:pPr>
        <w:jc w:val="center"/>
        <w:rPr>
          <w:rFonts w:ascii="Arial" w:eastAsia="Times New Roman" w:hAnsi="Arial" w:cs="Arial"/>
          <w:b/>
          <w:color w:val="1F3864" w:themeColor="accent1" w:themeShade="80"/>
          <w:sz w:val="24"/>
          <w:szCs w:val="24"/>
        </w:rPr>
      </w:pPr>
      <w:r w:rsidRPr="0059792F">
        <w:rPr>
          <w:rFonts w:ascii="Arial" w:eastAsia="Times New Roman" w:hAnsi="Arial" w:cs="Arial"/>
          <w:b/>
          <w:noProof/>
          <w:color w:val="1F3864" w:themeColor="accent1" w:themeShade="80"/>
          <w:sz w:val="24"/>
          <w:szCs w:val="24"/>
        </w:rPr>
        <w:lastRenderedPageBreak/>
        <w:drawing>
          <wp:inline distT="0" distB="0" distL="0" distR="0" wp14:anchorId="2EDC4432" wp14:editId="643299A8">
            <wp:extent cx="2596444" cy="2825004"/>
            <wp:effectExtent l="0" t="0" r="0" b="0"/>
            <wp:docPr id="118424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41561" name=""/>
                    <pic:cNvPicPr/>
                  </pic:nvPicPr>
                  <pic:blipFill>
                    <a:blip r:embed="rId27"/>
                    <a:stretch>
                      <a:fillRect/>
                    </a:stretch>
                  </pic:blipFill>
                  <pic:spPr>
                    <a:xfrm>
                      <a:off x="0" y="0"/>
                      <a:ext cx="2599003" cy="2827788"/>
                    </a:xfrm>
                    <a:prstGeom prst="rect">
                      <a:avLst/>
                    </a:prstGeom>
                  </pic:spPr>
                </pic:pic>
              </a:graphicData>
            </a:graphic>
          </wp:inline>
        </w:drawing>
      </w:r>
    </w:p>
    <w:p w14:paraId="4B82C28A" w14:textId="4D9DADA6" w:rsidR="0059792F" w:rsidRDefault="0059792F" w:rsidP="0059792F">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13</w:t>
      </w:r>
      <w:r w:rsidRPr="00CF191B">
        <w:rPr>
          <w:rFonts w:ascii="Arial" w:hAnsi="Arial" w:cs="Arial"/>
          <w:sz w:val="24"/>
          <w:szCs w:val="24"/>
          <w:lang w:bidi="kn-IN"/>
        </w:rPr>
        <w:t xml:space="preserve">: </w:t>
      </w:r>
      <w:r>
        <w:rPr>
          <w:rFonts w:ascii="Arial" w:hAnsi="Arial" w:cs="Arial"/>
          <w:sz w:val="24"/>
          <w:szCs w:val="24"/>
          <w:lang w:bidi="kn-IN"/>
        </w:rPr>
        <w:t>VIF values of variables in</w:t>
      </w:r>
      <w:r w:rsidRPr="00CF191B">
        <w:rPr>
          <w:rFonts w:ascii="Arial" w:hAnsi="Arial" w:cs="Arial"/>
          <w:sz w:val="24"/>
          <w:szCs w:val="24"/>
          <w:lang w:bidi="kn-IN"/>
        </w:rPr>
        <w:t xml:space="preserve"> model </w:t>
      </w:r>
      <w:r>
        <w:rPr>
          <w:rFonts w:ascii="Arial" w:hAnsi="Arial" w:cs="Arial"/>
          <w:sz w:val="24"/>
          <w:szCs w:val="24"/>
          <w:lang w:bidi="kn-IN"/>
        </w:rPr>
        <w:t>4.</w:t>
      </w:r>
    </w:p>
    <w:p w14:paraId="7D72E96A" w14:textId="0D9A4DAF" w:rsidR="0059792F" w:rsidRDefault="0059792F" w:rsidP="0059792F">
      <w:pPr>
        <w:rPr>
          <w:rFonts w:ascii="Arial" w:hAnsi="Arial" w:cs="Arial"/>
          <w:sz w:val="24"/>
          <w:szCs w:val="24"/>
        </w:rPr>
      </w:pPr>
      <w:r>
        <w:rPr>
          <w:rFonts w:ascii="Arial" w:hAnsi="Arial" w:cs="Arial"/>
          <w:sz w:val="24"/>
          <w:szCs w:val="24"/>
          <w:lang w:bidi="kn-IN"/>
        </w:rPr>
        <w:t>The VIF values in this model are all less than 5. This indicates that there is no multi collinearity present in our model. Even though we see th</w:t>
      </w:r>
      <w:r w:rsidR="00666EB2">
        <w:rPr>
          <w:rFonts w:ascii="Arial" w:hAnsi="Arial" w:cs="Arial"/>
          <w:sz w:val="24"/>
          <w:szCs w:val="24"/>
          <w:lang w:bidi="kn-IN"/>
        </w:rPr>
        <w:t>e</w:t>
      </w:r>
      <w:r>
        <w:rPr>
          <w:rFonts w:ascii="Arial" w:hAnsi="Arial" w:cs="Arial"/>
          <w:sz w:val="24"/>
          <w:szCs w:val="24"/>
          <w:lang w:bidi="kn-IN"/>
        </w:rPr>
        <w:t xml:space="preserve"> R-</w:t>
      </w:r>
      <w:r w:rsidR="00666EB2">
        <w:rPr>
          <w:rFonts w:ascii="Arial" w:hAnsi="Arial" w:cs="Arial"/>
          <w:sz w:val="24"/>
          <w:szCs w:val="24"/>
          <w:lang w:bidi="kn-IN"/>
        </w:rPr>
        <w:t xml:space="preserve">square value dropping by 0.002, we take a call to eliminate the variable. </w:t>
      </w:r>
    </w:p>
    <w:p w14:paraId="4CF4D55A" w14:textId="77777777" w:rsidR="00666EB2" w:rsidRDefault="00666EB2" w:rsidP="0059792F">
      <w:pPr>
        <w:rPr>
          <w:rFonts w:ascii="Arial" w:hAnsi="Arial" w:cs="Arial"/>
          <w:sz w:val="24"/>
          <w:szCs w:val="24"/>
        </w:rPr>
      </w:pPr>
      <w:r>
        <w:rPr>
          <w:rFonts w:ascii="Arial" w:hAnsi="Arial" w:cs="Arial"/>
          <w:sz w:val="24"/>
          <w:szCs w:val="24"/>
        </w:rPr>
        <w:t xml:space="preserve">Now that our model has no multi collinearity, we can interpret the p-values. </w:t>
      </w:r>
    </w:p>
    <w:p w14:paraId="7474D79A" w14:textId="616AEAB0" w:rsidR="00666EB2" w:rsidRDefault="00666EB2" w:rsidP="0059792F">
      <w:pPr>
        <w:rPr>
          <w:rFonts w:ascii="Arial" w:hAnsi="Arial" w:cs="Arial"/>
          <w:sz w:val="24"/>
          <w:szCs w:val="24"/>
        </w:rPr>
      </w:pPr>
      <w:r>
        <w:rPr>
          <w:rFonts w:ascii="Arial" w:hAnsi="Arial" w:cs="Arial"/>
          <w:sz w:val="24"/>
          <w:szCs w:val="24"/>
        </w:rPr>
        <w:t xml:space="preserve">If the p-values are greater than 0.05, the variable is not significant. If it is less than 0.05, the variable is significant. In our model we see that p-values for all the variables are 0, which tells us that all the variables that we have used to build the model are significant. </w:t>
      </w:r>
    </w:p>
    <w:p w14:paraId="14313588" w14:textId="043DB8F2" w:rsidR="00F96008" w:rsidRDefault="00626CC7" w:rsidP="0059792F">
      <w:pPr>
        <w:rPr>
          <w:rFonts w:ascii="Arial" w:hAnsi="Arial" w:cs="Arial"/>
          <w:sz w:val="24"/>
          <w:szCs w:val="24"/>
        </w:rPr>
      </w:pPr>
      <w:r>
        <w:rPr>
          <w:rFonts w:ascii="Arial" w:hAnsi="Arial" w:cs="Arial"/>
          <w:sz w:val="24"/>
          <w:szCs w:val="24"/>
        </w:rPr>
        <w:t xml:space="preserve">The below table will summarize all the models we built so far. </w:t>
      </w:r>
      <w:r w:rsidR="00F96008">
        <w:rPr>
          <w:rFonts w:ascii="Arial" w:hAnsi="Arial" w:cs="Arial"/>
          <w:sz w:val="24"/>
          <w:szCs w:val="24"/>
        </w:rPr>
        <w:t>The values mentioned are calculated on train data.</w:t>
      </w:r>
    </w:p>
    <w:p w14:paraId="6F610F8A" w14:textId="77777777" w:rsidR="00F96008" w:rsidRDefault="00F96008" w:rsidP="0059792F">
      <w:pPr>
        <w:rPr>
          <w:rFonts w:ascii="Arial" w:hAnsi="Arial" w:cs="Arial"/>
          <w:sz w:val="24"/>
          <w:szCs w:val="24"/>
        </w:rPr>
      </w:pPr>
    </w:p>
    <w:tbl>
      <w:tblPr>
        <w:tblStyle w:val="TableGrid"/>
        <w:tblW w:w="9530" w:type="dxa"/>
        <w:tblLook w:val="04A0" w:firstRow="1" w:lastRow="0" w:firstColumn="1" w:lastColumn="0" w:noHBand="0" w:noVBand="1"/>
      </w:tblPr>
      <w:tblGrid>
        <w:gridCol w:w="1664"/>
        <w:gridCol w:w="1652"/>
        <w:gridCol w:w="2173"/>
        <w:gridCol w:w="1729"/>
        <w:gridCol w:w="2312"/>
      </w:tblGrid>
      <w:tr w:rsidR="00626CC7" w14:paraId="62841943" w14:textId="688A933B" w:rsidTr="00626CC7">
        <w:trPr>
          <w:trHeight w:val="808"/>
        </w:trPr>
        <w:tc>
          <w:tcPr>
            <w:tcW w:w="1664" w:type="dxa"/>
          </w:tcPr>
          <w:p w14:paraId="74CEB70B" w14:textId="39233CA3" w:rsidR="00626CC7" w:rsidRPr="00626CC7" w:rsidRDefault="00626CC7" w:rsidP="00F96008">
            <w:pPr>
              <w:spacing w:before="120"/>
              <w:jc w:val="center"/>
              <w:rPr>
                <w:rFonts w:ascii="Arial" w:hAnsi="Arial" w:cs="Arial"/>
                <w:b/>
                <w:bCs/>
                <w:sz w:val="24"/>
                <w:szCs w:val="24"/>
              </w:rPr>
            </w:pPr>
            <w:r w:rsidRPr="00626CC7">
              <w:rPr>
                <w:rFonts w:ascii="Arial" w:hAnsi="Arial" w:cs="Arial"/>
                <w:b/>
                <w:bCs/>
                <w:sz w:val="24"/>
                <w:szCs w:val="24"/>
              </w:rPr>
              <w:t>Model</w:t>
            </w:r>
          </w:p>
        </w:tc>
        <w:tc>
          <w:tcPr>
            <w:tcW w:w="1652" w:type="dxa"/>
          </w:tcPr>
          <w:p w14:paraId="7756E000" w14:textId="00910335" w:rsidR="00626CC7" w:rsidRPr="00626CC7" w:rsidRDefault="00626CC7" w:rsidP="00F96008">
            <w:pPr>
              <w:spacing w:before="120"/>
              <w:jc w:val="center"/>
              <w:rPr>
                <w:rFonts w:ascii="Arial" w:hAnsi="Arial" w:cs="Arial"/>
                <w:b/>
                <w:bCs/>
                <w:sz w:val="24"/>
                <w:szCs w:val="24"/>
              </w:rPr>
            </w:pPr>
            <w:r w:rsidRPr="00626CC7">
              <w:rPr>
                <w:rFonts w:ascii="Arial" w:hAnsi="Arial" w:cs="Arial"/>
                <w:b/>
                <w:bCs/>
                <w:sz w:val="24"/>
                <w:szCs w:val="24"/>
              </w:rPr>
              <w:t>R-square</w:t>
            </w:r>
          </w:p>
        </w:tc>
        <w:tc>
          <w:tcPr>
            <w:tcW w:w="2173" w:type="dxa"/>
          </w:tcPr>
          <w:p w14:paraId="5ADC51BD" w14:textId="40D52822" w:rsidR="00626CC7" w:rsidRPr="00626CC7" w:rsidRDefault="00626CC7" w:rsidP="00F96008">
            <w:pPr>
              <w:spacing w:before="120"/>
              <w:jc w:val="center"/>
              <w:rPr>
                <w:rFonts w:ascii="Arial" w:hAnsi="Arial" w:cs="Arial"/>
                <w:b/>
                <w:bCs/>
                <w:sz w:val="24"/>
                <w:szCs w:val="24"/>
              </w:rPr>
            </w:pPr>
            <w:r w:rsidRPr="00626CC7">
              <w:rPr>
                <w:rFonts w:ascii="Arial" w:hAnsi="Arial" w:cs="Arial"/>
                <w:b/>
                <w:bCs/>
                <w:sz w:val="24"/>
                <w:szCs w:val="24"/>
              </w:rPr>
              <w:t>Adj. R-square</w:t>
            </w:r>
          </w:p>
        </w:tc>
        <w:tc>
          <w:tcPr>
            <w:tcW w:w="1729" w:type="dxa"/>
          </w:tcPr>
          <w:p w14:paraId="5138B5AC" w14:textId="10F290A0" w:rsidR="00626CC7" w:rsidRPr="00626CC7" w:rsidRDefault="00626CC7" w:rsidP="00F96008">
            <w:pPr>
              <w:spacing w:before="120"/>
              <w:jc w:val="center"/>
              <w:rPr>
                <w:rFonts w:ascii="Arial" w:hAnsi="Arial" w:cs="Arial"/>
                <w:b/>
                <w:bCs/>
                <w:sz w:val="24"/>
                <w:szCs w:val="24"/>
              </w:rPr>
            </w:pPr>
            <w:r w:rsidRPr="00626CC7">
              <w:rPr>
                <w:rFonts w:ascii="Arial" w:hAnsi="Arial" w:cs="Arial"/>
                <w:b/>
                <w:bCs/>
                <w:sz w:val="24"/>
                <w:szCs w:val="24"/>
              </w:rPr>
              <w:t>RMSE</w:t>
            </w:r>
          </w:p>
        </w:tc>
        <w:tc>
          <w:tcPr>
            <w:tcW w:w="2312" w:type="dxa"/>
          </w:tcPr>
          <w:p w14:paraId="273F3040" w14:textId="1F0C5E78" w:rsidR="00626CC7" w:rsidRPr="00626CC7" w:rsidRDefault="00626CC7" w:rsidP="00F96008">
            <w:pPr>
              <w:spacing w:before="120"/>
              <w:jc w:val="center"/>
              <w:rPr>
                <w:rFonts w:ascii="Arial" w:hAnsi="Arial" w:cs="Arial"/>
                <w:b/>
                <w:bCs/>
                <w:sz w:val="24"/>
                <w:szCs w:val="24"/>
              </w:rPr>
            </w:pPr>
            <w:r>
              <w:rPr>
                <w:rFonts w:ascii="Arial" w:hAnsi="Arial" w:cs="Arial"/>
                <w:b/>
                <w:bCs/>
                <w:sz w:val="24"/>
                <w:szCs w:val="24"/>
              </w:rPr>
              <w:t>Multicollinearity</w:t>
            </w:r>
          </w:p>
        </w:tc>
      </w:tr>
      <w:tr w:rsidR="00626CC7" w14:paraId="4DD589F4" w14:textId="3E2ADDB8" w:rsidTr="00626CC7">
        <w:trPr>
          <w:trHeight w:val="759"/>
        </w:trPr>
        <w:tc>
          <w:tcPr>
            <w:tcW w:w="1664" w:type="dxa"/>
          </w:tcPr>
          <w:p w14:paraId="00CA0758" w14:textId="2BC8DCCD" w:rsidR="00626CC7" w:rsidRDefault="00626CC7" w:rsidP="00F96008">
            <w:pPr>
              <w:spacing w:before="120"/>
              <w:jc w:val="center"/>
              <w:rPr>
                <w:rFonts w:ascii="Arial" w:hAnsi="Arial" w:cs="Arial"/>
                <w:sz w:val="24"/>
                <w:szCs w:val="24"/>
              </w:rPr>
            </w:pPr>
            <w:r>
              <w:rPr>
                <w:rFonts w:ascii="Arial" w:hAnsi="Arial" w:cs="Arial"/>
                <w:sz w:val="24"/>
                <w:szCs w:val="24"/>
              </w:rPr>
              <w:t>Model 1</w:t>
            </w:r>
          </w:p>
        </w:tc>
        <w:tc>
          <w:tcPr>
            <w:tcW w:w="1652" w:type="dxa"/>
          </w:tcPr>
          <w:p w14:paraId="4AAE5554" w14:textId="5F6B839A" w:rsidR="00626CC7" w:rsidRDefault="00626CC7" w:rsidP="00F96008">
            <w:pPr>
              <w:spacing w:before="120"/>
              <w:jc w:val="center"/>
              <w:rPr>
                <w:rFonts w:ascii="Arial" w:hAnsi="Arial" w:cs="Arial"/>
                <w:sz w:val="24"/>
                <w:szCs w:val="24"/>
              </w:rPr>
            </w:pPr>
            <w:r>
              <w:rPr>
                <w:rFonts w:ascii="Arial" w:hAnsi="Arial" w:cs="Arial"/>
                <w:sz w:val="24"/>
                <w:szCs w:val="24"/>
              </w:rPr>
              <w:t>0.796</w:t>
            </w:r>
          </w:p>
        </w:tc>
        <w:tc>
          <w:tcPr>
            <w:tcW w:w="2173" w:type="dxa"/>
          </w:tcPr>
          <w:p w14:paraId="1D0C4B4A" w14:textId="212A7B1C" w:rsidR="00626CC7" w:rsidRDefault="00626CC7" w:rsidP="00F96008">
            <w:pPr>
              <w:spacing w:before="120"/>
              <w:jc w:val="center"/>
              <w:rPr>
                <w:rFonts w:ascii="Arial" w:hAnsi="Arial" w:cs="Arial"/>
                <w:sz w:val="24"/>
                <w:szCs w:val="24"/>
              </w:rPr>
            </w:pPr>
            <w:r>
              <w:rPr>
                <w:rFonts w:ascii="Arial" w:hAnsi="Arial" w:cs="Arial"/>
                <w:sz w:val="24"/>
                <w:szCs w:val="24"/>
              </w:rPr>
              <w:t>0.795</w:t>
            </w:r>
          </w:p>
        </w:tc>
        <w:tc>
          <w:tcPr>
            <w:tcW w:w="1729" w:type="dxa"/>
          </w:tcPr>
          <w:p w14:paraId="37A89F3C" w14:textId="00FDC36E" w:rsidR="00626CC7" w:rsidRPr="00626CC7" w:rsidRDefault="00626CC7" w:rsidP="00F96008">
            <w:pPr>
              <w:pStyle w:val="HTMLPreformatted"/>
              <w:shd w:val="clear" w:color="auto" w:fill="FFFFFF"/>
              <w:spacing w:before="120"/>
              <w:jc w:val="center"/>
              <w:textAlignment w:val="baseline"/>
              <w:rPr>
                <w:rFonts w:ascii="Arial" w:eastAsiaTheme="minorHAnsi" w:hAnsi="Arial" w:cs="Arial"/>
                <w:sz w:val="24"/>
                <w:szCs w:val="24"/>
              </w:rPr>
            </w:pPr>
            <w:r w:rsidRPr="00626CC7">
              <w:rPr>
                <w:rFonts w:ascii="Arial" w:eastAsiaTheme="minorHAnsi" w:hAnsi="Arial" w:cs="Arial"/>
                <w:sz w:val="24"/>
                <w:szCs w:val="24"/>
              </w:rPr>
              <w:t>4.419</w:t>
            </w:r>
          </w:p>
          <w:p w14:paraId="7BB10C34" w14:textId="77777777" w:rsidR="00626CC7" w:rsidRDefault="00626CC7" w:rsidP="00F96008">
            <w:pPr>
              <w:spacing w:before="120"/>
              <w:jc w:val="center"/>
              <w:rPr>
                <w:rFonts w:ascii="Arial" w:hAnsi="Arial" w:cs="Arial"/>
                <w:sz w:val="24"/>
                <w:szCs w:val="24"/>
              </w:rPr>
            </w:pPr>
          </w:p>
        </w:tc>
        <w:tc>
          <w:tcPr>
            <w:tcW w:w="2312" w:type="dxa"/>
          </w:tcPr>
          <w:p w14:paraId="0D88A6DA" w14:textId="4320CF0F" w:rsidR="00626CC7" w:rsidRDefault="00626CC7" w:rsidP="00F96008">
            <w:pPr>
              <w:spacing w:before="120"/>
              <w:jc w:val="center"/>
              <w:rPr>
                <w:rFonts w:ascii="Arial" w:hAnsi="Arial" w:cs="Arial"/>
                <w:sz w:val="24"/>
                <w:szCs w:val="24"/>
              </w:rPr>
            </w:pPr>
            <w:r>
              <w:rPr>
                <w:rFonts w:ascii="Arial" w:hAnsi="Arial" w:cs="Arial"/>
                <w:sz w:val="24"/>
                <w:szCs w:val="24"/>
              </w:rPr>
              <w:t>Present</w:t>
            </w:r>
          </w:p>
        </w:tc>
      </w:tr>
      <w:tr w:rsidR="00626CC7" w14:paraId="6BB2E0A9" w14:textId="4E75A5DA" w:rsidTr="00626CC7">
        <w:trPr>
          <w:trHeight w:val="808"/>
        </w:trPr>
        <w:tc>
          <w:tcPr>
            <w:tcW w:w="1664" w:type="dxa"/>
          </w:tcPr>
          <w:p w14:paraId="141A321B" w14:textId="3B705C6A" w:rsidR="00626CC7" w:rsidRDefault="00626CC7" w:rsidP="00F96008">
            <w:pPr>
              <w:spacing w:before="120"/>
              <w:jc w:val="center"/>
              <w:rPr>
                <w:rFonts w:ascii="Arial" w:hAnsi="Arial" w:cs="Arial"/>
                <w:sz w:val="24"/>
                <w:szCs w:val="24"/>
              </w:rPr>
            </w:pPr>
            <w:r>
              <w:rPr>
                <w:rFonts w:ascii="Arial" w:hAnsi="Arial" w:cs="Arial"/>
                <w:sz w:val="24"/>
                <w:szCs w:val="24"/>
              </w:rPr>
              <w:t>Model 2</w:t>
            </w:r>
          </w:p>
        </w:tc>
        <w:tc>
          <w:tcPr>
            <w:tcW w:w="1652" w:type="dxa"/>
          </w:tcPr>
          <w:p w14:paraId="5AD71D9F" w14:textId="1D031B94" w:rsidR="00626CC7" w:rsidRDefault="00626CC7" w:rsidP="00F96008">
            <w:pPr>
              <w:spacing w:before="120"/>
              <w:jc w:val="center"/>
              <w:rPr>
                <w:rFonts w:ascii="Arial" w:hAnsi="Arial" w:cs="Arial"/>
                <w:sz w:val="24"/>
                <w:szCs w:val="24"/>
              </w:rPr>
            </w:pPr>
            <w:r>
              <w:rPr>
                <w:rFonts w:ascii="Arial" w:hAnsi="Arial" w:cs="Arial"/>
                <w:sz w:val="24"/>
                <w:szCs w:val="24"/>
              </w:rPr>
              <w:t>0.795</w:t>
            </w:r>
          </w:p>
        </w:tc>
        <w:tc>
          <w:tcPr>
            <w:tcW w:w="2173" w:type="dxa"/>
          </w:tcPr>
          <w:p w14:paraId="0998381A" w14:textId="72949D74" w:rsidR="00626CC7" w:rsidRDefault="00626CC7" w:rsidP="00F96008">
            <w:pPr>
              <w:spacing w:before="120"/>
              <w:jc w:val="center"/>
              <w:rPr>
                <w:rFonts w:ascii="Arial" w:hAnsi="Arial" w:cs="Arial"/>
                <w:sz w:val="24"/>
                <w:szCs w:val="24"/>
              </w:rPr>
            </w:pPr>
            <w:r>
              <w:rPr>
                <w:rFonts w:ascii="Arial" w:hAnsi="Arial" w:cs="Arial"/>
                <w:sz w:val="24"/>
                <w:szCs w:val="24"/>
              </w:rPr>
              <w:t>0.794</w:t>
            </w:r>
          </w:p>
        </w:tc>
        <w:tc>
          <w:tcPr>
            <w:tcW w:w="1729" w:type="dxa"/>
          </w:tcPr>
          <w:p w14:paraId="2FAD0108" w14:textId="5D10BFE1" w:rsidR="00626CC7" w:rsidRDefault="00626CC7" w:rsidP="00F96008">
            <w:pPr>
              <w:spacing w:before="120"/>
              <w:jc w:val="center"/>
              <w:rPr>
                <w:rFonts w:ascii="Arial" w:hAnsi="Arial" w:cs="Arial"/>
                <w:sz w:val="24"/>
                <w:szCs w:val="24"/>
              </w:rPr>
            </w:pPr>
            <w:r>
              <w:rPr>
                <w:rFonts w:ascii="Arial" w:hAnsi="Arial" w:cs="Arial"/>
                <w:sz w:val="24"/>
                <w:szCs w:val="24"/>
              </w:rPr>
              <w:t>4.435</w:t>
            </w:r>
          </w:p>
        </w:tc>
        <w:tc>
          <w:tcPr>
            <w:tcW w:w="2312" w:type="dxa"/>
          </w:tcPr>
          <w:p w14:paraId="12687FEE" w14:textId="11B35587" w:rsidR="00626CC7" w:rsidRDefault="00626CC7" w:rsidP="00F96008">
            <w:pPr>
              <w:spacing w:before="120"/>
              <w:jc w:val="center"/>
              <w:rPr>
                <w:rFonts w:ascii="Arial" w:hAnsi="Arial" w:cs="Arial"/>
                <w:sz w:val="24"/>
                <w:szCs w:val="24"/>
              </w:rPr>
            </w:pPr>
            <w:r>
              <w:rPr>
                <w:rFonts w:ascii="Arial" w:hAnsi="Arial" w:cs="Arial"/>
                <w:sz w:val="24"/>
                <w:szCs w:val="24"/>
              </w:rPr>
              <w:t>Present</w:t>
            </w:r>
          </w:p>
        </w:tc>
      </w:tr>
      <w:tr w:rsidR="00626CC7" w14:paraId="10057EEC" w14:textId="4E0077DF" w:rsidTr="00626CC7">
        <w:trPr>
          <w:trHeight w:val="808"/>
        </w:trPr>
        <w:tc>
          <w:tcPr>
            <w:tcW w:w="1664" w:type="dxa"/>
          </w:tcPr>
          <w:p w14:paraId="4861ABCE" w14:textId="31E39395" w:rsidR="00626CC7" w:rsidRDefault="00626CC7" w:rsidP="00F96008">
            <w:pPr>
              <w:spacing w:before="120"/>
              <w:jc w:val="center"/>
              <w:rPr>
                <w:rFonts w:ascii="Arial" w:hAnsi="Arial" w:cs="Arial"/>
                <w:sz w:val="24"/>
                <w:szCs w:val="24"/>
              </w:rPr>
            </w:pPr>
            <w:r>
              <w:rPr>
                <w:rFonts w:ascii="Arial" w:hAnsi="Arial" w:cs="Arial"/>
                <w:sz w:val="24"/>
                <w:szCs w:val="24"/>
              </w:rPr>
              <w:t>Model 3</w:t>
            </w:r>
          </w:p>
        </w:tc>
        <w:tc>
          <w:tcPr>
            <w:tcW w:w="1652" w:type="dxa"/>
          </w:tcPr>
          <w:p w14:paraId="7BB1603E" w14:textId="7EFAC7E6" w:rsidR="00626CC7" w:rsidRDefault="00626CC7" w:rsidP="00F96008">
            <w:pPr>
              <w:spacing w:before="120"/>
              <w:jc w:val="center"/>
              <w:rPr>
                <w:rFonts w:ascii="Arial" w:hAnsi="Arial" w:cs="Arial"/>
                <w:sz w:val="24"/>
                <w:szCs w:val="24"/>
              </w:rPr>
            </w:pPr>
            <w:r>
              <w:rPr>
                <w:rFonts w:ascii="Arial" w:hAnsi="Arial" w:cs="Arial"/>
                <w:sz w:val="24"/>
                <w:szCs w:val="24"/>
              </w:rPr>
              <w:t>0.794</w:t>
            </w:r>
          </w:p>
        </w:tc>
        <w:tc>
          <w:tcPr>
            <w:tcW w:w="2173" w:type="dxa"/>
          </w:tcPr>
          <w:p w14:paraId="5EC61A64" w14:textId="42327D1F" w:rsidR="00626CC7" w:rsidRDefault="00626CC7" w:rsidP="00F96008">
            <w:pPr>
              <w:spacing w:before="120"/>
              <w:jc w:val="center"/>
              <w:rPr>
                <w:rFonts w:ascii="Arial" w:hAnsi="Arial" w:cs="Arial"/>
                <w:sz w:val="24"/>
                <w:szCs w:val="24"/>
              </w:rPr>
            </w:pPr>
            <w:r>
              <w:rPr>
                <w:rFonts w:ascii="Arial" w:hAnsi="Arial" w:cs="Arial"/>
                <w:sz w:val="24"/>
                <w:szCs w:val="24"/>
              </w:rPr>
              <w:t>0.793</w:t>
            </w:r>
          </w:p>
        </w:tc>
        <w:tc>
          <w:tcPr>
            <w:tcW w:w="1729" w:type="dxa"/>
          </w:tcPr>
          <w:p w14:paraId="70EF4F82" w14:textId="5A67ABDC" w:rsidR="00626CC7" w:rsidRDefault="00626CC7" w:rsidP="00F96008">
            <w:pPr>
              <w:spacing w:before="120"/>
              <w:jc w:val="center"/>
              <w:rPr>
                <w:rFonts w:ascii="Arial" w:hAnsi="Arial" w:cs="Arial"/>
                <w:sz w:val="24"/>
                <w:szCs w:val="24"/>
              </w:rPr>
            </w:pPr>
            <w:r>
              <w:rPr>
                <w:rFonts w:ascii="Arial" w:hAnsi="Arial" w:cs="Arial"/>
                <w:sz w:val="24"/>
                <w:szCs w:val="24"/>
              </w:rPr>
              <w:t>4.445</w:t>
            </w:r>
          </w:p>
        </w:tc>
        <w:tc>
          <w:tcPr>
            <w:tcW w:w="2312" w:type="dxa"/>
          </w:tcPr>
          <w:p w14:paraId="03037883" w14:textId="548697C1" w:rsidR="00626CC7" w:rsidRDefault="00626CC7" w:rsidP="00F96008">
            <w:pPr>
              <w:spacing w:before="120"/>
              <w:jc w:val="center"/>
              <w:rPr>
                <w:rFonts w:ascii="Arial" w:hAnsi="Arial" w:cs="Arial"/>
                <w:sz w:val="24"/>
                <w:szCs w:val="24"/>
              </w:rPr>
            </w:pPr>
            <w:r>
              <w:rPr>
                <w:rFonts w:ascii="Arial" w:hAnsi="Arial" w:cs="Arial"/>
                <w:sz w:val="24"/>
                <w:szCs w:val="24"/>
              </w:rPr>
              <w:t>Present</w:t>
            </w:r>
          </w:p>
        </w:tc>
      </w:tr>
      <w:tr w:rsidR="00626CC7" w14:paraId="6D112000" w14:textId="3732EC8B" w:rsidTr="00626CC7">
        <w:trPr>
          <w:trHeight w:val="759"/>
        </w:trPr>
        <w:tc>
          <w:tcPr>
            <w:tcW w:w="1664" w:type="dxa"/>
          </w:tcPr>
          <w:p w14:paraId="3DE2F050" w14:textId="2AE49911" w:rsidR="00626CC7" w:rsidRDefault="00626CC7" w:rsidP="00F96008">
            <w:pPr>
              <w:spacing w:before="120"/>
              <w:jc w:val="center"/>
              <w:rPr>
                <w:rFonts w:ascii="Arial" w:hAnsi="Arial" w:cs="Arial"/>
                <w:sz w:val="24"/>
                <w:szCs w:val="24"/>
              </w:rPr>
            </w:pPr>
            <w:r>
              <w:rPr>
                <w:rFonts w:ascii="Arial" w:hAnsi="Arial" w:cs="Arial"/>
                <w:sz w:val="24"/>
                <w:szCs w:val="24"/>
              </w:rPr>
              <w:t>Model 4</w:t>
            </w:r>
          </w:p>
        </w:tc>
        <w:tc>
          <w:tcPr>
            <w:tcW w:w="1652" w:type="dxa"/>
          </w:tcPr>
          <w:p w14:paraId="5340F5A5" w14:textId="61C86813" w:rsidR="00626CC7" w:rsidRDefault="00626CC7" w:rsidP="00F96008">
            <w:pPr>
              <w:spacing w:before="120"/>
              <w:jc w:val="center"/>
              <w:rPr>
                <w:rFonts w:ascii="Arial" w:hAnsi="Arial" w:cs="Arial"/>
                <w:sz w:val="24"/>
                <w:szCs w:val="24"/>
              </w:rPr>
            </w:pPr>
            <w:r>
              <w:rPr>
                <w:rFonts w:ascii="Arial" w:hAnsi="Arial" w:cs="Arial"/>
                <w:sz w:val="24"/>
                <w:szCs w:val="24"/>
              </w:rPr>
              <w:t>0.792</w:t>
            </w:r>
          </w:p>
        </w:tc>
        <w:tc>
          <w:tcPr>
            <w:tcW w:w="2173" w:type="dxa"/>
          </w:tcPr>
          <w:p w14:paraId="7E1C9394" w14:textId="44053BDA" w:rsidR="00626CC7" w:rsidRDefault="00626CC7" w:rsidP="00F96008">
            <w:pPr>
              <w:spacing w:before="120"/>
              <w:jc w:val="center"/>
              <w:rPr>
                <w:rFonts w:ascii="Arial" w:hAnsi="Arial" w:cs="Arial"/>
                <w:sz w:val="24"/>
                <w:szCs w:val="24"/>
              </w:rPr>
            </w:pPr>
            <w:r>
              <w:rPr>
                <w:rFonts w:ascii="Arial" w:hAnsi="Arial" w:cs="Arial"/>
                <w:sz w:val="24"/>
                <w:szCs w:val="24"/>
              </w:rPr>
              <w:t>0.791</w:t>
            </w:r>
          </w:p>
        </w:tc>
        <w:tc>
          <w:tcPr>
            <w:tcW w:w="1729" w:type="dxa"/>
          </w:tcPr>
          <w:p w14:paraId="29569066" w14:textId="0B9DCED2" w:rsidR="00626CC7" w:rsidRDefault="00626CC7" w:rsidP="00F96008">
            <w:pPr>
              <w:spacing w:before="120"/>
              <w:jc w:val="center"/>
              <w:rPr>
                <w:rFonts w:ascii="Arial" w:hAnsi="Arial" w:cs="Arial"/>
                <w:sz w:val="24"/>
                <w:szCs w:val="24"/>
              </w:rPr>
            </w:pPr>
            <w:r>
              <w:rPr>
                <w:rFonts w:ascii="Arial" w:hAnsi="Arial" w:cs="Arial"/>
                <w:sz w:val="24"/>
                <w:szCs w:val="24"/>
              </w:rPr>
              <w:t>4.467</w:t>
            </w:r>
          </w:p>
        </w:tc>
        <w:tc>
          <w:tcPr>
            <w:tcW w:w="2312" w:type="dxa"/>
          </w:tcPr>
          <w:p w14:paraId="37A957C2" w14:textId="223B26AA" w:rsidR="00626CC7" w:rsidRDefault="00626CC7" w:rsidP="00F96008">
            <w:pPr>
              <w:spacing w:before="120"/>
              <w:jc w:val="center"/>
              <w:rPr>
                <w:rFonts w:ascii="Arial" w:hAnsi="Arial" w:cs="Arial"/>
                <w:sz w:val="24"/>
                <w:szCs w:val="24"/>
              </w:rPr>
            </w:pPr>
            <w:r>
              <w:rPr>
                <w:rFonts w:ascii="Arial" w:hAnsi="Arial" w:cs="Arial"/>
                <w:sz w:val="24"/>
                <w:szCs w:val="24"/>
              </w:rPr>
              <w:t>Absent</w:t>
            </w:r>
          </w:p>
        </w:tc>
      </w:tr>
    </w:tbl>
    <w:p w14:paraId="50B7005D" w14:textId="4B9F01A6" w:rsidR="00F96008" w:rsidRDefault="00F96008" w:rsidP="00F96008">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14</w:t>
      </w:r>
      <w:r w:rsidRPr="00CF191B">
        <w:rPr>
          <w:rFonts w:ascii="Arial" w:hAnsi="Arial" w:cs="Arial"/>
          <w:sz w:val="24"/>
          <w:szCs w:val="24"/>
          <w:lang w:bidi="kn-IN"/>
        </w:rPr>
        <w:t xml:space="preserve">: </w:t>
      </w:r>
      <w:r>
        <w:rPr>
          <w:rFonts w:ascii="Arial" w:hAnsi="Arial" w:cs="Arial"/>
          <w:sz w:val="24"/>
          <w:szCs w:val="24"/>
          <w:lang w:bidi="kn-IN"/>
        </w:rPr>
        <w:t>Comparison of all models.</w:t>
      </w:r>
    </w:p>
    <w:p w14:paraId="491B326E" w14:textId="1A5F6A5D" w:rsidR="00D44172" w:rsidRDefault="00F96008" w:rsidP="003A5EFC">
      <w:pPr>
        <w:rPr>
          <w:rFonts w:ascii="Arial" w:eastAsia="Times New Roman" w:hAnsi="Arial" w:cs="Arial"/>
          <w:b/>
          <w:color w:val="1F3864" w:themeColor="accent1" w:themeShade="80"/>
          <w:sz w:val="24"/>
          <w:szCs w:val="24"/>
        </w:rPr>
      </w:pPr>
      <w:r w:rsidRPr="00F96008">
        <w:rPr>
          <w:rFonts w:ascii="Arial" w:eastAsia="Times New Roman" w:hAnsi="Arial" w:cs="Arial"/>
          <w:b/>
          <w:noProof/>
          <w:color w:val="1F3864" w:themeColor="accent1" w:themeShade="80"/>
          <w:sz w:val="24"/>
          <w:szCs w:val="24"/>
        </w:rPr>
        <w:lastRenderedPageBreak/>
        <w:drawing>
          <wp:inline distT="0" distB="0" distL="0" distR="0" wp14:anchorId="59802BB4" wp14:editId="0CD90922">
            <wp:extent cx="6229350" cy="5037455"/>
            <wp:effectExtent l="0" t="0" r="0" b="0"/>
            <wp:docPr id="12912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59947" name=""/>
                    <pic:cNvPicPr/>
                  </pic:nvPicPr>
                  <pic:blipFill>
                    <a:blip r:embed="rId28"/>
                    <a:stretch>
                      <a:fillRect/>
                    </a:stretch>
                  </pic:blipFill>
                  <pic:spPr>
                    <a:xfrm>
                      <a:off x="0" y="0"/>
                      <a:ext cx="6229350" cy="5037455"/>
                    </a:xfrm>
                    <a:prstGeom prst="rect">
                      <a:avLst/>
                    </a:prstGeom>
                  </pic:spPr>
                </pic:pic>
              </a:graphicData>
            </a:graphic>
          </wp:inline>
        </w:drawing>
      </w:r>
    </w:p>
    <w:p w14:paraId="0DF25DF4" w14:textId="66662D3E" w:rsidR="00F96008" w:rsidRDefault="00F96008" w:rsidP="00F96008">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15</w:t>
      </w:r>
      <w:r w:rsidRPr="00CF191B">
        <w:rPr>
          <w:rFonts w:ascii="Arial" w:hAnsi="Arial" w:cs="Arial"/>
          <w:sz w:val="24"/>
          <w:szCs w:val="24"/>
          <w:lang w:bidi="kn-IN"/>
        </w:rPr>
        <w:t xml:space="preserve">: </w:t>
      </w:r>
      <w:r>
        <w:rPr>
          <w:rFonts w:ascii="Arial" w:hAnsi="Arial" w:cs="Arial"/>
          <w:sz w:val="24"/>
          <w:szCs w:val="24"/>
          <w:lang w:bidi="kn-IN"/>
        </w:rPr>
        <w:t xml:space="preserve">Regression results of Test data on model 4. </w:t>
      </w:r>
    </w:p>
    <w:p w14:paraId="09E25385" w14:textId="77777777" w:rsidR="00F96008" w:rsidRDefault="00F96008" w:rsidP="00F96008">
      <w:pPr>
        <w:jc w:val="center"/>
        <w:rPr>
          <w:rFonts w:ascii="Arial" w:hAnsi="Arial" w:cs="Arial"/>
          <w:sz w:val="24"/>
          <w:szCs w:val="24"/>
        </w:rPr>
      </w:pPr>
    </w:p>
    <w:p w14:paraId="20F15574" w14:textId="26E693BE" w:rsidR="00F96008" w:rsidRDefault="00F96008" w:rsidP="00F96008">
      <w:pPr>
        <w:rPr>
          <w:rFonts w:ascii="Arial" w:hAnsi="Arial" w:cs="Arial"/>
          <w:sz w:val="24"/>
          <w:szCs w:val="24"/>
        </w:rPr>
      </w:pPr>
      <w:r>
        <w:rPr>
          <w:rFonts w:ascii="Arial" w:hAnsi="Arial" w:cs="Arial"/>
          <w:sz w:val="24"/>
          <w:szCs w:val="24"/>
          <w:lang w:bidi="kn-IN"/>
        </w:rPr>
        <w:t xml:space="preserve">The R-square for the test data is 0.767. A model is said to be overfitting when the regression results on the test data vary by 10% of the values of the train data. </w:t>
      </w:r>
      <w:r>
        <w:rPr>
          <w:rFonts w:ascii="Arial" w:hAnsi="Arial" w:cs="Arial"/>
          <w:sz w:val="24"/>
          <w:szCs w:val="24"/>
        </w:rPr>
        <w:t xml:space="preserve">So, even though the R-square value of the test data is slightly less than that of train data, we cannot say this model is overfitting. </w:t>
      </w:r>
    </w:p>
    <w:p w14:paraId="064A415F" w14:textId="77777777" w:rsidR="00F96008" w:rsidRDefault="00F96008" w:rsidP="00F96008">
      <w:pPr>
        <w:jc w:val="center"/>
        <w:rPr>
          <w:rFonts w:ascii="Arial" w:hAnsi="Arial" w:cs="Arial"/>
          <w:sz w:val="24"/>
          <w:szCs w:val="24"/>
        </w:rPr>
      </w:pPr>
    </w:p>
    <w:p w14:paraId="1A8CF7E4" w14:textId="41141EE2" w:rsidR="00D44172" w:rsidRPr="00460E28" w:rsidRDefault="00F96008" w:rsidP="00460E28">
      <w:pPr>
        <w:jc w:val="center"/>
        <w:rPr>
          <w:rFonts w:ascii="Arial" w:hAnsi="Arial" w:cs="Arial"/>
          <w:sz w:val="24"/>
          <w:szCs w:val="24"/>
        </w:rPr>
      </w:pPr>
      <w:r w:rsidRPr="00460E28">
        <w:rPr>
          <w:rFonts w:ascii="Arial" w:hAnsi="Arial" w:cs="Arial"/>
          <w:noProof/>
          <w:sz w:val="24"/>
          <w:szCs w:val="24"/>
        </w:rPr>
        <w:lastRenderedPageBreak/>
        <w:drawing>
          <wp:inline distT="0" distB="0" distL="0" distR="0" wp14:anchorId="1D2B7981" wp14:editId="30E29B2B">
            <wp:extent cx="3962400" cy="2605466"/>
            <wp:effectExtent l="0" t="0" r="0" b="0"/>
            <wp:docPr id="1190162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8716" cy="2609619"/>
                    </a:xfrm>
                    <a:prstGeom prst="rect">
                      <a:avLst/>
                    </a:prstGeom>
                    <a:noFill/>
                    <a:ln>
                      <a:noFill/>
                    </a:ln>
                  </pic:spPr>
                </pic:pic>
              </a:graphicData>
            </a:graphic>
          </wp:inline>
        </w:drawing>
      </w:r>
    </w:p>
    <w:p w14:paraId="2144568D" w14:textId="0017FA22" w:rsidR="00460E28" w:rsidRDefault="00460E28" w:rsidP="00460E28">
      <w:pPr>
        <w:jc w:val="center"/>
        <w:rPr>
          <w:rFonts w:ascii="Arial" w:hAnsi="Arial" w:cs="Arial"/>
          <w:sz w:val="24"/>
          <w:szCs w:val="24"/>
        </w:rPr>
      </w:pPr>
      <w:r w:rsidRPr="00460E28">
        <w:rPr>
          <w:rFonts w:ascii="Arial" w:hAnsi="Arial" w:cs="Arial"/>
          <w:sz w:val="24"/>
          <w:szCs w:val="24"/>
        </w:rPr>
        <w:t>Fig. 8: Actual values v/s fitted values</w:t>
      </w:r>
    </w:p>
    <w:p w14:paraId="4E9CF77A" w14:textId="77777777" w:rsidR="00460E28" w:rsidRPr="00460E28" w:rsidRDefault="00460E28" w:rsidP="00460E28">
      <w:pPr>
        <w:jc w:val="center"/>
        <w:rPr>
          <w:rFonts w:ascii="Arial" w:hAnsi="Arial" w:cs="Arial"/>
          <w:sz w:val="24"/>
          <w:szCs w:val="24"/>
        </w:rPr>
      </w:pPr>
    </w:p>
    <w:p w14:paraId="27916F2D" w14:textId="0031329E" w:rsidR="00D44172" w:rsidRDefault="00460E28" w:rsidP="00460E28">
      <w:pPr>
        <w:jc w:val="center"/>
        <w:rPr>
          <w:rFonts w:ascii="Arial" w:eastAsia="Times New Roman" w:hAnsi="Arial" w:cs="Arial"/>
          <w:b/>
          <w:color w:val="1F3864" w:themeColor="accent1" w:themeShade="80"/>
          <w:sz w:val="24"/>
          <w:szCs w:val="24"/>
        </w:rPr>
      </w:pPr>
      <w:r>
        <w:rPr>
          <w:rFonts w:ascii="Arial" w:hAnsi="Arial" w:cs="Arial"/>
          <w:b/>
          <w:noProof/>
          <w:color w:val="1F3864" w:themeColor="accent1" w:themeShade="80"/>
        </w:rPr>
        <w:drawing>
          <wp:inline distT="0" distB="0" distL="0" distR="0" wp14:anchorId="7B801724" wp14:editId="6CDE3396">
            <wp:extent cx="3819231" cy="2743200"/>
            <wp:effectExtent l="0" t="0" r="0" b="0"/>
            <wp:docPr id="1256646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4514" cy="2746995"/>
                    </a:xfrm>
                    <a:prstGeom prst="rect">
                      <a:avLst/>
                    </a:prstGeom>
                    <a:noFill/>
                    <a:ln>
                      <a:noFill/>
                    </a:ln>
                  </pic:spPr>
                </pic:pic>
              </a:graphicData>
            </a:graphic>
          </wp:inline>
        </w:drawing>
      </w:r>
    </w:p>
    <w:p w14:paraId="632503F0" w14:textId="330438CA" w:rsidR="00460E28" w:rsidRDefault="00460E28" w:rsidP="00460E28">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9</w:t>
      </w:r>
      <w:r w:rsidRPr="00460E28">
        <w:rPr>
          <w:rFonts w:ascii="Arial" w:hAnsi="Arial" w:cs="Arial"/>
          <w:sz w:val="24"/>
          <w:szCs w:val="24"/>
        </w:rPr>
        <w:t xml:space="preserve">: </w:t>
      </w:r>
      <w:r>
        <w:rPr>
          <w:rFonts w:ascii="Arial" w:hAnsi="Arial" w:cs="Arial"/>
          <w:sz w:val="24"/>
          <w:szCs w:val="24"/>
        </w:rPr>
        <w:t xml:space="preserve">Residuals </w:t>
      </w:r>
      <w:r w:rsidRPr="00460E28">
        <w:rPr>
          <w:rFonts w:ascii="Arial" w:hAnsi="Arial" w:cs="Arial"/>
          <w:sz w:val="24"/>
          <w:szCs w:val="24"/>
        </w:rPr>
        <w:t>v/s fitted values</w:t>
      </w:r>
      <w:r>
        <w:rPr>
          <w:rFonts w:ascii="Arial" w:hAnsi="Arial" w:cs="Arial"/>
          <w:sz w:val="24"/>
          <w:szCs w:val="24"/>
        </w:rPr>
        <w:t>.</w:t>
      </w:r>
    </w:p>
    <w:p w14:paraId="57BBAE95" w14:textId="77777777" w:rsidR="00460E28" w:rsidRDefault="00460E28" w:rsidP="00460E28">
      <w:pPr>
        <w:jc w:val="center"/>
        <w:rPr>
          <w:rFonts w:ascii="Arial" w:hAnsi="Arial" w:cs="Arial"/>
          <w:sz w:val="24"/>
          <w:szCs w:val="24"/>
        </w:rPr>
      </w:pPr>
    </w:p>
    <w:p w14:paraId="4FEE2653" w14:textId="3509441C" w:rsidR="00460E28" w:rsidRDefault="00460E28" w:rsidP="00460E28">
      <w:pPr>
        <w:rPr>
          <w:rFonts w:ascii="Arial" w:hAnsi="Arial" w:cs="Arial"/>
          <w:sz w:val="24"/>
          <w:szCs w:val="24"/>
        </w:rPr>
      </w:pPr>
      <w:r>
        <w:rPr>
          <w:rFonts w:ascii="Arial" w:hAnsi="Arial" w:cs="Arial"/>
          <w:sz w:val="24"/>
          <w:szCs w:val="24"/>
        </w:rPr>
        <w:t xml:space="preserve">The residuals are not following any pattern; hence we can say the model is linear. Hence, we conclude that Model 4 is the best model with no multicollinearity and acceptable R-square values. </w:t>
      </w:r>
    </w:p>
    <w:p w14:paraId="2BD7EEEC" w14:textId="10BEBF2C" w:rsidR="00460E28" w:rsidRPr="00460E28" w:rsidRDefault="00460E28" w:rsidP="00460E28">
      <w:pPr>
        <w:rPr>
          <w:rFonts w:ascii="Arial" w:hAnsi="Arial" w:cs="Arial"/>
          <w:b/>
          <w:bCs/>
          <w:sz w:val="24"/>
          <w:szCs w:val="24"/>
          <w:u w:val="single"/>
        </w:rPr>
      </w:pPr>
      <w:r w:rsidRPr="00460E28">
        <w:rPr>
          <w:rFonts w:ascii="Arial" w:hAnsi="Arial" w:cs="Arial"/>
          <w:b/>
          <w:bCs/>
          <w:sz w:val="24"/>
          <w:szCs w:val="24"/>
          <w:u w:val="single"/>
        </w:rPr>
        <w:t>Final Equation:</w:t>
      </w:r>
    </w:p>
    <w:p w14:paraId="2B16C983" w14:textId="2EE30462" w:rsidR="00626CC7" w:rsidRDefault="00460E28" w:rsidP="00460E28">
      <w:pPr>
        <w:tabs>
          <w:tab w:val="left" w:pos="90"/>
        </w:tabs>
        <w:ind w:left="-360"/>
        <w:rPr>
          <w:rFonts w:ascii="Arial" w:eastAsia="Times New Roman" w:hAnsi="Arial" w:cs="Arial"/>
          <w:b/>
          <w:color w:val="1F3864" w:themeColor="accent1" w:themeShade="80"/>
          <w:sz w:val="24"/>
          <w:szCs w:val="24"/>
        </w:rPr>
      </w:pPr>
      <w:r w:rsidRPr="00460E28">
        <w:rPr>
          <w:rFonts w:ascii="Arial" w:eastAsia="Times New Roman" w:hAnsi="Arial" w:cs="Arial"/>
          <w:b/>
          <w:noProof/>
          <w:color w:val="1F3864" w:themeColor="accent1" w:themeShade="80"/>
          <w:sz w:val="24"/>
          <w:szCs w:val="24"/>
        </w:rPr>
        <w:drawing>
          <wp:inline distT="0" distB="0" distL="0" distR="0" wp14:anchorId="562BEAC8" wp14:editId="5C1289A2">
            <wp:extent cx="6550090" cy="684594"/>
            <wp:effectExtent l="0" t="0" r="3175" b="1270"/>
            <wp:docPr id="42871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16449" name=""/>
                    <pic:cNvPicPr/>
                  </pic:nvPicPr>
                  <pic:blipFill>
                    <a:blip r:embed="rId31"/>
                    <a:stretch>
                      <a:fillRect/>
                    </a:stretch>
                  </pic:blipFill>
                  <pic:spPr>
                    <a:xfrm>
                      <a:off x="0" y="0"/>
                      <a:ext cx="6702587" cy="700532"/>
                    </a:xfrm>
                    <a:prstGeom prst="rect">
                      <a:avLst/>
                    </a:prstGeom>
                  </pic:spPr>
                </pic:pic>
              </a:graphicData>
            </a:graphic>
          </wp:inline>
        </w:drawing>
      </w:r>
    </w:p>
    <w:p w14:paraId="584F5EBB" w14:textId="66FA0396" w:rsidR="003A5EFC" w:rsidRDefault="003A5EFC" w:rsidP="003A5EFC">
      <w:pPr>
        <w:pStyle w:val="ListParagraph"/>
        <w:numPr>
          <w:ilvl w:val="1"/>
          <w:numId w:val="1"/>
        </w:numPr>
        <w:spacing w:before="100" w:after="100"/>
        <w:rPr>
          <w:rFonts w:ascii="Arial" w:eastAsia="Times New Roman" w:hAnsi="Arial" w:cs="Arial"/>
          <w:b/>
          <w:color w:val="1F3864" w:themeColor="accent1" w:themeShade="80"/>
          <w:sz w:val="24"/>
          <w:szCs w:val="24"/>
        </w:rPr>
      </w:pPr>
      <w:r w:rsidRPr="003A5EFC">
        <w:rPr>
          <w:rFonts w:ascii="Arial" w:eastAsia="Times New Roman" w:hAnsi="Arial" w:cs="Arial"/>
          <w:b/>
          <w:color w:val="1F3864" w:themeColor="accent1" w:themeShade="80"/>
          <w:sz w:val="24"/>
          <w:szCs w:val="24"/>
        </w:rPr>
        <w:lastRenderedPageBreak/>
        <w:t>Inference: Basis on these predictions, what are the business insights and recommendations.</w:t>
      </w:r>
    </w:p>
    <w:p w14:paraId="14AC815F" w14:textId="77777777" w:rsidR="004A1516" w:rsidRDefault="004A1516" w:rsidP="004A1516">
      <w:pPr>
        <w:spacing w:before="100" w:after="100"/>
        <w:rPr>
          <w:rFonts w:ascii="Arial" w:eastAsia="Times New Roman" w:hAnsi="Arial" w:cs="Arial"/>
          <w:b/>
          <w:color w:val="1F3864" w:themeColor="accent1" w:themeShade="80"/>
          <w:sz w:val="24"/>
          <w:szCs w:val="24"/>
        </w:rPr>
      </w:pPr>
    </w:p>
    <w:p w14:paraId="01E8B1A7" w14:textId="77777777" w:rsidR="004A1516" w:rsidRDefault="004A1516" w:rsidP="004A1516">
      <w:pPr>
        <w:spacing w:before="100" w:after="100"/>
        <w:rPr>
          <w:rFonts w:ascii="Arial" w:hAnsi="Arial" w:cs="Arial"/>
          <w:sz w:val="24"/>
          <w:szCs w:val="24"/>
        </w:rPr>
      </w:pPr>
      <w:r>
        <w:rPr>
          <w:rFonts w:ascii="Arial" w:hAnsi="Arial" w:cs="Arial"/>
          <w:sz w:val="24"/>
          <w:szCs w:val="24"/>
        </w:rPr>
        <w:t xml:space="preserve">We have concluded that model 4 is the best model to predict the amount of time the CPU runs in user mode. There are many features which are highly correlated to each other.  </w:t>
      </w:r>
    </w:p>
    <w:p w14:paraId="56F416E1" w14:textId="77777777" w:rsidR="004A1516" w:rsidRDefault="004A1516" w:rsidP="004A1516">
      <w:pPr>
        <w:spacing w:before="100" w:after="100"/>
        <w:rPr>
          <w:rFonts w:ascii="Arial" w:hAnsi="Arial" w:cs="Arial"/>
          <w:sz w:val="24"/>
          <w:szCs w:val="24"/>
        </w:rPr>
      </w:pPr>
      <w:r>
        <w:rPr>
          <w:rFonts w:ascii="Arial" w:hAnsi="Arial" w:cs="Arial"/>
          <w:sz w:val="24"/>
          <w:szCs w:val="24"/>
        </w:rPr>
        <w:t xml:space="preserve">We see negative correlation between the user time and fork, pflt and vflt. If one of them decreases the other one increases. From our final model we see that exec variables carries the maximum weight. Atch variables is also important. </w:t>
      </w:r>
    </w:p>
    <w:p w14:paraId="76C9AEE2" w14:textId="03D5BC67" w:rsidR="004A1516" w:rsidRDefault="004A1516" w:rsidP="003A5EFC">
      <w:pPr>
        <w:spacing w:before="100" w:after="100"/>
        <w:rPr>
          <w:rFonts w:ascii="Arial" w:hAnsi="Arial" w:cs="Arial"/>
          <w:sz w:val="24"/>
          <w:szCs w:val="24"/>
        </w:rPr>
      </w:pPr>
      <w:r>
        <w:rPr>
          <w:rFonts w:ascii="Arial" w:hAnsi="Arial" w:cs="Arial"/>
          <w:sz w:val="24"/>
          <w:szCs w:val="24"/>
        </w:rPr>
        <w:t xml:space="preserve">Recommendations: </w:t>
      </w:r>
    </w:p>
    <w:p w14:paraId="3313243F" w14:textId="4F447EAF" w:rsidR="004A1516" w:rsidRDefault="004A1516" w:rsidP="003A5EFC">
      <w:pPr>
        <w:spacing w:before="100" w:after="100"/>
        <w:rPr>
          <w:rFonts w:ascii="Arial" w:hAnsi="Arial" w:cs="Arial"/>
          <w:sz w:val="24"/>
          <w:szCs w:val="24"/>
        </w:rPr>
      </w:pPr>
      <w:r>
        <w:rPr>
          <w:rFonts w:ascii="Arial" w:hAnsi="Arial" w:cs="Arial"/>
          <w:sz w:val="24"/>
          <w:szCs w:val="24"/>
        </w:rPr>
        <w:t>The company needs to hire a subject matter expert who can explain these variables.</w:t>
      </w:r>
    </w:p>
    <w:p w14:paraId="3B0D82F3" w14:textId="723761D0" w:rsidR="00265F50" w:rsidRDefault="00265F50" w:rsidP="003A5EFC">
      <w:pPr>
        <w:spacing w:before="100" w:after="100"/>
        <w:rPr>
          <w:rFonts w:ascii="Arial" w:hAnsi="Arial" w:cs="Arial"/>
          <w:sz w:val="24"/>
          <w:szCs w:val="24"/>
        </w:rPr>
      </w:pPr>
      <w:r>
        <w:rPr>
          <w:rFonts w:ascii="Arial" w:hAnsi="Arial" w:cs="Arial"/>
          <w:sz w:val="24"/>
          <w:szCs w:val="24"/>
        </w:rPr>
        <w:t xml:space="preserve">If values of exec variables are increased, the cpu time that runs in user mode will decrease. </w:t>
      </w:r>
    </w:p>
    <w:p w14:paraId="75A7B06E" w14:textId="7F594093" w:rsidR="00265F50" w:rsidRDefault="00265F50" w:rsidP="003A5EFC">
      <w:pPr>
        <w:spacing w:before="100" w:after="100"/>
        <w:rPr>
          <w:rFonts w:ascii="Arial" w:hAnsi="Arial" w:cs="Arial"/>
          <w:sz w:val="24"/>
          <w:szCs w:val="24"/>
        </w:rPr>
      </w:pPr>
      <w:r>
        <w:rPr>
          <w:rFonts w:ascii="Arial" w:hAnsi="Arial" w:cs="Arial"/>
          <w:sz w:val="24"/>
          <w:szCs w:val="24"/>
        </w:rPr>
        <w:t>On the other hand, if the values of atch are increased, the user time will increase.</w:t>
      </w:r>
    </w:p>
    <w:p w14:paraId="42C4C70E" w14:textId="77777777" w:rsidR="00C13F0A" w:rsidRDefault="00C13F0A" w:rsidP="003A5EFC">
      <w:pPr>
        <w:spacing w:before="100" w:after="100"/>
        <w:rPr>
          <w:rFonts w:ascii="Arial" w:hAnsi="Arial" w:cs="Arial"/>
          <w:sz w:val="24"/>
          <w:szCs w:val="24"/>
        </w:rPr>
      </w:pPr>
    </w:p>
    <w:p w14:paraId="58EA7F62" w14:textId="77777777" w:rsidR="00FE2AA2" w:rsidRDefault="00FE2AA2" w:rsidP="003A5EFC">
      <w:pPr>
        <w:spacing w:before="100" w:after="100"/>
        <w:rPr>
          <w:rFonts w:ascii="Arial" w:hAnsi="Arial" w:cs="Arial"/>
          <w:sz w:val="24"/>
          <w:szCs w:val="24"/>
        </w:rPr>
      </w:pPr>
    </w:p>
    <w:p w14:paraId="3F81B698" w14:textId="77777777" w:rsidR="00FE2AA2" w:rsidRDefault="00FE2AA2" w:rsidP="003A5EFC">
      <w:pPr>
        <w:spacing w:before="100" w:after="100"/>
        <w:rPr>
          <w:rFonts w:ascii="Arial" w:hAnsi="Arial" w:cs="Arial"/>
          <w:sz w:val="24"/>
          <w:szCs w:val="24"/>
        </w:rPr>
      </w:pPr>
    </w:p>
    <w:p w14:paraId="4B0159A4" w14:textId="77777777" w:rsidR="00265F50" w:rsidRDefault="00265F50" w:rsidP="003A5EFC">
      <w:pPr>
        <w:spacing w:before="100" w:after="100"/>
        <w:rPr>
          <w:rFonts w:ascii="Arial" w:hAnsi="Arial" w:cs="Arial"/>
          <w:sz w:val="24"/>
          <w:szCs w:val="24"/>
        </w:rPr>
      </w:pPr>
    </w:p>
    <w:p w14:paraId="27FA7834" w14:textId="77777777" w:rsidR="00FE2AA2" w:rsidRDefault="00FE2AA2" w:rsidP="003A5EFC">
      <w:pPr>
        <w:spacing w:before="100" w:after="100"/>
        <w:rPr>
          <w:rFonts w:ascii="Arial" w:hAnsi="Arial" w:cs="Arial"/>
          <w:sz w:val="24"/>
          <w:szCs w:val="24"/>
        </w:rPr>
      </w:pPr>
    </w:p>
    <w:p w14:paraId="30353F33" w14:textId="77777777" w:rsidR="00FE2AA2" w:rsidRDefault="00FE2AA2" w:rsidP="003A5EFC">
      <w:pPr>
        <w:spacing w:before="100" w:after="100"/>
        <w:rPr>
          <w:rFonts w:ascii="Arial" w:hAnsi="Arial" w:cs="Arial"/>
          <w:sz w:val="24"/>
          <w:szCs w:val="24"/>
        </w:rPr>
      </w:pPr>
    </w:p>
    <w:p w14:paraId="23844800" w14:textId="77777777" w:rsidR="00FE2AA2" w:rsidRDefault="00FE2AA2" w:rsidP="003A5EFC">
      <w:pPr>
        <w:spacing w:before="100" w:after="100"/>
        <w:rPr>
          <w:rFonts w:ascii="Arial" w:hAnsi="Arial" w:cs="Arial"/>
          <w:sz w:val="24"/>
          <w:szCs w:val="24"/>
        </w:rPr>
      </w:pPr>
    </w:p>
    <w:p w14:paraId="16835B49" w14:textId="77777777" w:rsidR="00FE2AA2" w:rsidRDefault="00FE2AA2" w:rsidP="003A5EFC">
      <w:pPr>
        <w:spacing w:before="100" w:after="100"/>
        <w:rPr>
          <w:rFonts w:ascii="Arial" w:hAnsi="Arial" w:cs="Arial"/>
          <w:sz w:val="24"/>
          <w:szCs w:val="24"/>
        </w:rPr>
      </w:pPr>
    </w:p>
    <w:p w14:paraId="04C20A7B" w14:textId="77777777" w:rsidR="00FE2AA2" w:rsidRDefault="00FE2AA2" w:rsidP="003A5EFC">
      <w:pPr>
        <w:spacing w:before="100" w:after="100"/>
        <w:rPr>
          <w:rFonts w:ascii="Arial" w:hAnsi="Arial" w:cs="Arial"/>
          <w:sz w:val="24"/>
          <w:szCs w:val="24"/>
        </w:rPr>
      </w:pPr>
    </w:p>
    <w:p w14:paraId="079A7109" w14:textId="77777777" w:rsidR="00FE2AA2" w:rsidRDefault="00FE2AA2" w:rsidP="003A5EFC">
      <w:pPr>
        <w:spacing w:before="100" w:after="100"/>
        <w:rPr>
          <w:rFonts w:ascii="Arial" w:hAnsi="Arial" w:cs="Arial"/>
          <w:sz w:val="24"/>
          <w:szCs w:val="24"/>
        </w:rPr>
      </w:pPr>
    </w:p>
    <w:p w14:paraId="53CC6E43" w14:textId="77777777" w:rsidR="00FE2AA2" w:rsidRDefault="00FE2AA2" w:rsidP="003A5EFC">
      <w:pPr>
        <w:spacing w:before="100" w:after="100"/>
        <w:rPr>
          <w:rFonts w:ascii="Arial" w:hAnsi="Arial" w:cs="Arial"/>
          <w:sz w:val="24"/>
          <w:szCs w:val="24"/>
        </w:rPr>
      </w:pPr>
    </w:p>
    <w:p w14:paraId="243C99A4" w14:textId="77777777" w:rsidR="00FE2AA2" w:rsidRDefault="00FE2AA2" w:rsidP="003A5EFC">
      <w:pPr>
        <w:spacing w:before="100" w:after="100"/>
        <w:rPr>
          <w:rFonts w:ascii="Arial" w:hAnsi="Arial" w:cs="Arial"/>
          <w:sz w:val="24"/>
          <w:szCs w:val="24"/>
        </w:rPr>
      </w:pPr>
    </w:p>
    <w:p w14:paraId="5BF1259D" w14:textId="77777777" w:rsidR="00FE2AA2" w:rsidRDefault="00FE2AA2" w:rsidP="003A5EFC">
      <w:pPr>
        <w:spacing w:before="100" w:after="100"/>
        <w:rPr>
          <w:rFonts w:ascii="Arial" w:hAnsi="Arial" w:cs="Arial"/>
          <w:sz w:val="24"/>
          <w:szCs w:val="24"/>
        </w:rPr>
      </w:pPr>
    </w:p>
    <w:p w14:paraId="324384ED" w14:textId="77777777" w:rsidR="00FE2AA2" w:rsidRDefault="00FE2AA2" w:rsidP="003A5EFC">
      <w:pPr>
        <w:spacing w:before="100" w:after="100"/>
        <w:rPr>
          <w:rFonts w:ascii="Arial" w:hAnsi="Arial" w:cs="Arial"/>
          <w:sz w:val="24"/>
          <w:szCs w:val="24"/>
        </w:rPr>
      </w:pPr>
    </w:p>
    <w:p w14:paraId="73974669" w14:textId="77777777" w:rsidR="00FE2AA2" w:rsidRDefault="00FE2AA2" w:rsidP="003A5EFC">
      <w:pPr>
        <w:spacing w:before="100" w:after="100"/>
        <w:rPr>
          <w:rFonts w:ascii="Arial" w:hAnsi="Arial" w:cs="Arial"/>
          <w:sz w:val="24"/>
          <w:szCs w:val="24"/>
        </w:rPr>
      </w:pPr>
    </w:p>
    <w:p w14:paraId="61653B68" w14:textId="77777777" w:rsidR="00FE2AA2" w:rsidRDefault="00FE2AA2" w:rsidP="003A5EFC">
      <w:pPr>
        <w:spacing w:before="100" w:after="100"/>
        <w:rPr>
          <w:rFonts w:ascii="Arial" w:hAnsi="Arial" w:cs="Arial"/>
          <w:sz w:val="24"/>
          <w:szCs w:val="24"/>
        </w:rPr>
      </w:pPr>
    </w:p>
    <w:p w14:paraId="6A3C060E" w14:textId="77777777" w:rsidR="00FE2AA2" w:rsidRDefault="00FE2AA2" w:rsidP="003A5EFC">
      <w:pPr>
        <w:spacing w:before="100" w:after="100"/>
        <w:rPr>
          <w:rFonts w:ascii="Arial" w:hAnsi="Arial" w:cs="Arial"/>
          <w:sz w:val="24"/>
          <w:szCs w:val="24"/>
        </w:rPr>
      </w:pPr>
    </w:p>
    <w:p w14:paraId="6085574E" w14:textId="77777777" w:rsidR="00FE2AA2" w:rsidRDefault="00FE2AA2" w:rsidP="003A5EFC">
      <w:pPr>
        <w:spacing w:before="100" w:after="100"/>
        <w:rPr>
          <w:rFonts w:ascii="Arial" w:hAnsi="Arial" w:cs="Arial"/>
          <w:sz w:val="24"/>
          <w:szCs w:val="24"/>
        </w:rPr>
      </w:pPr>
    </w:p>
    <w:p w14:paraId="3AFE5A2A" w14:textId="77777777" w:rsidR="00FE2AA2" w:rsidRDefault="00FE2AA2" w:rsidP="003A5EFC">
      <w:pPr>
        <w:spacing w:before="100" w:after="100"/>
        <w:rPr>
          <w:rFonts w:ascii="Arial" w:hAnsi="Arial" w:cs="Arial"/>
          <w:sz w:val="24"/>
          <w:szCs w:val="24"/>
        </w:rPr>
      </w:pPr>
    </w:p>
    <w:p w14:paraId="0A5E981A" w14:textId="77777777" w:rsidR="00FE2AA2" w:rsidRDefault="00FE2AA2" w:rsidP="003A5EFC">
      <w:pPr>
        <w:spacing w:before="100" w:after="100"/>
        <w:rPr>
          <w:rFonts w:ascii="Arial" w:hAnsi="Arial" w:cs="Arial"/>
          <w:sz w:val="24"/>
          <w:szCs w:val="24"/>
        </w:rPr>
      </w:pPr>
    </w:p>
    <w:p w14:paraId="475095E9" w14:textId="77777777" w:rsidR="00FE2AA2" w:rsidRDefault="00FE2AA2" w:rsidP="003A5EFC">
      <w:pPr>
        <w:spacing w:before="100" w:after="100"/>
        <w:rPr>
          <w:rFonts w:ascii="Arial" w:hAnsi="Arial" w:cs="Arial"/>
          <w:sz w:val="24"/>
          <w:szCs w:val="24"/>
        </w:rPr>
      </w:pPr>
    </w:p>
    <w:p w14:paraId="38002CEE" w14:textId="77777777" w:rsidR="00FE2AA2" w:rsidRDefault="00FE2AA2" w:rsidP="003A5EFC">
      <w:pPr>
        <w:spacing w:before="100" w:after="100"/>
        <w:rPr>
          <w:rFonts w:ascii="Arial" w:hAnsi="Arial" w:cs="Arial"/>
          <w:sz w:val="24"/>
          <w:szCs w:val="24"/>
        </w:rPr>
      </w:pPr>
    </w:p>
    <w:p w14:paraId="51FD91D7" w14:textId="1A589AA9" w:rsidR="00FE2AA2" w:rsidRDefault="00FE2AA2" w:rsidP="00FE2AA2">
      <w:pPr>
        <w:pStyle w:val="NormalWeb"/>
        <w:shd w:val="clear" w:color="auto" w:fill="FFFFFF"/>
        <w:spacing w:before="180" w:beforeAutospacing="0" w:after="180" w:afterAutospacing="0"/>
        <w:jc w:val="center"/>
        <w:rPr>
          <w:rStyle w:val="Strong"/>
          <w:rFonts w:ascii="Arial" w:hAnsi="Arial" w:cs="Arial"/>
          <w:color w:val="000000"/>
          <w:u w:val="single"/>
        </w:rPr>
      </w:pPr>
      <w:r>
        <w:rPr>
          <w:rStyle w:val="Strong"/>
          <w:rFonts w:ascii="Arial" w:hAnsi="Arial" w:cs="Arial"/>
          <w:color w:val="000000"/>
          <w:u w:val="single"/>
        </w:rPr>
        <w:lastRenderedPageBreak/>
        <w:t>Part -2</w:t>
      </w:r>
    </w:p>
    <w:p w14:paraId="07D0D667" w14:textId="60ACE07B" w:rsidR="00FE2AA2" w:rsidRDefault="00FE2AA2" w:rsidP="00FE2AA2">
      <w:pPr>
        <w:pStyle w:val="NormalWeb"/>
        <w:shd w:val="clear" w:color="auto" w:fill="FFFFFF"/>
        <w:spacing w:before="180" w:beforeAutospacing="0" w:after="180" w:afterAutospacing="0"/>
        <w:jc w:val="center"/>
        <w:rPr>
          <w:rStyle w:val="Strong"/>
          <w:rFonts w:ascii="Arial" w:hAnsi="Arial" w:cs="Arial"/>
          <w:color w:val="000000"/>
          <w:u w:val="single"/>
        </w:rPr>
      </w:pPr>
      <w:r>
        <w:rPr>
          <w:rStyle w:val="Strong"/>
          <w:rFonts w:ascii="Arial" w:hAnsi="Arial" w:cs="Arial"/>
          <w:color w:val="000000"/>
          <w:u w:val="single"/>
        </w:rPr>
        <w:t>Logistic Regression / LDA / CART</w:t>
      </w:r>
    </w:p>
    <w:p w14:paraId="3B833AA7" w14:textId="119F5377" w:rsidR="00FE2AA2" w:rsidRDefault="00FE2AA2" w:rsidP="003A5EFC">
      <w:pPr>
        <w:spacing w:before="100" w:after="100"/>
        <w:rPr>
          <w:rFonts w:ascii="Arial" w:eastAsia="Times New Roman" w:hAnsi="Arial" w:cs="Arial"/>
          <w:b/>
          <w:color w:val="1F3864" w:themeColor="accent1" w:themeShade="80"/>
          <w:sz w:val="24"/>
          <w:szCs w:val="24"/>
        </w:rPr>
      </w:pPr>
      <w:r w:rsidRPr="00FE2AA2">
        <w:rPr>
          <w:rFonts w:ascii="Arial" w:eastAsia="Times New Roman" w:hAnsi="Arial" w:cs="Arial"/>
          <w:b/>
          <w:color w:val="1F3864" w:themeColor="accent1" w:themeShade="80"/>
          <w:sz w:val="24"/>
          <w:szCs w:val="24"/>
        </w:rPr>
        <w:t>2.1 Data Ingestion: Read the dataset. Do the descriptive statistics and do null value condition check, check for duplicates and outliers and write an inference on it. Perform Univariate and Bivariate Analysis and Multivariate Analysis.</w:t>
      </w:r>
    </w:p>
    <w:p w14:paraId="471B4261" w14:textId="0639179C" w:rsidR="00FE2AA2" w:rsidRDefault="00FE2AA2" w:rsidP="003A5EFC">
      <w:pPr>
        <w:spacing w:before="100" w:after="100"/>
        <w:rPr>
          <w:rFonts w:ascii="Arial" w:hAnsi="Arial" w:cs="Arial"/>
          <w:sz w:val="24"/>
          <w:szCs w:val="24"/>
        </w:rPr>
      </w:pPr>
      <w:r w:rsidRPr="00FE2AA2">
        <w:rPr>
          <w:rFonts w:ascii="Arial" w:hAnsi="Arial" w:cs="Arial"/>
          <w:sz w:val="24"/>
          <w:szCs w:val="24"/>
        </w:rPr>
        <w:t xml:space="preserve">The data has been read. </w:t>
      </w:r>
    </w:p>
    <w:p w14:paraId="017DE829" w14:textId="05850433" w:rsidR="00FE2AA2" w:rsidRDefault="00994E7D" w:rsidP="00FE2AA2">
      <w:pPr>
        <w:pStyle w:val="ListParagraph"/>
        <w:numPr>
          <w:ilvl w:val="0"/>
          <w:numId w:val="15"/>
        </w:numPr>
        <w:spacing w:before="100" w:after="100"/>
        <w:rPr>
          <w:rFonts w:ascii="Arial" w:hAnsi="Arial" w:cs="Arial"/>
          <w:sz w:val="24"/>
          <w:szCs w:val="24"/>
        </w:rPr>
      </w:pPr>
      <w:r>
        <w:rPr>
          <w:rFonts w:ascii="Arial" w:hAnsi="Arial" w:cs="Arial"/>
          <w:sz w:val="24"/>
          <w:szCs w:val="24"/>
        </w:rPr>
        <w:t xml:space="preserve">Data has 1473 records and 10 columns. </w:t>
      </w:r>
    </w:p>
    <w:p w14:paraId="7C74CD91" w14:textId="71B47047" w:rsidR="00994E7D" w:rsidRDefault="00994E7D" w:rsidP="00FE2AA2">
      <w:pPr>
        <w:pStyle w:val="ListParagraph"/>
        <w:numPr>
          <w:ilvl w:val="0"/>
          <w:numId w:val="15"/>
        </w:numPr>
        <w:spacing w:before="100" w:after="100"/>
        <w:rPr>
          <w:rFonts w:ascii="Arial" w:hAnsi="Arial" w:cs="Arial"/>
          <w:sz w:val="24"/>
          <w:szCs w:val="24"/>
        </w:rPr>
      </w:pPr>
      <w:r>
        <w:rPr>
          <w:rFonts w:ascii="Arial" w:hAnsi="Arial" w:cs="Arial"/>
          <w:sz w:val="24"/>
          <w:szCs w:val="24"/>
        </w:rPr>
        <w:t xml:space="preserve">Out of 10 columns, two are float, one is integer and remaining seven are object data types. </w:t>
      </w:r>
    </w:p>
    <w:p w14:paraId="7E71BC2E" w14:textId="4AA2384E" w:rsidR="00994E7D" w:rsidRDefault="00F73844" w:rsidP="00FE2AA2">
      <w:pPr>
        <w:pStyle w:val="ListParagraph"/>
        <w:numPr>
          <w:ilvl w:val="0"/>
          <w:numId w:val="15"/>
        </w:numPr>
        <w:spacing w:before="100" w:after="100"/>
        <w:rPr>
          <w:rFonts w:ascii="Arial" w:hAnsi="Arial" w:cs="Arial"/>
          <w:sz w:val="24"/>
          <w:szCs w:val="24"/>
        </w:rPr>
      </w:pPr>
      <w:r>
        <w:rPr>
          <w:rFonts w:ascii="Arial" w:hAnsi="Arial" w:cs="Arial"/>
          <w:sz w:val="24"/>
          <w:szCs w:val="24"/>
        </w:rPr>
        <w:t xml:space="preserve">The data has no unique identifier. </w:t>
      </w:r>
    </w:p>
    <w:p w14:paraId="109BA571" w14:textId="0F5F987A" w:rsidR="00CA3816" w:rsidRDefault="00CA3816" w:rsidP="00FE2AA2">
      <w:pPr>
        <w:pStyle w:val="ListParagraph"/>
        <w:numPr>
          <w:ilvl w:val="0"/>
          <w:numId w:val="15"/>
        </w:numPr>
        <w:spacing w:before="100" w:after="100"/>
        <w:rPr>
          <w:rFonts w:ascii="Arial" w:hAnsi="Arial" w:cs="Arial"/>
          <w:sz w:val="24"/>
          <w:szCs w:val="24"/>
        </w:rPr>
      </w:pPr>
      <w:r>
        <w:rPr>
          <w:rFonts w:ascii="Arial" w:hAnsi="Arial" w:cs="Arial"/>
          <w:sz w:val="24"/>
          <w:szCs w:val="24"/>
        </w:rPr>
        <w:t>Out of the 7 categorical data, there are 4 ordinal datatypes; Wife education, Husband education, standard of living index and media exposure (Since it is given in the data dictionary that the media exposure is either good or not good, we consider this to be ordinal.)</w:t>
      </w:r>
    </w:p>
    <w:p w14:paraId="3F2E82A5" w14:textId="77777777" w:rsidR="00CA3816" w:rsidRDefault="00CA3816" w:rsidP="00FE2AA2">
      <w:pPr>
        <w:pStyle w:val="ListParagraph"/>
        <w:numPr>
          <w:ilvl w:val="0"/>
          <w:numId w:val="15"/>
        </w:numPr>
        <w:spacing w:before="100" w:after="100"/>
        <w:rPr>
          <w:rFonts w:ascii="Arial" w:hAnsi="Arial" w:cs="Arial"/>
          <w:sz w:val="24"/>
          <w:szCs w:val="24"/>
        </w:rPr>
      </w:pPr>
      <w:r>
        <w:rPr>
          <w:rFonts w:ascii="Arial" w:hAnsi="Arial" w:cs="Arial"/>
          <w:sz w:val="24"/>
          <w:szCs w:val="24"/>
        </w:rPr>
        <w:t>There are null values in the columns Wife_age and No_of_children_born.</w:t>
      </w:r>
    </w:p>
    <w:p w14:paraId="2E88606F" w14:textId="77777777" w:rsidR="00CA3816" w:rsidRDefault="00CA3816" w:rsidP="00FE2AA2">
      <w:pPr>
        <w:pStyle w:val="ListParagraph"/>
        <w:numPr>
          <w:ilvl w:val="0"/>
          <w:numId w:val="15"/>
        </w:numPr>
        <w:spacing w:before="100" w:after="100"/>
        <w:rPr>
          <w:rFonts w:ascii="Arial" w:hAnsi="Arial" w:cs="Arial"/>
          <w:sz w:val="24"/>
          <w:szCs w:val="24"/>
        </w:rPr>
      </w:pPr>
      <w:r>
        <w:rPr>
          <w:rFonts w:ascii="Arial" w:hAnsi="Arial" w:cs="Arial"/>
          <w:sz w:val="24"/>
          <w:szCs w:val="24"/>
        </w:rPr>
        <w:t xml:space="preserve">There are 80 duplicates present in the data. </w:t>
      </w:r>
    </w:p>
    <w:p w14:paraId="0187C183" w14:textId="77777777" w:rsidR="00CA3816" w:rsidRDefault="00CA3816" w:rsidP="00CA3816">
      <w:pPr>
        <w:pStyle w:val="ListParagraph"/>
        <w:spacing w:before="100" w:after="100"/>
        <w:rPr>
          <w:rFonts w:ascii="Arial" w:hAnsi="Arial" w:cs="Arial"/>
          <w:sz w:val="24"/>
          <w:szCs w:val="24"/>
        </w:rPr>
      </w:pPr>
    </w:p>
    <w:p w14:paraId="2E9F666D" w14:textId="77777777" w:rsidR="00CA3816" w:rsidRDefault="00CA3816" w:rsidP="00CA3816">
      <w:pPr>
        <w:pStyle w:val="ListParagraph"/>
        <w:spacing w:before="100" w:after="100"/>
        <w:rPr>
          <w:rFonts w:ascii="Arial" w:hAnsi="Arial" w:cs="Arial"/>
          <w:sz w:val="24"/>
          <w:szCs w:val="24"/>
        </w:rPr>
      </w:pPr>
    </w:p>
    <w:p w14:paraId="3D54DCD4" w14:textId="0C071728" w:rsidR="00F73844" w:rsidRPr="00CA3816" w:rsidRDefault="00CA3816" w:rsidP="00CA3816">
      <w:pPr>
        <w:spacing w:before="100" w:after="100"/>
        <w:ind w:left="-720"/>
        <w:rPr>
          <w:rFonts w:ascii="Arial" w:hAnsi="Arial" w:cs="Arial"/>
          <w:sz w:val="24"/>
          <w:szCs w:val="24"/>
        </w:rPr>
      </w:pPr>
      <w:r>
        <w:rPr>
          <w:rFonts w:ascii="Arial" w:hAnsi="Arial" w:cs="Arial"/>
          <w:noProof/>
          <w:sz w:val="24"/>
          <w:szCs w:val="24"/>
        </w:rPr>
        <w:drawing>
          <wp:inline distT="0" distB="0" distL="0" distR="0" wp14:anchorId="24E92EE2" wp14:editId="0BC7A5B6">
            <wp:extent cx="6856533" cy="1029810"/>
            <wp:effectExtent l="0" t="0" r="1905" b="0"/>
            <wp:docPr id="6364929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34595" cy="1041534"/>
                    </a:xfrm>
                    <a:prstGeom prst="rect">
                      <a:avLst/>
                    </a:prstGeom>
                    <a:noFill/>
                    <a:ln>
                      <a:noFill/>
                    </a:ln>
                  </pic:spPr>
                </pic:pic>
              </a:graphicData>
            </a:graphic>
          </wp:inline>
        </w:drawing>
      </w:r>
      <w:r w:rsidR="00F73844" w:rsidRPr="00CA3816">
        <w:rPr>
          <w:rFonts w:ascii="Arial" w:hAnsi="Arial" w:cs="Arial"/>
          <w:sz w:val="24"/>
          <w:szCs w:val="24"/>
        </w:rPr>
        <w:t xml:space="preserve"> </w:t>
      </w:r>
    </w:p>
    <w:p w14:paraId="7BB1EB89" w14:textId="0801CE35" w:rsidR="007C1EE1" w:rsidRDefault="007C1EE1" w:rsidP="007C1EE1">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16</w:t>
      </w:r>
      <w:r w:rsidRPr="00CF191B">
        <w:rPr>
          <w:rFonts w:ascii="Arial" w:hAnsi="Arial" w:cs="Arial"/>
          <w:sz w:val="24"/>
          <w:szCs w:val="24"/>
          <w:lang w:bidi="kn-IN"/>
        </w:rPr>
        <w:t xml:space="preserve">: </w:t>
      </w:r>
      <w:r>
        <w:rPr>
          <w:rFonts w:ascii="Arial" w:hAnsi="Arial" w:cs="Arial"/>
          <w:sz w:val="24"/>
          <w:szCs w:val="24"/>
          <w:lang w:bidi="kn-IN"/>
        </w:rPr>
        <w:t>First five records of the dataset.</w:t>
      </w:r>
    </w:p>
    <w:p w14:paraId="1937DD58" w14:textId="77777777" w:rsidR="007C1EE1" w:rsidRDefault="007C1EE1" w:rsidP="007C1EE1">
      <w:pPr>
        <w:jc w:val="center"/>
        <w:rPr>
          <w:rFonts w:ascii="Arial" w:hAnsi="Arial" w:cs="Arial"/>
          <w:sz w:val="24"/>
          <w:szCs w:val="24"/>
        </w:rPr>
      </w:pPr>
    </w:p>
    <w:p w14:paraId="50566291" w14:textId="6EF91F2F" w:rsidR="007C1EE1" w:rsidRDefault="007C1EE1" w:rsidP="007C1EE1">
      <w:pPr>
        <w:ind w:left="-720"/>
        <w:rPr>
          <w:rFonts w:ascii="Arial" w:hAnsi="Arial" w:cs="Arial"/>
          <w:sz w:val="24"/>
          <w:szCs w:val="24"/>
        </w:rPr>
      </w:pPr>
      <w:r>
        <w:rPr>
          <w:rFonts w:ascii="Arial" w:hAnsi="Arial" w:cs="Arial"/>
          <w:noProof/>
          <w:sz w:val="24"/>
          <w:szCs w:val="24"/>
        </w:rPr>
        <w:drawing>
          <wp:inline distT="0" distB="0" distL="0" distR="0" wp14:anchorId="391EF31A" wp14:editId="37CDF78D">
            <wp:extent cx="6856095" cy="1032507"/>
            <wp:effectExtent l="0" t="0" r="1905" b="0"/>
            <wp:docPr id="2093673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7269" cy="1041720"/>
                    </a:xfrm>
                    <a:prstGeom prst="rect">
                      <a:avLst/>
                    </a:prstGeom>
                    <a:noFill/>
                    <a:ln>
                      <a:noFill/>
                    </a:ln>
                  </pic:spPr>
                </pic:pic>
              </a:graphicData>
            </a:graphic>
          </wp:inline>
        </w:drawing>
      </w:r>
    </w:p>
    <w:p w14:paraId="7189463B" w14:textId="100CDC59" w:rsidR="007C1EE1" w:rsidRDefault="007C1EE1" w:rsidP="007C1EE1">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17</w:t>
      </w:r>
      <w:r w:rsidRPr="00CF191B">
        <w:rPr>
          <w:rFonts w:ascii="Arial" w:hAnsi="Arial" w:cs="Arial"/>
          <w:sz w:val="24"/>
          <w:szCs w:val="24"/>
          <w:lang w:bidi="kn-IN"/>
        </w:rPr>
        <w:t xml:space="preserve">: </w:t>
      </w:r>
      <w:r>
        <w:rPr>
          <w:rFonts w:ascii="Arial" w:hAnsi="Arial" w:cs="Arial"/>
          <w:sz w:val="24"/>
          <w:szCs w:val="24"/>
          <w:lang w:bidi="kn-IN"/>
        </w:rPr>
        <w:t>Last five records of the dataset.</w:t>
      </w:r>
    </w:p>
    <w:p w14:paraId="4692379B"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1E30F4C2" w14:textId="221E951C" w:rsidR="007C1EE1" w:rsidRDefault="007C1EE1" w:rsidP="007C1EE1">
      <w:pPr>
        <w:spacing w:before="100" w:after="100"/>
        <w:jc w:val="center"/>
        <w:rPr>
          <w:rFonts w:ascii="Arial" w:eastAsia="Times New Roman" w:hAnsi="Arial" w:cs="Arial"/>
          <w:b/>
          <w:color w:val="1F3864" w:themeColor="accent1" w:themeShade="80"/>
          <w:sz w:val="24"/>
          <w:szCs w:val="24"/>
        </w:rPr>
      </w:pPr>
      <w:r w:rsidRPr="007C1EE1">
        <w:rPr>
          <w:rFonts w:ascii="Arial" w:eastAsia="Times New Roman" w:hAnsi="Arial" w:cs="Arial"/>
          <w:b/>
          <w:noProof/>
          <w:color w:val="1F3864" w:themeColor="accent1" w:themeShade="80"/>
          <w:sz w:val="24"/>
          <w:szCs w:val="24"/>
        </w:rPr>
        <w:lastRenderedPageBreak/>
        <w:drawing>
          <wp:inline distT="0" distB="0" distL="0" distR="0" wp14:anchorId="0A4B279F" wp14:editId="003BA714">
            <wp:extent cx="4229690" cy="2915057"/>
            <wp:effectExtent l="0" t="0" r="0" b="0"/>
            <wp:docPr id="194210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09613" name=""/>
                    <pic:cNvPicPr/>
                  </pic:nvPicPr>
                  <pic:blipFill>
                    <a:blip r:embed="rId34"/>
                    <a:stretch>
                      <a:fillRect/>
                    </a:stretch>
                  </pic:blipFill>
                  <pic:spPr>
                    <a:xfrm>
                      <a:off x="0" y="0"/>
                      <a:ext cx="4229690" cy="2915057"/>
                    </a:xfrm>
                    <a:prstGeom prst="rect">
                      <a:avLst/>
                    </a:prstGeom>
                  </pic:spPr>
                </pic:pic>
              </a:graphicData>
            </a:graphic>
          </wp:inline>
        </w:drawing>
      </w:r>
    </w:p>
    <w:p w14:paraId="1F1B57D4" w14:textId="77777777" w:rsidR="007C1EE1" w:rsidRDefault="007C1EE1" w:rsidP="007C1EE1">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18</w:t>
      </w:r>
      <w:r w:rsidRPr="00CF191B">
        <w:rPr>
          <w:rFonts w:ascii="Arial" w:hAnsi="Arial" w:cs="Arial"/>
          <w:sz w:val="24"/>
          <w:szCs w:val="24"/>
          <w:lang w:bidi="kn-IN"/>
        </w:rPr>
        <w:t xml:space="preserve">: </w:t>
      </w:r>
      <w:r>
        <w:rPr>
          <w:rFonts w:ascii="Arial" w:hAnsi="Arial" w:cs="Arial"/>
          <w:sz w:val="24"/>
          <w:szCs w:val="24"/>
          <w:lang w:bidi="kn-IN"/>
        </w:rPr>
        <w:t>Information of the dataset</w:t>
      </w:r>
    </w:p>
    <w:p w14:paraId="36B829A6" w14:textId="7E32F8AF" w:rsidR="007C1EE1" w:rsidRDefault="007C1EE1" w:rsidP="007C1EE1">
      <w:pPr>
        <w:jc w:val="center"/>
        <w:rPr>
          <w:rFonts w:ascii="Arial" w:hAnsi="Arial" w:cs="Arial"/>
          <w:sz w:val="24"/>
          <w:szCs w:val="24"/>
        </w:rPr>
      </w:pPr>
      <w:r>
        <w:rPr>
          <w:rFonts w:ascii="Arial" w:hAnsi="Arial" w:cs="Arial"/>
          <w:sz w:val="24"/>
          <w:szCs w:val="24"/>
          <w:lang w:bidi="kn-IN"/>
        </w:rPr>
        <w:t>.</w:t>
      </w:r>
    </w:p>
    <w:p w14:paraId="691AE311" w14:textId="0FE640FF" w:rsidR="007C1EE1" w:rsidRDefault="007C1EE1" w:rsidP="007C1EE1">
      <w:pPr>
        <w:jc w:val="center"/>
        <w:rPr>
          <w:rFonts w:ascii="Arial" w:hAnsi="Arial" w:cs="Arial"/>
          <w:sz w:val="24"/>
          <w:szCs w:val="24"/>
        </w:rPr>
      </w:pPr>
      <w:r w:rsidRPr="007C1EE1">
        <w:rPr>
          <w:rFonts w:ascii="Arial" w:hAnsi="Arial" w:cs="Arial"/>
          <w:noProof/>
          <w:sz w:val="24"/>
          <w:szCs w:val="24"/>
        </w:rPr>
        <w:drawing>
          <wp:inline distT="0" distB="0" distL="0" distR="0" wp14:anchorId="0F582492" wp14:editId="048F4D02">
            <wp:extent cx="6229350" cy="2533600"/>
            <wp:effectExtent l="0" t="0" r="0" b="635"/>
            <wp:docPr id="93751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11346" name=""/>
                    <pic:cNvPicPr/>
                  </pic:nvPicPr>
                  <pic:blipFill rotWithShape="1">
                    <a:blip r:embed="rId35"/>
                    <a:srcRect t="2376" b="-1"/>
                    <a:stretch/>
                  </pic:blipFill>
                  <pic:spPr bwMode="auto">
                    <a:xfrm>
                      <a:off x="0" y="0"/>
                      <a:ext cx="6229350" cy="2533600"/>
                    </a:xfrm>
                    <a:prstGeom prst="rect">
                      <a:avLst/>
                    </a:prstGeom>
                    <a:ln>
                      <a:noFill/>
                    </a:ln>
                    <a:extLst>
                      <a:ext uri="{53640926-AAD7-44D8-BBD7-CCE9431645EC}">
                        <a14:shadowObscured xmlns:a14="http://schemas.microsoft.com/office/drawing/2010/main"/>
                      </a:ext>
                    </a:extLst>
                  </pic:spPr>
                </pic:pic>
              </a:graphicData>
            </a:graphic>
          </wp:inline>
        </w:drawing>
      </w:r>
    </w:p>
    <w:p w14:paraId="01A201A9" w14:textId="28733B56" w:rsidR="007C1EE1" w:rsidRDefault="007C1EE1" w:rsidP="007C1EE1">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19</w:t>
      </w:r>
      <w:r w:rsidRPr="00CF191B">
        <w:rPr>
          <w:rFonts w:ascii="Arial" w:hAnsi="Arial" w:cs="Arial"/>
          <w:sz w:val="24"/>
          <w:szCs w:val="24"/>
          <w:lang w:bidi="kn-IN"/>
        </w:rPr>
        <w:t xml:space="preserve">: </w:t>
      </w:r>
      <w:r>
        <w:rPr>
          <w:rFonts w:ascii="Arial" w:hAnsi="Arial" w:cs="Arial"/>
          <w:sz w:val="24"/>
          <w:szCs w:val="24"/>
          <w:lang w:bidi="kn-IN"/>
        </w:rPr>
        <w:t>Statistical description of the dataset.</w:t>
      </w:r>
    </w:p>
    <w:p w14:paraId="3523C6C6"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072011F2" w14:textId="77777777" w:rsidR="0038078C" w:rsidRDefault="0038078C" w:rsidP="003A5EFC">
      <w:pPr>
        <w:spacing w:before="100" w:after="100"/>
        <w:rPr>
          <w:rFonts w:ascii="Arial" w:eastAsia="Times New Roman" w:hAnsi="Arial" w:cs="Arial"/>
          <w:b/>
          <w:color w:val="1F3864" w:themeColor="accent1" w:themeShade="80"/>
          <w:sz w:val="24"/>
          <w:szCs w:val="24"/>
        </w:rPr>
      </w:pPr>
    </w:p>
    <w:p w14:paraId="367A68C8" w14:textId="77777777" w:rsidR="0038078C" w:rsidRDefault="0038078C" w:rsidP="003A5EFC">
      <w:pPr>
        <w:spacing w:before="100" w:after="100"/>
        <w:rPr>
          <w:rFonts w:ascii="Arial" w:eastAsia="Times New Roman" w:hAnsi="Arial" w:cs="Arial"/>
          <w:b/>
          <w:color w:val="1F3864" w:themeColor="accent1" w:themeShade="80"/>
          <w:sz w:val="24"/>
          <w:szCs w:val="24"/>
        </w:rPr>
      </w:pPr>
    </w:p>
    <w:p w14:paraId="11FD08F7" w14:textId="77777777" w:rsidR="0038078C" w:rsidRDefault="0038078C" w:rsidP="003A5EFC">
      <w:pPr>
        <w:spacing w:before="100" w:after="100"/>
        <w:rPr>
          <w:rFonts w:ascii="Arial" w:eastAsia="Times New Roman" w:hAnsi="Arial" w:cs="Arial"/>
          <w:b/>
          <w:color w:val="1F3864" w:themeColor="accent1" w:themeShade="80"/>
          <w:sz w:val="24"/>
          <w:szCs w:val="24"/>
        </w:rPr>
      </w:pPr>
    </w:p>
    <w:p w14:paraId="47795C8B" w14:textId="77777777" w:rsidR="0038078C" w:rsidRDefault="0038078C" w:rsidP="003A5EFC">
      <w:pPr>
        <w:spacing w:before="100" w:after="100"/>
        <w:rPr>
          <w:rFonts w:ascii="Arial" w:eastAsia="Times New Roman" w:hAnsi="Arial" w:cs="Arial"/>
          <w:b/>
          <w:color w:val="1F3864" w:themeColor="accent1" w:themeShade="80"/>
          <w:sz w:val="24"/>
          <w:szCs w:val="24"/>
        </w:rPr>
      </w:pPr>
    </w:p>
    <w:p w14:paraId="4F260085" w14:textId="77777777" w:rsidR="0038078C" w:rsidRDefault="0038078C" w:rsidP="003A5EFC">
      <w:pPr>
        <w:spacing w:before="100" w:after="100"/>
        <w:rPr>
          <w:rFonts w:ascii="Arial" w:eastAsia="Times New Roman" w:hAnsi="Arial" w:cs="Arial"/>
          <w:b/>
          <w:color w:val="1F3864" w:themeColor="accent1" w:themeShade="80"/>
          <w:sz w:val="24"/>
          <w:szCs w:val="24"/>
        </w:rPr>
      </w:pPr>
    </w:p>
    <w:p w14:paraId="07FCE723" w14:textId="77777777" w:rsidR="0038078C" w:rsidRDefault="0038078C" w:rsidP="003A5EFC">
      <w:pPr>
        <w:spacing w:before="100" w:after="100"/>
        <w:rPr>
          <w:rFonts w:ascii="Arial" w:eastAsia="Times New Roman" w:hAnsi="Arial" w:cs="Arial"/>
          <w:b/>
          <w:color w:val="1F3864" w:themeColor="accent1" w:themeShade="80"/>
          <w:sz w:val="24"/>
          <w:szCs w:val="24"/>
        </w:rPr>
      </w:pPr>
    </w:p>
    <w:p w14:paraId="4BE8A81E" w14:textId="65DA7CD2" w:rsidR="0038078C" w:rsidRDefault="0038078C" w:rsidP="003A5EFC">
      <w:pPr>
        <w:spacing w:before="100" w:after="100"/>
        <w:rPr>
          <w:rFonts w:ascii="Arial" w:hAnsi="Arial" w:cs="Arial"/>
          <w:sz w:val="24"/>
          <w:szCs w:val="24"/>
        </w:rPr>
      </w:pPr>
      <w:r w:rsidRPr="0038078C">
        <w:rPr>
          <w:rFonts w:ascii="Arial" w:hAnsi="Arial" w:cs="Arial"/>
          <w:sz w:val="24"/>
          <w:szCs w:val="24"/>
          <w:lang w:bidi="kn-IN"/>
        </w:rPr>
        <w:lastRenderedPageBreak/>
        <w:t>Different categories in the categorical columns are given below:</w:t>
      </w:r>
    </w:p>
    <w:p w14:paraId="7604F4F8" w14:textId="44C21A54" w:rsidR="00FE2AA2" w:rsidRDefault="0038078C" w:rsidP="003A5EFC">
      <w:pPr>
        <w:spacing w:before="100" w:after="100"/>
        <w:rPr>
          <w:rFonts w:ascii="Arial" w:hAnsi="Arial" w:cs="Arial"/>
          <w:sz w:val="24"/>
          <w:szCs w:val="24"/>
        </w:rPr>
      </w:pPr>
      <w:r>
        <w:rPr>
          <w:rFonts w:ascii="Arial" w:hAnsi="Arial" w:cs="Arial"/>
          <w:noProof/>
          <w:sz w:val="24"/>
          <w:szCs w:val="24"/>
          <w:lang w:bidi="kn-IN"/>
        </w:rPr>
        <w:drawing>
          <wp:inline distT="0" distB="0" distL="0" distR="0" wp14:anchorId="4847E210" wp14:editId="2B476F47">
            <wp:extent cx="5130165" cy="4396970"/>
            <wp:effectExtent l="0" t="0" r="0" b="3810"/>
            <wp:docPr id="4900445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a:extLst>
                        <a:ext uri="{28A0092B-C50C-407E-A947-70E740481C1C}">
                          <a14:useLocalDpi xmlns:a14="http://schemas.microsoft.com/office/drawing/2010/main" val="0"/>
                        </a:ext>
                      </a:extLst>
                    </a:blip>
                    <a:srcRect t="1192"/>
                    <a:stretch/>
                  </pic:blipFill>
                  <pic:spPr bwMode="auto">
                    <a:xfrm>
                      <a:off x="0" y="0"/>
                      <a:ext cx="5154844" cy="4418122"/>
                    </a:xfrm>
                    <a:prstGeom prst="rect">
                      <a:avLst/>
                    </a:prstGeom>
                    <a:noFill/>
                    <a:ln>
                      <a:noFill/>
                    </a:ln>
                    <a:extLst>
                      <a:ext uri="{53640926-AAD7-44D8-BBD7-CCE9431645EC}">
                        <a14:shadowObscured xmlns:a14="http://schemas.microsoft.com/office/drawing/2010/main"/>
                      </a:ext>
                    </a:extLst>
                  </pic:spPr>
                </pic:pic>
              </a:graphicData>
            </a:graphic>
          </wp:inline>
        </w:drawing>
      </w:r>
    </w:p>
    <w:p w14:paraId="49DCD705" w14:textId="70E790A1" w:rsidR="0038078C" w:rsidRDefault="0038078C" w:rsidP="0038078C">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20</w:t>
      </w:r>
      <w:r w:rsidRPr="00CF191B">
        <w:rPr>
          <w:rFonts w:ascii="Arial" w:hAnsi="Arial" w:cs="Arial"/>
          <w:sz w:val="24"/>
          <w:szCs w:val="24"/>
          <w:lang w:bidi="kn-IN"/>
        </w:rPr>
        <w:t xml:space="preserve">: </w:t>
      </w:r>
      <w:r>
        <w:rPr>
          <w:rFonts w:ascii="Arial" w:hAnsi="Arial" w:cs="Arial"/>
          <w:sz w:val="24"/>
          <w:szCs w:val="24"/>
          <w:lang w:bidi="kn-IN"/>
        </w:rPr>
        <w:t>Different categories in the categorical variables.</w:t>
      </w:r>
    </w:p>
    <w:p w14:paraId="02C0E7DE" w14:textId="77777777" w:rsidR="0038078C" w:rsidRDefault="0038078C" w:rsidP="0038078C">
      <w:pPr>
        <w:rPr>
          <w:rFonts w:ascii="Arial" w:hAnsi="Arial" w:cs="Arial"/>
          <w:sz w:val="24"/>
          <w:szCs w:val="24"/>
        </w:rPr>
      </w:pPr>
    </w:p>
    <w:p w14:paraId="3844EEF1" w14:textId="09CAA3EA" w:rsidR="0038078C" w:rsidRPr="0038078C" w:rsidRDefault="0038078C" w:rsidP="0038078C">
      <w:pPr>
        <w:rPr>
          <w:rFonts w:ascii="Arial" w:hAnsi="Arial" w:cs="Arial"/>
          <w:b/>
          <w:bCs/>
          <w:sz w:val="24"/>
          <w:szCs w:val="24"/>
          <w:u w:val="single"/>
        </w:rPr>
      </w:pPr>
      <w:r w:rsidRPr="0038078C">
        <w:rPr>
          <w:rFonts w:ascii="Arial" w:hAnsi="Arial" w:cs="Arial"/>
          <w:b/>
          <w:bCs/>
          <w:sz w:val="24"/>
          <w:szCs w:val="24"/>
          <w:u w:val="single"/>
          <w:lang w:bidi="kn-IN"/>
        </w:rPr>
        <w:t xml:space="preserve">Null values: </w:t>
      </w:r>
    </w:p>
    <w:p w14:paraId="7B13A96E" w14:textId="1DB4471E" w:rsidR="0038078C" w:rsidRDefault="0038078C" w:rsidP="003A5EFC">
      <w:pPr>
        <w:spacing w:before="100" w:after="100"/>
        <w:rPr>
          <w:rFonts w:ascii="Arial" w:hAnsi="Arial" w:cs="Arial"/>
          <w:sz w:val="24"/>
          <w:szCs w:val="24"/>
        </w:rPr>
      </w:pPr>
      <w:r>
        <w:rPr>
          <w:rFonts w:ascii="Arial" w:hAnsi="Arial" w:cs="Arial"/>
          <w:sz w:val="24"/>
          <w:szCs w:val="24"/>
        </w:rPr>
        <w:t xml:space="preserve">There are 71 null values in the column Wife age and 21 null values in the column No of children born. We </w:t>
      </w:r>
      <w:r w:rsidR="00485BEA">
        <w:rPr>
          <w:rFonts w:ascii="Arial" w:hAnsi="Arial" w:cs="Arial"/>
          <w:sz w:val="24"/>
          <w:szCs w:val="24"/>
        </w:rPr>
        <w:t>are</w:t>
      </w:r>
      <w:r>
        <w:rPr>
          <w:rFonts w:ascii="Arial" w:hAnsi="Arial" w:cs="Arial"/>
          <w:sz w:val="24"/>
          <w:szCs w:val="24"/>
        </w:rPr>
        <w:t xml:space="preserve"> treat</w:t>
      </w:r>
      <w:r w:rsidR="00485BEA">
        <w:rPr>
          <w:rFonts w:ascii="Arial" w:hAnsi="Arial" w:cs="Arial"/>
          <w:sz w:val="24"/>
          <w:szCs w:val="24"/>
        </w:rPr>
        <w:t>ing</w:t>
      </w:r>
      <w:r>
        <w:rPr>
          <w:rFonts w:ascii="Arial" w:hAnsi="Arial" w:cs="Arial"/>
          <w:sz w:val="24"/>
          <w:szCs w:val="24"/>
        </w:rPr>
        <w:t xml:space="preserve"> the missing values with the median of the</w:t>
      </w:r>
      <w:r w:rsidR="00485BEA">
        <w:rPr>
          <w:rFonts w:ascii="Arial" w:hAnsi="Arial" w:cs="Arial"/>
          <w:sz w:val="24"/>
          <w:szCs w:val="24"/>
        </w:rPr>
        <w:t xml:space="preserve"> same</w:t>
      </w:r>
      <w:r>
        <w:rPr>
          <w:rFonts w:ascii="Arial" w:hAnsi="Arial" w:cs="Arial"/>
          <w:sz w:val="24"/>
          <w:szCs w:val="24"/>
        </w:rPr>
        <w:t xml:space="preserve"> column.</w:t>
      </w:r>
    </w:p>
    <w:p w14:paraId="1E70BBDD" w14:textId="77777777" w:rsidR="0038078C" w:rsidRDefault="0038078C" w:rsidP="003A5EFC">
      <w:pPr>
        <w:spacing w:before="100" w:after="100"/>
        <w:rPr>
          <w:rFonts w:ascii="Arial" w:hAnsi="Arial" w:cs="Arial"/>
          <w:sz w:val="24"/>
          <w:szCs w:val="24"/>
        </w:rPr>
      </w:pPr>
    </w:p>
    <w:p w14:paraId="6E3B80F0" w14:textId="4B41D53F" w:rsidR="0038078C" w:rsidRDefault="0038078C" w:rsidP="003A5EFC">
      <w:pPr>
        <w:spacing w:before="100" w:after="100"/>
        <w:rPr>
          <w:rFonts w:ascii="Arial" w:hAnsi="Arial" w:cs="Arial"/>
          <w:b/>
          <w:bCs/>
          <w:sz w:val="24"/>
          <w:szCs w:val="24"/>
          <w:u w:val="single"/>
        </w:rPr>
      </w:pPr>
      <w:r w:rsidRPr="0038078C">
        <w:rPr>
          <w:rFonts w:ascii="Arial" w:hAnsi="Arial" w:cs="Arial"/>
          <w:b/>
          <w:bCs/>
          <w:sz w:val="24"/>
          <w:szCs w:val="24"/>
          <w:u w:val="single"/>
        </w:rPr>
        <w:t>Duplicates:</w:t>
      </w:r>
    </w:p>
    <w:p w14:paraId="3B3C7319" w14:textId="1FBDD346" w:rsidR="0038078C" w:rsidRDefault="0038078C" w:rsidP="003A5EFC">
      <w:pPr>
        <w:spacing w:before="100" w:after="100"/>
        <w:rPr>
          <w:rFonts w:ascii="Arial" w:hAnsi="Arial" w:cs="Arial"/>
          <w:sz w:val="24"/>
          <w:szCs w:val="24"/>
        </w:rPr>
      </w:pPr>
      <w:r>
        <w:rPr>
          <w:rFonts w:ascii="Arial" w:hAnsi="Arial" w:cs="Arial"/>
          <w:sz w:val="24"/>
          <w:szCs w:val="24"/>
        </w:rPr>
        <w:t>There are 80 duplicate rows present in the data.</w:t>
      </w:r>
      <w:r w:rsidR="00C7364F">
        <w:rPr>
          <w:rFonts w:ascii="Arial" w:hAnsi="Arial" w:cs="Arial"/>
          <w:sz w:val="24"/>
          <w:szCs w:val="24"/>
        </w:rPr>
        <w:t xml:space="preserve"> The data has no unique identifier. </w:t>
      </w:r>
      <w:r>
        <w:rPr>
          <w:rFonts w:ascii="Arial" w:hAnsi="Arial" w:cs="Arial"/>
          <w:sz w:val="24"/>
          <w:szCs w:val="24"/>
        </w:rPr>
        <w:t xml:space="preserve"> </w:t>
      </w:r>
      <w:r w:rsidR="00C7364F">
        <w:rPr>
          <w:rFonts w:ascii="Arial" w:hAnsi="Arial" w:cs="Arial"/>
          <w:sz w:val="24"/>
          <w:szCs w:val="24"/>
        </w:rPr>
        <w:t xml:space="preserve">And since the columns are generic in nature, there might be really 80 people who are of same age, whose educations are same, etc., in the whole country of Indonesia. Considerng this fact, we will not treat our data for duplicate values. </w:t>
      </w:r>
    </w:p>
    <w:p w14:paraId="66677915" w14:textId="77777777" w:rsidR="00C7364F" w:rsidRDefault="00C7364F" w:rsidP="003A5EFC">
      <w:pPr>
        <w:spacing w:before="100" w:after="100"/>
        <w:rPr>
          <w:rFonts w:ascii="Arial" w:hAnsi="Arial" w:cs="Arial"/>
          <w:sz w:val="24"/>
          <w:szCs w:val="24"/>
        </w:rPr>
      </w:pPr>
    </w:p>
    <w:p w14:paraId="51167966" w14:textId="77777777" w:rsidR="00122D06" w:rsidRDefault="00122D06" w:rsidP="003A5EFC">
      <w:pPr>
        <w:spacing w:before="100" w:after="100"/>
        <w:rPr>
          <w:rFonts w:ascii="Arial" w:hAnsi="Arial" w:cs="Arial"/>
          <w:b/>
          <w:bCs/>
          <w:sz w:val="24"/>
          <w:szCs w:val="24"/>
          <w:u w:val="single"/>
        </w:rPr>
      </w:pPr>
    </w:p>
    <w:p w14:paraId="2C72E696" w14:textId="77777777" w:rsidR="00122D06" w:rsidRDefault="00122D06" w:rsidP="003A5EFC">
      <w:pPr>
        <w:spacing w:before="100" w:after="100"/>
        <w:rPr>
          <w:rFonts w:ascii="Arial" w:hAnsi="Arial" w:cs="Arial"/>
          <w:b/>
          <w:bCs/>
          <w:sz w:val="24"/>
          <w:szCs w:val="24"/>
          <w:u w:val="single"/>
        </w:rPr>
      </w:pPr>
    </w:p>
    <w:p w14:paraId="076BFF93" w14:textId="77777777" w:rsidR="00122D06" w:rsidRDefault="00122D06" w:rsidP="003A5EFC">
      <w:pPr>
        <w:spacing w:before="100" w:after="100"/>
        <w:rPr>
          <w:rFonts w:ascii="Arial" w:hAnsi="Arial" w:cs="Arial"/>
          <w:b/>
          <w:bCs/>
          <w:sz w:val="24"/>
          <w:szCs w:val="24"/>
          <w:u w:val="single"/>
        </w:rPr>
      </w:pPr>
    </w:p>
    <w:p w14:paraId="65B40AB9" w14:textId="4F04D4FE" w:rsidR="00C7364F" w:rsidRDefault="00C7364F" w:rsidP="003A5EFC">
      <w:pPr>
        <w:spacing w:before="100" w:after="100"/>
        <w:rPr>
          <w:rFonts w:ascii="Arial" w:hAnsi="Arial" w:cs="Arial"/>
          <w:b/>
          <w:bCs/>
          <w:sz w:val="24"/>
          <w:szCs w:val="24"/>
          <w:u w:val="single"/>
        </w:rPr>
      </w:pPr>
      <w:r w:rsidRPr="00C7364F">
        <w:rPr>
          <w:rFonts w:ascii="Arial" w:hAnsi="Arial" w:cs="Arial"/>
          <w:b/>
          <w:bCs/>
          <w:sz w:val="24"/>
          <w:szCs w:val="24"/>
          <w:u w:val="single"/>
        </w:rPr>
        <w:lastRenderedPageBreak/>
        <w:t>Outliers:</w:t>
      </w:r>
      <w:r>
        <w:rPr>
          <w:rFonts w:ascii="Arial" w:hAnsi="Arial" w:cs="Arial"/>
          <w:b/>
          <w:bCs/>
          <w:sz w:val="24"/>
          <w:szCs w:val="24"/>
          <w:u w:val="single"/>
        </w:rPr>
        <w:t xml:space="preserve"> </w:t>
      </w:r>
    </w:p>
    <w:p w14:paraId="359DA91F" w14:textId="22167110" w:rsidR="00C7364F" w:rsidRDefault="00C7364F" w:rsidP="003A5EFC">
      <w:pPr>
        <w:spacing w:before="100" w:after="100"/>
        <w:rPr>
          <w:rFonts w:ascii="Arial" w:hAnsi="Arial" w:cs="Arial"/>
          <w:sz w:val="24"/>
          <w:szCs w:val="24"/>
        </w:rPr>
      </w:pPr>
      <w:r>
        <w:rPr>
          <w:rFonts w:ascii="Arial" w:hAnsi="Arial" w:cs="Arial"/>
          <w:sz w:val="24"/>
          <w:szCs w:val="24"/>
        </w:rPr>
        <w:t>There are outliers present in the number of children born. Since th</w:t>
      </w:r>
      <w:r w:rsidR="00122D06">
        <w:rPr>
          <w:rFonts w:ascii="Arial" w:hAnsi="Arial" w:cs="Arial"/>
          <w:sz w:val="24"/>
          <w:szCs w:val="24"/>
        </w:rPr>
        <w:t>ese outliers are</w:t>
      </w:r>
      <w:r>
        <w:rPr>
          <w:rFonts w:ascii="Arial" w:hAnsi="Arial" w:cs="Arial"/>
          <w:sz w:val="24"/>
          <w:szCs w:val="24"/>
        </w:rPr>
        <w:t xml:space="preserve"> not</w:t>
      </w:r>
      <w:r w:rsidR="00122D06">
        <w:rPr>
          <w:rFonts w:ascii="Arial" w:hAnsi="Arial" w:cs="Arial"/>
          <w:sz w:val="24"/>
          <w:szCs w:val="24"/>
        </w:rPr>
        <w:t xml:space="preserve"> </w:t>
      </w:r>
      <w:r>
        <w:rPr>
          <w:rFonts w:ascii="Arial" w:hAnsi="Arial" w:cs="Arial"/>
          <w:sz w:val="24"/>
          <w:szCs w:val="24"/>
        </w:rPr>
        <w:t>anomal</w:t>
      </w:r>
      <w:r w:rsidR="00122D06">
        <w:rPr>
          <w:rFonts w:ascii="Arial" w:hAnsi="Arial" w:cs="Arial"/>
          <w:sz w:val="24"/>
          <w:szCs w:val="24"/>
        </w:rPr>
        <w:t>ies but real data</w:t>
      </w:r>
      <w:r>
        <w:rPr>
          <w:rFonts w:ascii="Arial" w:hAnsi="Arial" w:cs="Arial"/>
          <w:sz w:val="24"/>
          <w:szCs w:val="24"/>
        </w:rPr>
        <w:t>, we take a call to keep the</w:t>
      </w:r>
      <w:r w:rsidR="00122D06">
        <w:rPr>
          <w:rFonts w:ascii="Arial" w:hAnsi="Arial" w:cs="Arial"/>
          <w:sz w:val="24"/>
          <w:szCs w:val="24"/>
        </w:rPr>
        <w:t xml:space="preserve">m without any treatment </w:t>
      </w:r>
      <w:r>
        <w:rPr>
          <w:rFonts w:ascii="Arial" w:hAnsi="Arial" w:cs="Arial"/>
          <w:sz w:val="24"/>
          <w:szCs w:val="24"/>
        </w:rPr>
        <w:t xml:space="preserve">and proceed further. </w:t>
      </w:r>
    </w:p>
    <w:p w14:paraId="0FE7DB68" w14:textId="7D839321" w:rsidR="00C7364F" w:rsidRPr="00C7364F" w:rsidRDefault="00C7364F" w:rsidP="003A5EFC">
      <w:pPr>
        <w:spacing w:before="100" w:after="100"/>
        <w:rPr>
          <w:rFonts w:ascii="Arial" w:hAnsi="Arial" w:cs="Arial"/>
          <w:sz w:val="24"/>
          <w:szCs w:val="24"/>
          <w:lang w:bidi="kn-IN"/>
        </w:rPr>
      </w:pPr>
      <w:r>
        <w:rPr>
          <w:rFonts w:ascii="Arial" w:hAnsi="Arial" w:cs="Arial"/>
          <w:noProof/>
          <w:lang w:bidi="kn-IN"/>
        </w:rPr>
        <w:drawing>
          <wp:inline distT="0" distB="0" distL="0" distR="0" wp14:anchorId="7BEFDD22" wp14:editId="343789E9">
            <wp:extent cx="6229350" cy="1973580"/>
            <wp:effectExtent l="0" t="0" r="0" b="7620"/>
            <wp:docPr id="8873698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350" cy="1973580"/>
                    </a:xfrm>
                    <a:prstGeom prst="rect">
                      <a:avLst/>
                    </a:prstGeom>
                    <a:noFill/>
                    <a:ln>
                      <a:noFill/>
                    </a:ln>
                  </pic:spPr>
                </pic:pic>
              </a:graphicData>
            </a:graphic>
          </wp:inline>
        </w:drawing>
      </w:r>
    </w:p>
    <w:p w14:paraId="495086F7" w14:textId="0189CE44" w:rsidR="00C7364F" w:rsidRDefault="00C7364F" w:rsidP="00C7364F">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10</w:t>
      </w:r>
      <w:r w:rsidRPr="00460E28">
        <w:rPr>
          <w:rFonts w:ascii="Arial" w:hAnsi="Arial" w:cs="Arial"/>
          <w:sz w:val="24"/>
          <w:szCs w:val="24"/>
        </w:rPr>
        <w:t>:</w:t>
      </w:r>
      <w:r>
        <w:rPr>
          <w:rFonts w:ascii="Arial" w:hAnsi="Arial" w:cs="Arial"/>
          <w:sz w:val="24"/>
          <w:szCs w:val="24"/>
        </w:rPr>
        <w:t xml:space="preserve"> Boxplots of </w:t>
      </w:r>
      <w:r w:rsidR="00122D06">
        <w:rPr>
          <w:rFonts w:ascii="Arial" w:hAnsi="Arial" w:cs="Arial"/>
          <w:sz w:val="24"/>
          <w:szCs w:val="24"/>
        </w:rPr>
        <w:t>numerical</w:t>
      </w:r>
      <w:r>
        <w:rPr>
          <w:rFonts w:ascii="Arial" w:hAnsi="Arial" w:cs="Arial"/>
          <w:sz w:val="24"/>
          <w:szCs w:val="24"/>
        </w:rPr>
        <w:t xml:space="preserve"> variables.</w:t>
      </w:r>
    </w:p>
    <w:p w14:paraId="55C2F777"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2DD36017" w14:textId="34B9EBAA" w:rsidR="00C7364F" w:rsidRDefault="00C7364F" w:rsidP="003A5EFC">
      <w:pPr>
        <w:spacing w:before="100" w:after="100"/>
        <w:rPr>
          <w:rFonts w:ascii="Arial" w:hAnsi="Arial" w:cs="Arial"/>
          <w:b/>
          <w:bCs/>
          <w:sz w:val="24"/>
          <w:szCs w:val="24"/>
          <w:u w:val="single"/>
        </w:rPr>
      </w:pPr>
      <w:r w:rsidRPr="00C7364F">
        <w:rPr>
          <w:rFonts w:ascii="Arial" w:hAnsi="Arial" w:cs="Arial"/>
          <w:b/>
          <w:bCs/>
          <w:sz w:val="24"/>
          <w:szCs w:val="24"/>
          <w:u w:val="single"/>
        </w:rPr>
        <w:t>Univariate</w:t>
      </w:r>
      <w:r w:rsidR="00003D7A">
        <w:rPr>
          <w:rFonts w:ascii="Arial" w:hAnsi="Arial" w:cs="Arial"/>
          <w:b/>
          <w:bCs/>
          <w:sz w:val="24"/>
          <w:szCs w:val="24"/>
          <w:u w:val="single"/>
        </w:rPr>
        <w:t xml:space="preserve"> / Bivariate and multivariate</w:t>
      </w:r>
      <w:r w:rsidRPr="00C7364F">
        <w:rPr>
          <w:rFonts w:ascii="Arial" w:hAnsi="Arial" w:cs="Arial"/>
          <w:b/>
          <w:bCs/>
          <w:sz w:val="24"/>
          <w:szCs w:val="24"/>
          <w:u w:val="single"/>
        </w:rPr>
        <w:t xml:space="preserve"> Analysis: </w:t>
      </w:r>
    </w:p>
    <w:p w14:paraId="18AFCF76" w14:textId="2161701B" w:rsidR="00122D06" w:rsidRPr="00C7364F" w:rsidRDefault="00122D06" w:rsidP="003A5EFC">
      <w:pPr>
        <w:spacing w:before="100" w:after="100"/>
        <w:rPr>
          <w:rFonts w:ascii="Arial" w:hAnsi="Arial" w:cs="Arial"/>
          <w:b/>
          <w:bCs/>
          <w:sz w:val="24"/>
          <w:szCs w:val="24"/>
          <w:u w:val="single"/>
        </w:rPr>
      </w:pPr>
      <w:r>
        <w:rPr>
          <w:rFonts w:ascii="Arial" w:hAnsi="Arial" w:cs="Arial"/>
          <w:b/>
          <w:bCs/>
          <w:noProof/>
          <w:u w:val="single"/>
        </w:rPr>
        <w:drawing>
          <wp:inline distT="0" distB="0" distL="0" distR="0" wp14:anchorId="0FE6ED85" wp14:editId="4709A13C">
            <wp:extent cx="6229350" cy="2561590"/>
            <wp:effectExtent l="0" t="0" r="0" b="0"/>
            <wp:docPr id="1058204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9350" cy="2561590"/>
                    </a:xfrm>
                    <a:prstGeom prst="rect">
                      <a:avLst/>
                    </a:prstGeom>
                    <a:noFill/>
                    <a:ln>
                      <a:noFill/>
                    </a:ln>
                  </pic:spPr>
                </pic:pic>
              </a:graphicData>
            </a:graphic>
          </wp:inline>
        </w:drawing>
      </w:r>
    </w:p>
    <w:p w14:paraId="1EDEBF8D" w14:textId="7A05601D" w:rsidR="00C7364F" w:rsidRDefault="00122D06" w:rsidP="00122D06">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11</w:t>
      </w:r>
      <w:r w:rsidRPr="00460E28">
        <w:rPr>
          <w:rFonts w:ascii="Arial" w:hAnsi="Arial" w:cs="Arial"/>
          <w:sz w:val="24"/>
          <w:szCs w:val="24"/>
        </w:rPr>
        <w:t>:</w:t>
      </w:r>
      <w:r>
        <w:rPr>
          <w:rFonts w:ascii="Arial" w:hAnsi="Arial" w:cs="Arial"/>
          <w:sz w:val="24"/>
          <w:szCs w:val="24"/>
        </w:rPr>
        <w:t xml:space="preserve"> Histograms of numerical variables.</w:t>
      </w:r>
    </w:p>
    <w:p w14:paraId="5E12F482" w14:textId="77777777" w:rsidR="002F36F6" w:rsidRDefault="002F36F6" w:rsidP="00122D06">
      <w:pPr>
        <w:jc w:val="center"/>
        <w:rPr>
          <w:rFonts w:ascii="Arial" w:hAnsi="Arial" w:cs="Arial"/>
          <w:sz w:val="24"/>
          <w:szCs w:val="24"/>
        </w:rPr>
      </w:pPr>
    </w:p>
    <w:p w14:paraId="68458BED" w14:textId="1E95562D" w:rsidR="00122D06" w:rsidRDefault="00122D06" w:rsidP="00122D06">
      <w:pPr>
        <w:rPr>
          <w:rFonts w:ascii="Arial" w:hAnsi="Arial" w:cs="Arial"/>
          <w:sz w:val="24"/>
          <w:szCs w:val="24"/>
        </w:rPr>
      </w:pPr>
      <w:r>
        <w:rPr>
          <w:rFonts w:ascii="Arial" w:hAnsi="Arial" w:cs="Arial"/>
          <w:sz w:val="24"/>
          <w:szCs w:val="24"/>
        </w:rPr>
        <w:t xml:space="preserve">The distributions are skewed. The reported age of the wife is from 15 to 50. Most number of women have had 1 or 2 pregnancies reported. Less number of people have more than 3 pregnancies. </w:t>
      </w:r>
    </w:p>
    <w:p w14:paraId="10989EC9" w14:textId="77777777" w:rsidR="002F36F6" w:rsidRDefault="002F36F6" w:rsidP="00122D06">
      <w:pPr>
        <w:rPr>
          <w:rFonts w:ascii="Arial" w:hAnsi="Arial" w:cs="Arial"/>
          <w:sz w:val="24"/>
          <w:szCs w:val="24"/>
        </w:rPr>
      </w:pPr>
    </w:p>
    <w:p w14:paraId="69C4A3C8" w14:textId="653FEC41" w:rsidR="002F36F6" w:rsidRDefault="002F36F6" w:rsidP="00122D06">
      <w:pPr>
        <w:rPr>
          <w:rFonts w:ascii="Arial" w:hAnsi="Arial" w:cs="Arial"/>
          <w:sz w:val="24"/>
          <w:szCs w:val="24"/>
        </w:rPr>
      </w:pPr>
      <w:r>
        <w:rPr>
          <w:rFonts w:ascii="Arial" w:hAnsi="Arial" w:cs="Arial"/>
          <w:noProof/>
        </w:rPr>
        <w:lastRenderedPageBreak/>
        <w:drawing>
          <wp:inline distT="0" distB="0" distL="0" distR="0" wp14:anchorId="7F7CC15F" wp14:editId="52D04E2D">
            <wp:extent cx="6229350" cy="6223635"/>
            <wp:effectExtent l="0" t="0" r="0" b="5715"/>
            <wp:docPr id="9789053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29350" cy="6223635"/>
                    </a:xfrm>
                    <a:prstGeom prst="rect">
                      <a:avLst/>
                    </a:prstGeom>
                    <a:noFill/>
                    <a:ln>
                      <a:noFill/>
                    </a:ln>
                  </pic:spPr>
                </pic:pic>
              </a:graphicData>
            </a:graphic>
          </wp:inline>
        </w:drawing>
      </w:r>
    </w:p>
    <w:p w14:paraId="0FFBFB8A" w14:textId="4C70699B" w:rsidR="002F36F6" w:rsidRDefault="002F36F6" w:rsidP="002F36F6">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12</w:t>
      </w:r>
      <w:r w:rsidRPr="00460E28">
        <w:rPr>
          <w:rFonts w:ascii="Arial" w:hAnsi="Arial" w:cs="Arial"/>
          <w:sz w:val="24"/>
          <w:szCs w:val="24"/>
        </w:rPr>
        <w:t>:</w:t>
      </w:r>
      <w:r>
        <w:rPr>
          <w:rFonts w:ascii="Arial" w:hAnsi="Arial" w:cs="Arial"/>
          <w:sz w:val="24"/>
          <w:szCs w:val="24"/>
        </w:rPr>
        <w:t xml:space="preserve"> Count plots of categorical variables.</w:t>
      </w:r>
    </w:p>
    <w:p w14:paraId="2CD30BEC" w14:textId="34D246D2" w:rsidR="002F36F6" w:rsidRDefault="002F36F6" w:rsidP="002F36F6">
      <w:pPr>
        <w:rPr>
          <w:rFonts w:ascii="Arial" w:hAnsi="Arial" w:cs="Arial"/>
          <w:sz w:val="24"/>
          <w:szCs w:val="24"/>
        </w:rPr>
      </w:pPr>
      <w:r>
        <w:rPr>
          <w:rFonts w:ascii="Arial" w:hAnsi="Arial" w:cs="Arial"/>
          <w:sz w:val="24"/>
          <w:szCs w:val="24"/>
        </w:rPr>
        <w:t xml:space="preserve">As we see, the number of people who are using the contraceptive methods are higher. The data contains more number of people who have a very high standard of living index. </w:t>
      </w:r>
    </w:p>
    <w:p w14:paraId="563D7D47" w14:textId="77777777" w:rsidR="002F36F6" w:rsidRDefault="002F36F6" w:rsidP="00122D06">
      <w:pPr>
        <w:rPr>
          <w:rFonts w:ascii="Arial" w:hAnsi="Arial" w:cs="Arial"/>
          <w:sz w:val="24"/>
          <w:szCs w:val="24"/>
        </w:rPr>
      </w:pPr>
    </w:p>
    <w:p w14:paraId="6C1DD3E8" w14:textId="77777777" w:rsidR="002F36F6" w:rsidRDefault="002F36F6" w:rsidP="00122D06">
      <w:pPr>
        <w:rPr>
          <w:rFonts w:ascii="Arial" w:hAnsi="Arial" w:cs="Arial"/>
          <w:sz w:val="24"/>
          <w:szCs w:val="24"/>
        </w:rPr>
      </w:pPr>
    </w:p>
    <w:p w14:paraId="66871404" w14:textId="77777777" w:rsidR="002F36F6" w:rsidRDefault="002F36F6" w:rsidP="00122D06">
      <w:pPr>
        <w:rPr>
          <w:rFonts w:ascii="Arial" w:hAnsi="Arial" w:cs="Arial"/>
          <w:sz w:val="24"/>
          <w:szCs w:val="24"/>
        </w:rPr>
      </w:pPr>
    </w:p>
    <w:p w14:paraId="198B289C" w14:textId="77777777" w:rsidR="002F36F6" w:rsidRDefault="002F36F6" w:rsidP="00122D06">
      <w:pPr>
        <w:rPr>
          <w:rFonts w:ascii="Arial" w:hAnsi="Arial" w:cs="Arial"/>
          <w:sz w:val="24"/>
          <w:szCs w:val="24"/>
        </w:rPr>
      </w:pPr>
    </w:p>
    <w:p w14:paraId="2A9FB531" w14:textId="77777777" w:rsidR="002F36F6" w:rsidRPr="00122D06" w:rsidRDefault="002F36F6" w:rsidP="00122D06">
      <w:pPr>
        <w:rPr>
          <w:rFonts w:ascii="Arial" w:hAnsi="Arial" w:cs="Arial"/>
          <w:sz w:val="24"/>
          <w:szCs w:val="24"/>
        </w:rPr>
      </w:pPr>
    </w:p>
    <w:p w14:paraId="1531F236" w14:textId="75A8FC97" w:rsidR="00FE2AA2" w:rsidRDefault="00122D06" w:rsidP="003A5EFC">
      <w:pPr>
        <w:spacing w:before="100" w:after="100"/>
        <w:rPr>
          <w:rFonts w:ascii="Arial" w:eastAsia="Times New Roman" w:hAnsi="Arial" w:cs="Arial"/>
          <w:b/>
          <w:color w:val="1F3864" w:themeColor="accent1" w:themeShade="80"/>
          <w:sz w:val="24"/>
          <w:szCs w:val="24"/>
        </w:rPr>
      </w:pPr>
      <w:r>
        <w:rPr>
          <w:rFonts w:ascii="Arial" w:hAnsi="Arial" w:cs="Arial"/>
          <w:b/>
          <w:noProof/>
          <w:color w:val="1F3864" w:themeColor="accent1" w:themeShade="80"/>
        </w:rPr>
        <w:drawing>
          <wp:inline distT="0" distB="0" distL="0" distR="0" wp14:anchorId="3A9CC5F6" wp14:editId="698752AE">
            <wp:extent cx="6229350" cy="2506345"/>
            <wp:effectExtent l="0" t="0" r="0" b="8255"/>
            <wp:docPr id="11183982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9350" cy="2506345"/>
                    </a:xfrm>
                    <a:prstGeom prst="rect">
                      <a:avLst/>
                    </a:prstGeom>
                    <a:noFill/>
                    <a:ln>
                      <a:noFill/>
                    </a:ln>
                  </pic:spPr>
                </pic:pic>
              </a:graphicData>
            </a:graphic>
          </wp:inline>
        </w:drawing>
      </w:r>
    </w:p>
    <w:p w14:paraId="6AA4E464" w14:textId="1164E854" w:rsidR="00AD04CD" w:rsidRDefault="00AD04CD" w:rsidP="00AD04CD">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13</w:t>
      </w:r>
      <w:r w:rsidRPr="00460E28">
        <w:rPr>
          <w:rFonts w:ascii="Arial" w:hAnsi="Arial" w:cs="Arial"/>
          <w:sz w:val="24"/>
          <w:szCs w:val="24"/>
        </w:rPr>
        <w:t>:</w:t>
      </w:r>
      <w:r>
        <w:rPr>
          <w:rFonts w:ascii="Arial" w:hAnsi="Arial" w:cs="Arial"/>
          <w:sz w:val="24"/>
          <w:szCs w:val="24"/>
        </w:rPr>
        <w:t xml:space="preserve"> Histograms depicting the poor predictors.</w:t>
      </w:r>
    </w:p>
    <w:p w14:paraId="460FE3D9" w14:textId="77777777" w:rsidR="00AD04CD" w:rsidRDefault="00AD04CD" w:rsidP="003A5EFC">
      <w:pPr>
        <w:spacing w:before="100" w:after="100"/>
        <w:rPr>
          <w:rFonts w:ascii="Arial" w:eastAsia="Times New Roman" w:hAnsi="Arial" w:cs="Arial"/>
          <w:b/>
          <w:color w:val="1F3864" w:themeColor="accent1" w:themeShade="80"/>
          <w:sz w:val="24"/>
          <w:szCs w:val="24"/>
        </w:rPr>
      </w:pPr>
    </w:p>
    <w:p w14:paraId="21FA5528" w14:textId="34B34AAA" w:rsidR="00122D06" w:rsidRDefault="00122D06" w:rsidP="00122D06">
      <w:pPr>
        <w:rPr>
          <w:rFonts w:ascii="Arial" w:hAnsi="Arial" w:cs="Arial"/>
          <w:sz w:val="24"/>
          <w:szCs w:val="24"/>
        </w:rPr>
      </w:pPr>
      <w:r>
        <w:rPr>
          <w:rFonts w:ascii="Arial" w:hAnsi="Arial" w:cs="Arial"/>
          <w:sz w:val="24"/>
          <w:szCs w:val="24"/>
        </w:rPr>
        <w:t xml:space="preserve">As we can see from the kernel density functions on the histograms, they are overlapping on each other, hence both the numerical variables are going to be poor predictors of the target variable. </w:t>
      </w:r>
    </w:p>
    <w:p w14:paraId="1DAEDCB5"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6DC99E44" w14:textId="5F555C9C" w:rsidR="00FE2AA2" w:rsidRDefault="00AD04CD" w:rsidP="003A5EFC">
      <w:pPr>
        <w:spacing w:before="100" w:after="100"/>
        <w:rPr>
          <w:rFonts w:ascii="Arial" w:eastAsia="Times New Roman" w:hAnsi="Arial" w:cs="Arial"/>
          <w:b/>
          <w:color w:val="1F3864" w:themeColor="accent1" w:themeShade="80"/>
          <w:sz w:val="24"/>
          <w:szCs w:val="24"/>
        </w:rPr>
      </w:pPr>
      <w:r>
        <w:rPr>
          <w:rFonts w:ascii="Arial" w:hAnsi="Arial" w:cs="Arial"/>
          <w:b/>
          <w:noProof/>
          <w:color w:val="1F3864" w:themeColor="accent1" w:themeShade="80"/>
        </w:rPr>
        <w:drawing>
          <wp:inline distT="0" distB="0" distL="0" distR="0" wp14:anchorId="0F1D81CE" wp14:editId="77D41B7E">
            <wp:extent cx="6229350" cy="2504440"/>
            <wp:effectExtent l="0" t="0" r="0" b="0"/>
            <wp:docPr id="15784217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9350" cy="2504440"/>
                    </a:xfrm>
                    <a:prstGeom prst="rect">
                      <a:avLst/>
                    </a:prstGeom>
                    <a:noFill/>
                    <a:ln>
                      <a:noFill/>
                    </a:ln>
                  </pic:spPr>
                </pic:pic>
              </a:graphicData>
            </a:graphic>
          </wp:inline>
        </w:drawing>
      </w:r>
    </w:p>
    <w:p w14:paraId="673191B1" w14:textId="3E61ABCF" w:rsidR="00AD04CD" w:rsidRDefault="00AD04CD" w:rsidP="00AD04CD">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14</w:t>
      </w:r>
      <w:r w:rsidRPr="00460E28">
        <w:rPr>
          <w:rFonts w:ascii="Arial" w:hAnsi="Arial" w:cs="Arial"/>
          <w:sz w:val="24"/>
          <w:szCs w:val="24"/>
        </w:rPr>
        <w:t>:</w:t>
      </w:r>
      <w:r>
        <w:rPr>
          <w:rFonts w:ascii="Arial" w:hAnsi="Arial" w:cs="Arial"/>
          <w:sz w:val="24"/>
          <w:szCs w:val="24"/>
        </w:rPr>
        <w:t xml:space="preserve"> Box plots of the numerical variable.</w:t>
      </w:r>
    </w:p>
    <w:p w14:paraId="4FC69573" w14:textId="26B66587" w:rsidR="00FE2AA2" w:rsidRDefault="00AD04CD" w:rsidP="00AD04CD">
      <w:pPr>
        <w:rPr>
          <w:rFonts w:ascii="Arial" w:eastAsia="Times New Roman" w:hAnsi="Arial" w:cs="Arial"/>
          <w:b/>
          <w:color w:val="1F3864" w:themeColor="accent1" w:themeShade="80"/>
          <w:sz w:val="24"/>
          <w:szCs w:val="24"/>
        </w:rPr>
      </w:pPr>
      <w:r>
        <w:rPr>
          <w:rFonts w:ascii="Arial" w:hAnsi="Arial" w:cs="Arial"/>
          <w:sz w:val="24"/>
          <w:szCs w:val="24"/>
        </w:rPr>
        <w:t xml:space="preserve">The average age of wives with and without contraceptives are same. From the second boxplot, we may say people who have more children are more likely to use contraceptives. </w:t>
      </w:r>
    </w:p>
    <w:p w14:paraId="5508297C"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0255A939"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45957643"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5ACA668F" w14:textId="51F8D8BE" w:rsidR="00FE2AA2" w:rsidRDefault="00AD04CD" w:rsidP="003A5EFC">
      <w:pPr>
        <w:spacing w:before="100" w:after="100"/>
        <w:rPr>
          <w:rFonts w:ascii="Arial" w:eastAsia="Times New Roman" w:hAnsi="Arial" w:cs="Arial"/>
          <w:b/>
          <w:color w:val="1F3864" w:themeColor="accent1" w:themeShade="80"/>
          <w:sz w:val="24"/>
          <w:szCs w:val="24"/>
        </w:rPr>
      </w:pPr>
      <w:r>
        <w:rPr>
          <w:rFonts w:ascii="Arial" w:hAnsi="Arial" w:cs="Arial"/>
          <w:b/>
          <w:noProof/>
          <w:color w:val="1F3864" w:themeColor="accent1" w:themeShade="80"/>
        </w:rPr>
        <w:lastRenderedPageBreak/>
        <w:drawing>
          <wp:inline distT="0" distB="0" distL="0" distR="0" wp14:anchorId="3DB715B5" wp14:editId="40EFFEFD">
            <wp:extent cx="6229350" cy="5396230"/>
            <wp:effectExtent l="0" t="0" r="0" b="0"/>
            <wp:docPr id="1892938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29350" cy="5396230"/>
                    </a:xfrm>
                    <a:prstGeom prst="rect">
                      <a:avLst/>
                    </a:prstGeom>
                    <a:noFill/>
                    <a:ln>
                      <a:noFill/>
                    </a:ln>
                  </pic:spPr>
                </pic:pic>
              </a:graphicData>
            </a:graphic>
          </wp:inline>
        </w:drawing>
      </w:r>
    </w:p>
    <w:p w14:paraId="61EBE4F8" w14:textId="20053085" w:rsidR="00AD04CD" w:rsidRDefault="00AD04CD" w:rsidP="00AD04CD">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15</w:t>
      </w:r>
      <w:r w:rsidRPr="00460E28">
        <w:rPr>
          <w:rFonts w:ascii="Arial" w:hAnsi="Arial" w:cs="Arial"/>
          <w:sz w:val="24"/>
          <w:szCs w:val="24"/>
        </w:rPr>
        <w:t>:</w:t>
      </w:r>
      <w:r>
        <w:rPr>
          <w:rFonts w:ascii="Arial" w:hAnsi="Arial" w:cs="Arial"/>
          <w:sz w:val="24"/>
          <w:szCs w:val="24"/>
        </w:rPr>
        <w:t xml:space="preserve"> Bivariate analysis using countplots.</w:t>
      </w:r>
    </w:p>
    <w:p w14:paraId="56A3B88D" w14:textId="28190013" w:rsidR="00AD04CD" w:rsidRDefault="00AD04CD" w:rsidP="00485BEA">
      <w:pPr>
        <w:rPr>
          <w:rFonts w:ascii="Arial" w:eastAsia="Times New Roman" w:hAnsi="Arial" w:cs="Arial"/>
          <w:b/>
          <w:color w:val="1F3864" w:themeColor="accent1" w:themeShade="80"/>
          <w:sz w:val="24"/>
          <w:szCs w:val="24"/>
        </w:rPr>
      </w:pPr>
      <w:r>
        <w:rPr>
          <w:rFonts w:ascii="Arial" w:hAnsi="Arial" w:cs="Arial"/>
          <w:sz w:val="24"/>
          <w:szCs w:val="24"/>
        </w:rPr>
        <w:t xml:space="preserve">People who have a very high and high standard of living are using more contraceptives. Also ladies who had higher education are aware of contraception. People who are not exposed to media are less likely to use contraceptives. </w:t>
      </w:r>
    </w:p>
    <w:p w14:paraId="612F8337"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3432E9B8"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5F135851" w14:textId="77777777" w:rsidR="00FE2AA2" w:rsidRDefault="00FE2AA2" w:rsidP="003A5EFC">
      <w:pPr>
        <w:spacing w:before="100" w:after="100"/>
        <w:rPr>
          <w:rFonts w:ascii="Arial" w:eastAsia="Times New Roman" w:hAnsi="Arial" w:cs="Arial"/>
          <w:b/>
          <w:color w:val="1F3864" w:themeColor="accent1" w:themeShade="80"/>
          <w:sz w:val="24"/>
          <w:szCs w:val="24"/>
        </w:rPr>
      </w:pPr>
    </w:p>
    <w:p w14:paraId="530756BA" w14:textId="77777777" w:rsidR="00C13F0A" w:rsidRDefault="00C13F0A" w:rsidP="003A5EFC">
      <w:pPr>
        <w:spacing w:before="100" w:after="100"/>
        <w:rPr>
          <w:rFonts w:ascii="Arial" w:eastAsia="Times New Roman" w:hAnsi="Arial" w:cs="Arial"/>
          <w:b/>
          <w:color w:val="1F3864" w:themeColor="accent1" w:themeShade="80"/>
          <w:sz w:val="24"/>
          <w:szCs w:val="24"/>
        </w:rPr>
      </w:pPr>
    </w:p>
    <w:p w14:paraId="427E99BB" w14:textId="77777777" w:rsidR="00FE2AA2" w:rsidRPr="00FE2AA2" w:rsidRDefault="00FE2AA2" w:rsidP="003A5EFC">
      <w:pPr>
        <w:spacing w:before="100" w:after="100"/>
        <w:rPr>
          <w:rFonts w:ascii="Arial" w:eastAsia="Times New Roman" w:hAnsi="Arial" w:cs="Arial"/>
          <w:b/>
          <w:color w:val="1F3864" w:themeColor="accent1" w:themeShade="80"/>
          <w:sz w:val="24"/>
          <w:szCs w:val="24"/>
        </w:rPr>
      </w:pPr>
    </w:p>
    <w:p w14:paraId="439C1BAD" w14:textId="77777777" w:rsidR="00FE2AA2" w:rsidRPr="00FE2AA2" w:rsidRDefault="00FE2AA2" w:rsidP="003A5EFC">
      <w:pPr>
        <w:spacing w:before="100" w:after="100"/>
        <w:rPr>
          <w:rFonts w:ascii="Arial" w:eastAsia="Times New Roman" w:hAnsi="Arial" w:cs="Arial"/>
          <w:b/>
          <w:color w:val="1F3864" w:themeColor="accent1" w:themeShade="80"/>
          <w:sz w:val="24"/>
          <w:szCs w:val="24"/>
        </w:rPr>
      </w:pPr>
    </w:p>
    <w:p w14:paraId="6DCA2D44" w14:textId="003777B4" w:rsidR="00485BEA" w:rsidRDefault="00FE2AA2" w:rsidP="003A5EFC">
      <w:pPr>
        <w:spacing w:before="100" w:after="100"/>
        <w:rPr>
          <w:rFonts w:ascii="Arial" w:eastAsia="Times New Roman" w:hAnsi="Arial" w:cs="Arial"/>
          <w:b/>
          <w:color w:val="1F3864" w:themeColor="accent1" w:themeShade="80"/>
          <w:sz w:val="24"/>
          <w:szCs w:val="24"/>
        </w:rPr>
      </w:pPr>
      <w:r w:rsidRPr="00FE2AA2">
        <w:rPr>
          <w:rFonts w:ascii="Arial" w:eastAsia="Times New Roman" w:hAnsi="Arial" w:cs="Arial"/>
          <w:b/>
          <w:color w:val="1F3864" w:themeColor="accent1" w:themeShade="80"/>
          <w:sz w:val="24"/>
          <w:szCs w:val="24"/>
        </w:rPr>
        <w:lastRenderedPageBreak/>
        <w:t>2.2 Do not scale the data. Encode the data (having string values) for Modelling. Data Split: Split the data into train and test (70:30). Apply Logistic Regression and LDA (linear discriminant analysis) and CART.</w:t>
      </w:r>
    </w:p>
    <w:p w14:paraId="04DE8EBB" w14:textId="77777777" w:rsidR="00485BEA" w:rsidRDefault="00485BEA" w:rsidP="003A5EFC">
      <w:pPr>
        <w:spacing w:before="100" w:after="100"/>
        <w:rPr>
          <w:rFonts w:ascii="Arial" w:eastAsia="Times New Roman" w:hAnsi="Arial" w:cs="Arial"/>
          <w:b/>
          <w:color w:val="1F3864" w:themeColor="accent1" w:themeShade="80"/>
          <w:sz w:val="24"/>
          <w:szCs w:val="24"/>
        </w:rPr>
      </w:pPr>
    </w:p>
    <w:p w14:paraId="4EA3B59B" w14:textId="4C18AAFC" w:rsidR="00485BEA" w:rsidRDefault="00485BEA" w:rsidP="00485BEA">
      <w:pPr>
        <w:rPr>
          <w:rFonts w:ascii="Arial" w:hAnsi="Arial" w:cs="Arial"/>
          <w:sz w:val="24"/>
          <w:szCs w:val="24"/>
        </w:rPr>
      </w:pPr>
      <w:r w:rsidRPr="00485BEA">
        <w:rPr>
          <w:rFonts w:ascii="Arial" w:hAnsi="Arial" w:cs="Arial"/>
          <w:sz w:val="24"/>
          <w:szCs w:val="24"/>
        </w:rPr>
        <w:t xml:space="preserve">As mentioned, we are not scaling the data. </w:t>
      </w:r>
      <w:r>
        <w:rPr>
          <w:rFonts w:ascii="Arial" w:hAnsi="Arial" w:cs="Arial"/>
          <w:sz w:val="24"/>
          <w:szCs w:val="24"/>
        </w:rPr>
        <w:t xml:space="preserve">We are encoding the data which has string values depending on whether the column is an ordinal or nominal categorical column. </w:t>
      </w:r>
    </w:p>
    <w:p w14:paraId="36B12ABA" w14:textId="25C2F0B4" w:rsidR="00485BEA" w:rsidRPr="00485BEA" w:rsidRDefault="00485BEA" w:rsidP="00485BEA">
      <w:pPr>
        <w:rPr>
          <w:rFonts w:ascii="Arial" w:hAnsi="Arial" w:cs="Arial"/>
          <w:b/>
          <w:bCs/>
          <w:sz w:val="24"/>
          <w:szCs w:val="24"/>
        </w:rPr>
      </w:pPr>
      <w:r>
        <w:rPr>
          <w:rFonts w:ascii="Arial" w:hAnsi="Arial" w:cs="Arial"/>
          <w:b/>
          <w:bCs/>
          <w:sz w:val="24"/>
          <w:szCs w:val="24"/>
        </w:rPr>
        <w:t xml:space="preserve">Ordinal column: </w:t>
      </w:r>
      <w:r w:rsidRPr="00485BEA">
        <w:rPr>
          <w:rFonts w:ascii="Arial" w:hAnsi="Arial" w:cs="Arial"/>
          <w:b/>
          <w:bCs/>
          <w:sz w:val="24"/>
          <w:szCs w:val="24"/>
        </w:rPr>
        <w:t xml:space="preserve"> Wife’s </w:t>
      </w:r>
      <w:r>
        <w:rPr>
          <w:rFonts w:ascii="Arial" w:hAnsi="Arial" w:cs="Arial"/>
          <w:b/>
          <w:bCs/>
          <w:sz w:val="24"/>
          <w:szCs w:val="24"/>
        </w:rPr>
        <w:t>Education</w:t>
      </w:r>
      <w:r w:rsidRPr="00485BEA">
        <w:rPr>
          <w:rFonts w:ascii="Arial" w:hAnsi="Arial" w:cs="Arial"/>
          <w:b/>
          <w:bCs/>
          <w:sz w:val="24"/>
          <w:szCs w:val="24"/>
        </w:rPr>
        <w:t xml:space="preserve"> </w:t>
      </w:r>
    </w:p>
    <w:p w14:paraId="28CEE232" w14:textId="391DECF8" w:rsidR="00485BEA" w:rsidRDefault="00485BEA" w:rsidP="00485BEA">
      <w:pPr>
        <w:rPr>
          <w:rFonts w:ascii="Arial" w:hAnsi="Arial" w:cs="Arial"/>
          <w:sz w:val="24"/>
          <w:szCs w:val="24"/>
        </w:rPr>
      </w:pPr>
      <w:r>
        <w:rPr>
          <w:rFonts w:ascii="Arial" w:hAnsi="Arial" w:cs="Arial"/>
          <w:sz w:val="24"/>
          <w:szCs w:val="24"/>
        </w:rPr>
        <w:t xml:space="preserve">Values encoded: Tertiary = 4, Secondary = 3, Primary = 2, Uneducated = 1. </w:t>
      </w:r>
    </w:p>
    <w:p w14:paraId="36CC1753" w14:textId="1A6C7518" w:rsidR="00485BEA" w:rsidRPr="00485BEA" w:rsidRDefault="00485BEA" w:rsidP="00485BEA">
      <w:pPr>
        <w:rPr>
          <w:rFonts w:ascii="Arial" w:hAnsi="Arial" w:cs="Arial"/>
          <w:b/>
          <w:bCs/>
          <w:sz w:val="24"/>
          <w:szCs w:val="24"/>
        </w:rPr>
      </w:pPr>
      <w:r>
        <w:rPr>
          <w:rFonts w:ascii="Arial" w:hAnsi="Arial" w:cs="Arial"/>
          <w:b/>
          <w:bCs/>
          <w:sz w:val="24"/>
          <w:szCs w:val="24"/>
        </w:rPr>
        <w:t xml:space="preserve">Ordinal column: </w:t>
      </w:r>
      <w:r w:rsidRPr="00485BEA">
        <w:rPr>
          <w:rFonts w:ascii="Arial" w:hAnsi="Arial" w:cs="Arial"/>
          <w:b/>
          <w:bCs/>
          <w:sz w:val="24"/>
          <w:szCs w:val="24"/>
        </w:rPr>
        <w:t xml:space="preserve"> </w:t>
      </w:r>
      <w:r>
        <w:rPr>
          <w:rFonts w:ascii="Arial" w:hAnsi="Arial" w:cs="Arial"/>
          <w:b/>
          <w:bCs/>
          <w:sz w:val="24"/>
          <w:szCs w:val="24"/>
        </w:rPr>
        <w:t>Husband’s</w:t>
      </w:r>
      <w:r w:rsidRPr="00485BEA">
        <w:rPr>
          <w:rFonts w:ascii="Arial" w:hAnsi="Arial" w:cs="Arial"/>
          <w:b/>
          <w:bCs/>
          <w:sz w:val="24"/>
          <w:szCs w:val="24"/>
        </w:rPr>
        <w:t xml:space="preserve"> </w:t>
      </w:r>
      <w:r>
        <w:rPr>
          <w:rFonts w:ascii="Arial" w:hAnsi="Arial" w:cs="Arial"/>
          <w:b/>
          <w:bCs/>
          <w:sz w:val="24"/>
          <w:szCs w:val="24"/>
        </w:rPr>
        <w:t>Education</w:t>
      </w:r>
      <w:r w:rsidRPr="00485BEA">
        <w:rPr>
          <w:rFonts w:ascii="Arial" w:hAnsi="Arial" w:cs="Arial"/>
          <w:b/>
          <w:bCs/>
          <w:sz w:val="24"/>
          <w:szCs w:val="24"/>
        </w:rPr>
        <w:t xml:space="preserve"> </w:t>
      </w:r>
    </w:p>
    <w:p w14:paraId="4EA79029" w14:textId="77777777" w:rsidR="00485BEA" w:rsidRDefault="00485BEA" w:rsidP="00485BEA">
      <w:pPr>
        <w:rPr>
          <w:rFonts w:ascii="Arial" w:hAnsi="Arial" w:cs="Arial"/>
          <w:sz w:val="24"/>
          <w:szCs w:val="24"/>
        </w:rPr>
      </w:pPr>
      <w:r>
        <w:rPr>
          <w:rFonts w:ascii="Arial" w:hAnsi="Arial" w:cs="Arial"/>
          <w:sz w:val="24"/>
          <w:szCs w:val="24"/>
        </w:rPr>
        <w:t xml:space="preserve">Values encoded: Tertiary = 4, Secondary = 3, Primary = 2, Uneducated = 1. </w:t>
      </w:r>
    </w:p>
    <w:p w14:paraId="4DD4E745" w14:textId="5DFA4692" w:rsidR="00485BEA" w:rsidRPr="00485BEA" w:rsidRDefault="00485BEA" w:rsidP="00485BEA">
      <w:pPr>
        <w:rPr>
          <w:rFonts w:ascii="Arial" w:hAnsi="Arial" w:cs="Arial"/>
          <w:b/>
          <w:bCs/>
          <w:sz w:val="24"/>
          <w:szCs w:val="24"/>
        </w:rPr>
      </w:pPr>
      <w:r>
        <w:rPr>
          <w:rFonts w:ascii="Arial" w:hAnsi="Arial" w:cs="Arial"/>
          <w:b/>
          <w:bCs/>
          <w:sz w:val="24"/>
          <w:szCs w:val="24"/>
        </w:rPr>
        <w:t xml:space="preserve">Ordinal column: </w:t>
      </w:r>
      <w:r w:rsidRPr="00485BEA">
        <w:rPr>
          <w:rFonts w:ascii="Arial" w:hAnsi="Arial" w:cs="Arial"/>
          <w:b/>
          <w:bCs/>
          <w:sz w:val="24"/>
          <w:szCs w:val="24"/>
        </w:rPr>
        <w:t xml:space="preserve"> </w:t>
      </w:r>
      <w:r>
        <w:rPr>
          <w:rFonts w:ascii="Arial" w:hAnsi="Arial" w:cs="Arial"/>
          <w:b/>
          <w:bCs/>
          <w:sz w:val="24"/>
          <w:szCs w:val="24"/>
        </w:rPr>
        <w:t>Standard of living index</w:t>
      </w:r>
      <w:r w:rsidRPr="00485BEA">
        <w:rPr>
          <w:rFonts w:ascii="Arial" w:hAnsi="Arial" w:cs="Arial"/>
          <w:b/>
          <w:bCs/>
          <w:sz w:val="24"/>
          <w:szCs w:val="24"/>
        </w:rPr>
        <w:t xml:space="preserve"> </w:t>
      </w:r>
    </w:p>
    <w:p w14:paraId="7BB91BD4" w14:textId="5FEECA34" w:rsidR="00485BEA" w:rsidRDefault="00485BEA" w:rsidP="00485BEA">
      <w:pPr>
        <w:rPr>
          <w:rFonts w:ascii="Arial" w:hAnsi="Arial" w:cs="Arial"/>
          <w:sz w:val="24"/>
          <w:szCs w:val="24"/>
        </w:rPr>
      </w:pPr>
      <w:r>
        <w:rPr>
          <w:rFonts w:ascii="Arial" w:hAnsi="Arial" w:cs="Arial"/>
          <w:sz w:val="24"/>
          <w:szCs w:val="24"/>
        </w:rPr>
        <w:t xml:space="preserve">Values encoded: Very high = 4, High = 3, Low = 2, Very Low = 1. </w:t>
      </w:r>
    </w:p>
    <w:p w14:paraId="387DF3C2" w14:textId="13D26E0C" w:rsidR="00485BEA" w:rsidRPr="00485BEA" w:rsidRDefault="00485BEA" w:rsidP="00485BEA">
      <w:pPr>
        <w:rPr>
          <w:rFonts w:ascii="Arial" w:hAnsi="Arial" w:cs="Arial"/>
          <w:sz w:val="24"/>
          <w:szCs w:val="24"/>
        </w:rPr>
      </w:pPr>
      <w:r>
        <w:rPr>
          <w:rFonts w:ascii="Arial" w:hAnsi="Arial" w:cs="Arial"/>
          <w:b/>
          <w:bCs/>
          <w:sz w:val="24"/>
          <w:szCs w:val="24"/>
        </w:rPr>
        <w:t xml:space="preserve">Ordinal column: </w:t>
      </w:r>
      <w:r w:rsidRPr="00485BEA">
        <w:rPr>
          <w:rFonts w:ascii="Arial" w:hAnsi="Arial" w:cs="Arial"/>
          <w:b/>
          <w:bCs/>
          <w:sz w:val="24"/>
          <w:szCs w:val="24"/>
        </w:rPr>
        <w:t xml:space="preserve"> </w:t>
      </w:r>
      <w:r>
        <w:rPr>
          <w:rFonts w:ascii="Arial" w:hAnsi="Arial" w:cs="Arial"/>
          <w:b/>
          <w:bCs/>
          <w:sz w:val="24"/>
          <w:szCs w:val="24"/>
        </w:rPr>
        <w:t xml:space="preserve">Media Exposure </w:t>
      </w:r>
      <w:r w:rsidRPr="00485BEA">
        <w:rPr>
          <w:rFonts w:ascii="Arial" w:hAnsi="Arial" w:cs="Arial"/>
          <w:sz w:val="24"/>
          <w:szCs w:val="24"/>
        </w:rPr>
        <w:t>(Since it is given in the data dictionary</w:t>
      </w:r>
      <w:r>
        <w:rPr>
          <w:rFonts w:ascii="Arial" w:hAnsi="Arial" w:cs="Arial"/>
          <w:sz w:val="24"/>
          <w:szCs w:val="24"/>
        </w:rPr>
        <w:t xml:space="preserve"> that the values are good or not good, we are considering this column to be ordinal and encoding it accordingly.)</w:t>
      </w:r>
    </w:p>
    <w:p w14:paraId="52FD1EA2" w14:textId="22842909" w:rsidR="00485BEA" w:rsidRDefault="00485BEA" w:rsidP="00485BEA">
      <w:pPr>
        <w:rPr>
          <w:rFonts w:ascii="Arial" w:hAnsi="Arial" w:cs="Arial"/>
          <w:sz w:val="24"/>
          <w:szCs w:val="24"/>
        </w:rPr>
      </w:pPr>
      <w:r>
        <w:rPr>
          <w:rFonts w:ascii="Arial" w:hAnsi="Arial" w:cs="Arial"/>
          <w:sz w:val="24"/>
          <w:szCs w:val="24"/>
        </w:rPr>
        <w:t xml:space="preserve">Values encoded: Exposed = 1, Not exposed =0. </w:t>
      </w:r>
    </w:p>
    <w:p w14:paraId="665FEF4E" w14:textId="0184F9ED" w:rsidR="00485BEA" w:rsidRPr="00485BEA" w:rsidRDefault="00485BEA" w:rsidP="00485BEA">
      <w:pPr>
        <w:rPr>
          <w:rFonts w:ascii="Arial" w:hAnsi="Arial" w:cs="Arial"/>
          <w:b/>
          <w:bCs/>
          <w:sz w:val="24"/>
          <w:szCs w:val="24"/>
        </w:rPr>
      </w:pPr>
      <w:r>
        <w:rPr>
          <w:rFonts w:ascii="Arial" w:hAnsi="Arial" w:cs="Arial"/>
          <w:b/>
          <w:bCs/>
          <w:sz w:val="24"/>
          <w:szCs w:val="24"/>
        </w:rPr>
        <w:t xml:space="preserve">Target column: </w:t>
      </w:r>
      <w:r w:rsidRPr="00485BEA">
        <w:rPr>
          <w:rFonts w:ascii="Arial" w:hAnsi="Arial" w:cs="Arial"/>
          <w:b/>
          <w:bCs/>
          <w:sz w:val="24"/>
          <w:szCs w:val="24"/>
        </w:rPr>
        <w:t xml:space="preserve"> </w:t>
      </w:r>
      <w:r>
        <w:rPr>
          <w:rFonts w:ascii="Arial" w:hAnsi="Arial" w:cs="Arial"/>
          <w:b/>
          <w:bCs/>
          <w:sz w:val="24"/>
          <w:szCs w:val="24"/>
        </w:rPr>
        <w:t>Contraceptive method used</w:t>
      </w:r>
    </w:p>
    <w:p w14:paraId="096C8052" w14:textId="33991B42" w:rsidR="00485BEA" w:rsidRDefault="00485BEA" w:rsidP="00485BEA">
      <w:pPr>
        <w:rPr>
          <w:rFonts w:ascii="Arial" w:hAnsi="Arial" w:cs="Arial"/>
          <w:sz w:val="24"/>
          <w:szCs w:val="24"/>
        </w:rPr>
      </w:pPr>
      <w:r>
        <w:rPr>
          <w:rFonts w:ascii="Arial" w:hAnsi="Arial" w:cs="Arial"/>
          <w:sz w:val="24"/>
          <w:szCs w:val="24"/>
        </w:rPr>
        <w:t xml:space="preserve">Values encoded: Yes = 1, No = 0. </w:t>
      </w:r>
    </w:p>
    <w:p w14:paraId="3C36DDFD" w14:textId="145B91F8" w:rsidR="001E2C85" w:rsidRPr="001E2C85" w:rsidRDefault="001E2C85" w:rsidP="00485BEA">
      <w:pPr>
        <w:rPr>
          <w:rFonts w:ascii="Arial" w:hAnsi="Arial" w:cs="Arial"/>
          <w:b/>
          <w:bCs/>
          <w:sz w:val="24"/>
          <w:szCs w:val="24"/>
        </w:rPr>
      </w:pPr>
      <w:r w:rsidRPr="001E2C85">
        <w:rPr>
          <w:rFonts w:ascii="Arial" w:hAnsi="Arial" w:cs="Arial"/>
          <w:b/>
          <w:bCs/>
          <w:sz w:val="24"/>
          <w:szCs w:val="24"/>
        </w:rPr>
        <w:t xml:space="preserve">Nominal categorical columns: </w:t>
      </w:r>
    </w:p>
    <w:p w14:paraId="2AA91610" w14:textId="1B0F07FF" w:rsidR="001E2C85" w:rsidRDefault="001E2C85" w:rsidP="00485BEA">
      <w:pPr>
        <w:rPr>
          <w:rFonts w:ascii="Arial" w:hAnsi="Arial" w:cs="Arial"/>
          <w:sz w:val="24"/>
          <w:szCs w:val="24"/>
        </w:rPr>
      </w:pPr>
      <w:r>
        <w:rPr>
          <w:rFonts w:ascii="Arial" w:hAnsi="Arial" w:cs="Arial"/>
          <w:sz w:val="24"/>
          <w:szCs w:val="24"/>
        </w:rPr>
        <w:t>Wife’s religion and wife working are one hot encoded using the dummy variables. Since these two columns are binary in nature, the one hot encoding will not add more dimensions to the data.</w:t>
      </w:r>
    </w:p>
    <w:p w14:paraId="1F73DAF9" w14:textId="77777777" w:rsidR="001E2C85" w:rsidRDefault="001E2C85" w:rsidP="00485BEA">
      <w:pPr>
        <w:rPr>
          <w:rFonts w:ascii="Arial" w:hAnsi="Arial" w:cs="Arial"/>
          <w:sz w:val="24"/>
          <w:szCs w:val="24"/>
        </w:rPr>
      </w:pPr>
    </w:p>
    <w:p w14:paraId="484008CC" w14:textId="5937CCEF" w:rsidR="001E2C85" w:rsidRDefault="001E2C85" w:rsidP="00485BEA">
      <w:pPr>
        <w:rPr>
          <w:rFonts w:ascii="Arial" w:hAnsi="Arial" w:cs="Arial"/>
          <w:sz w:val="24"/>
          <w:szCs w:val="24"/>
        </w:rPr>
      </w:pPr>
      <w:r>
        <w:rPr>
          <w:rFonts w:ascii="Arial" w:hAnsi="Arial" w:cs="Arial"/>
          <w:sz w:val="24"/>
          <w:szCs w:val="24"/>
        </w:rPr>
        <w:t xml:space="preserve">The independent and dependent variables are separated and split into train and test sets in the ratio 70:30. The train set contains 1031 records and the test set contains 442 records. </w:t>
      </w:r>
    </w:p>
    <w:p w14:paraId="637A7109" w14:textId="20707D3A" w:rsidR="00CF6101" w:rsidRDefault="001E2C85" w:rsidP="00CF6101">
      <w:pPr>
        <w:rPr>
          <w:rFonts w:ascii="Arial" w:hAnsi="Arial" w:cs="Arial"/>
          <w:sz w:val="24"/>
          <w:szCs w:val="24"/>
        </w:rPr>
      </w:pPr>
      <w:r>
        <w:rPr>
          <w:rFonts w:ascii="Arial" w:hAnsi="Arial" w:cs="Arial"/>
          <w:sz w:val="24"/>
          <w:szCs w:val="24"/>
        </w:rPr>
        <w:t>Logistic regression, Linear Discriminant Analysis and CART models are applied on the data.</w:t>
      </w:r>
    </w:p>
    <w:p w14:paraId="1B3D9EA8" w14:textId="1CE88023" w:rsidR="00D374B3" w:rsidRPr="00CF6101" w:rsidRDefault="00D374B3" w:rsidP="00CF6101">
      <w:pPr>
        <w:rPr>
          <w:rFonts w:ascii="Arial" w:hAnsi="Arial" w:cs="Arial"/>
          <w:sz w:val="24"/>
          <w:szCs w:val="24"/>
        </w:rPr>
      </w:pPr>
      <w:r>
        <w:rPr>
          <w:rFonts w:ascii="Arial" w:hAnsi="Arial" w:cs="Arial"/>
          <w:sz w:val="24"/>
          <w:szCs w:val="24"/>
        </w:rPr>
        <w:t>The performance report are as follows.</w:t>
      </w:r>
    </w:p>
    <w:p w14:paraId="5B16845E" w14:textId="77777777" w:rsidR="00485BEA" w:rsidRDefault="00485BEA" w:rsidP="003A5EFC">
      <w:pPr>
        <w:spacing w:before="100" w:after="100"/>
        <w:rPr>
          <w:rFonts w:ascii="Arial" w:eastAsia="Times New Roman" w:hAnsi="Arial" w:cs="Arial"/>
          <w:b/>
          <w:color w:val="1F3864" w:themeColor="accent1" w:themeShade="80"/>
          <w:sz w:val="24"/>
          <w:szCs w:val="24"/>
        </w:rPr>
      </w:pPr>
    </w:p>
    <w:p w14:paraId="1CC29463" w14:textId="77777777" w:rsidR="008D6255" w:rsidRDefault="008D6255" w:rsidP="003A5EFC">
      <w:pPr>
        <w:spacing w:before="100" w:after="100"/>
        <w:rPr>
          <w:rFonts w:ascii="Arial" w:eastAsia="Times New Roman" w:hAnsi="Arial" w:cs="Arial"/>
          <w:b/>
          <w:color w:val="1F3864" w:themeColor="accent1" w:themeShade="80"/>
          <w:sz w:val="24"/>
          <w:szCs w:val="24"/>
        </w:rPr>
      </w:pPr>
    </w:p>
    <w:p w14:paraId="3F3EDD03" w14:textId="66C7DEFE" w:rsidR="00FE2AA2" w:rsidRDefault="00FE2AA2" w:rsidP="003A5EFC">
      <w:pPr>
        <w:spacing w:before="100" w:after="100"/>
        <w:rPr>
          <w:rFonts w:ascii="Arial" w:eastAsia="Times New Roman" w:hAnsi="Arial" w:cs="Arial"/>
          <w:b/>
          <w:color w:val="1F3864" w:themeColor="accent1" w:themeShade="80"/>
          <w:sz w:val="24"/>
          <w:szCs w:val="24"/>
        </w:rPr>
      </w:pPr>
      <w:r w:rsidRPr="00FE2AA2">
        <w:rPr>
          <w:rFonts w:ascii="Arial" w:eastAsia="Times New Roman" w:hAnsi="Arial" w:cs="Arial"/>
          <w:b/>
          <w:color w:val="1F3864" w:themeColor="accent1" w:themeShade="80"/>
          <w:sz w:val="24"/>
          <w:szCs w:val="24"/>
        </w:rPr>
        <w:t>2.3 Performance Metrics: Check the performance of Predictions on Train and Test sets using Accuracy, Confusion Matrix, Plot ROC curve and get ROC_AUC score for each model Final Model: Compare Both the models and write inference which model is best/optimized.</w:t>
      </w:r>
    </w:p>
    <w:p w14:paraId="288D2248" w14:textId="38FED5B2" w:rsidR="00A000EF" w:rsidRDefault="00D374B3" w:rsidP="008D6255">
      <w:pPr>
        <w:spacing w:before="100" w:after="100"/>
        <w:jc w:val="center"/>
        <w:rPr>
          <w:rFonts w:ascii="Arial" w:hAnsi="Arial" w:cs="Arial"/>
          <w:b/>
          <w:bCs/>
          <w:sz w:val="28"/>
          <w:szCs w:val="28"/>
          <w:u w:val="single"/>
        </w:rPr>
      </w:pPr>
      <w:r w:rsidRPr="008D6255">
        <w:rPr>
          <w:rFonts w:ascii="Arial" w:hAnsi="Arial" w:cs="Arial"/>
          <w:b/>
          <w:bCs/>
          <w:sz w:val="28"/>
          <w:szCs w:val="28"/>
          <w:u w:val="single"/>
        </w:rPr>
        <w:lastRenderedPageBreak/>
        <w:t>Logistic Regression</w:t>
      </w:r>
    </w:p>
    <w:p w14:paraId="601EA378" w14:textId="77777777" w:rsidR="00385FD4" w:rsidRPr="008D6255" w:rsidRDefault="00385FD4" w:rsidP="008D6255">
      <w:pPr>
        <w:spacing w:before="100" w:after="100"/>
        <w:jc w:val="center"/>
        <w:rPr>
          <w:rFonts w:ascii="Arial" w:hAnsi="Arial" w:cs="Arial"/>
          <w:b/>
          <w:bCs/>
          <w:sz w:val="28"/>
          <w:szCs w:val="28"/>
          <w:u w:val="single"/>
        </w:rPr>
      </w:pPr>
    </w:p>
    <w:p w14:paraId="0FF84F89" w14:textId="25E79CBA" w:rsidR="008D6255" w:rsidRPr="00A000EF" w:rsidRDefault="008D6255" w:rsidP="008D6255">
      <w:pPr>
        <w:spacing w:before="100" w:after="100"/>
        <w:rPr>
          <w:rFonts w:ascii="Arial" w:hAnsi="Arial" w:cs="Arial"/>
          <w:b/>
          <w:bCs/>
          <w:sz w:val="24"/>
          <w:szCs w:val="24"/>
          <w:u w:val="single"/>
        </w:rPr>
      </w:pPr>
      <w:r>
        <w:rPr>
          <w:rFonts w:ascii="Arial" w:hAnsi="Arial" w:cs="Arial"/>
          <w:b/>
          <w:bCs/>
          <w:sz w:val="24"/>
          <w:szCs w:val="24"/>
          <w:u w:val="single"/>
        </w:rPr>
        <w:t>Accuracy:</w:t>
      </w:r>
    </w:p>
    <w:p w14:paraId="2436ABD7" w14:textId="699411B5" w:rsidR="00A000EF" w:rsidRPr="00A000EF" w:rsidRDefault="008D6255" w:rsidP="00A000EF">
      <w:pPr>
        <w:pStyle w:val="HTMLPreformatted"/>
        <w:shd w:val="clear" w:color="auto" w:fill="FFFFFF"/>
        <w:wordWrap w:val="0"/>
        <w:textAlignment w:val="baseline"/>
        <w:rPr>
          <w:rFonts w:ascii="Arial" w:eastAsiaTheme="minorHAnsi" w:hAnsi="Arial" w:cs="Arial"/>
          <w:sz w:val="24"/>
          <w:szCs w:val="24"/>
        </w:rPr>
      </w:pPr>
      <w:r>
        <w:rPr>
          <w:rFonts w:ascii="Arial" w:eastAsiaTheme="minorHAnsi" w:hAnsi="Arial" w:cs="Arial"/>
          <w:sz w:val="24"/>
          <w:szCs w:val="24"/>
        </w:rPr>
        <w:t>T</w:t>
      </w:r>
      <w:r w:rsidR="00A000EF" w:rsidRPr="00A000EF">
        <w:rPr>
          <w:rFonts w:ascii="Arial" w:eastAsiaTheme="minorHAnsi" w:hAnsi="Arial" w:cs="Arial"/>
          <w:sz w:val="24"/>
          <w:szCs w:val="24"/>
        </w:rPr>
        <w:t>raining data:  0.6876818622696411</w:t>
      </w:r>
    </w:p>
    <w:p w14:paraId="606B25EE" w14:textId="707833ED" w:rsidR="00A000EF" w:rsidRDefault="00A000EF" w:rsidP="00A000EF">
      <w:pPr>
        <w:pStyle w:val="HTMLPreformatted"/>
        <w:shd w:val="clear" w:color="auto" w:fill="FFFFFF"/>
        <w:wordWrap w:val="0"/>
        <w:textAlignment w:val="baseline"/>
        <w:rPr>
          <w:rFonts w:ascii="Arial" w:eastAsiaTheme="minorHAnsi" w:hAnsi="Arial" w:cs="Arial"/>
          <w:sz w:val="24"/>
          <w:szCs w:val="24"/>
        </w:rPr>
      </w:pPr>
      <w:r w:rsidRPr="00A000EF">
        <w:rPr>
          <w:rFonts w:ascii="Arial" w:eastAsiaTheme="minorHAnsi" w:hAnsi="Arial" w:cs="Arial"/>
          <w:sz w:val="24"/>
          <w:szCs w:val="24"/>
        </w:rPr>
        <w:t>Testing data:  0.6538461538461539</w:t>
      </w:r>
    </w:p>
    <w:p w14:paraId="6CADD76C" w14:textId="77777777" w:rsidR="00A000EF" w:rsidRDefault="00A000EF" w:rsidP="00A000EF">
      <w:pPr>
        <w:pStyle w:val="HTMLPreformatted"/>
        <w:shd w:val="clear" w:color="auto" w:fill="FFFFFF"/>
        <w:wordWrap w:val="0"/>
        <w:textAlignment w:val="baseline"/>
        <w:rPr>
          <w:rFonts w:ascii="Arial" w:eastAsiaTheme="minorHAnsi" w:hAnsi="Arial" w:cs="Arial"/>
          <w:sz w:val="24"/>
          <w:szCs w:val="24"/>
        </w:rPr>
      </w:pPr>
    </w:p>
    <w:p w14:paraId="5E4C6379" w14:textId="19316C04" w:rsidR="00A000EF" w:rsidRDefault="008D6255" w:rsidP="00A000EF">
      <w:pPr>
        <w:pStyle w:val="HTMLPreformatted"/>
        <w:shd w:val="clear" w:color="auto" w:fill="FFFFFF"/>
        <w:wordWrap w:val="0"/>
        <w:textAlignment w:val="baseline"/>
        <w:rPr>
          <w:rFonts w:ascii="Arial" w:eastAsiaTheme="minorHAnsi" w:hAnsi="Arial" w:cs="Arial"/>
          <w:b/>
          <w:bCs/>
          <w:sz w:val="24"/>
          <w:szCs w:val="24"/>
          <w:u w:val="single"/>
        </w:rPr>
      </w:pPr>
      <w:r w:rsidRPr="008D6255">
        <w:rPr>
          <w:rFonts w:ascii="Arial" w:eastAsiaTheme="minorHAnsi" w:hAnsi="Arial" w:cs="Arial"/>
          <w:b/>
          <w:bCs/>
          <w:sz w:val="24"/>
          <w:szCs w:val="24"/>
          <w:u w:val="single"/>
        </w:rPr>
        <w:t xml:space="preserve">Classification Report: </w:t>
      </w:r>
    </w:p>
    <w:p w14:paraId="41C29987" w14:textId="2236DFC0" w:rsidR="008D6255" w:rsidRPr="008D6255" w:rsidRDefault="008D6255" w:rsidP="008D6255">
      <w:pPr>
        <w:pStyle w:val="HTMLPreformatted"/>
        <w:shd w:val="clear" w:color="auto" w:fill="FFFFFF"/>
        <w:wordWrap w:val="0"/>
        <w:jc w:val="center"/>
        <w:textAlignment w:val="baseline"/>
        <w:rPr>
          <w:rFonts w:ascii="Arial" w:eastAsiaTheme="minorHAnsi" w:hAnsi="Arial" w:cs="Arial"/>
          <w:b/>
          <w:bCs/>
          <w:sz w:val="24"/>
          <w:szCs w:val="24"/>
          <w:u w:val="single"/>
        </w:rPr>
      </w:pPr>
      <w:r w:rsidRPr="008D6255">
        <w:rPr>
          <w:rFonts w:ascii="Arial" w:eastAsiaTheme="minorHAnsi" w:hAnsi="Arial" w:cs="Arial"/>
          <w:b/>
          <w:bCs/>
          <w:noProof/>
          <w:sz w:val="24"/>
          <w:szCs w:val="24"/>
          <w:u w:val="single"/>
        </w:rPr>
        <w:drawing>
          <wp:inline distT="0" distB="0" distL="0" distR="0" wp14:anchorId="2E329E18" wp14:editId="66E7D449">
            <wp:extent cx="4163006" cy="1886213"/>
            <wp:effectExtent l="0" t="0" r="9525" b="0"/>
            <wp:docPr id="211765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215" name=""/>
                    <pic:cNvPicPr/>
                  </pic:nvPicPr>
                  <pic:blipFill>
                    <a:blip r:embed="rId43"/>
                    <a:stretch>
                      <a:fillRect/>
                    </a:stretch>
                  </pic:blipFill>
                  <pic:spPr>
                    <a:xfrm>
                      <a:off x="0" y="0"/>
                      <a:ext cx="4163006" cy="1886213"/>
                    </a:xfrm>
                    <a:prstGeom prst="rect">
                      <a:avLst/>
                    </a:prstGeom>
                  </pic:spPr>
                </pic:pic>
              </a:graphicData>
            </a:graphic>
          </wp:inline>
        </w:drawing>
      </w:r>
    </w:p>
    <w:p w14:paraId="09B0CDDA" w14:textId="77777777" w:rsidR="00A000EF" w:rsidRPr="00A000EF" w:rsidRDefault="00A000EF" w:rsidP="00A000EF">
      <w:pPr>
        <w:pStyle w:val="HTMLPreformatted"/>
        <w:shd w:val="clear" w:color="auto" w:fill="FFFFFF"/>
        <w:wordWrap w:val="0"/>
        <w:textAlignment w:val="baseline"/>
        <w:rPr>
          <w:rFonts w:ascii="Arial" w:eastAsiaTheme="minorHAnsi" w:hAnsi="Arial" w:cs="Arial"/>
          <w:sz w:val="24"/>
          <w:szCs w:val="24"/>
        </w:rPr>
      </w:pPr>
    </w:p>
    <w:p w14:paraId="46758FE0" w14:textId="155FF26A" w:rsidR="008D6255" w:rsidRDefault="008D6255" w:rsidP="008D6255">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21</w:t>
      </w:r>
      <w:r w:rsidRPr="00CF191B">
        <w:rPr>
          <w:rFonts w:ascii="Arial" w:hAnsi="Arial" w:cs="Arial"/>
          <w:sz w:val="24"/>
          <w:szCs w:val="24"/>
          <w:lang w:bidi="kn-IN"/>
        </w:rPr>
        <w:t xml:space="preserve">: </w:t>
      </w:r>
      <w:r w:rsidR="00CF3BDB">
        <w:rPr>
          <w:rFonts w:ascii="Arial" w:hAnsi="Arial" w:cs="Arial"/>
          <w:sz w:val="24"/>
          <w:szCs w:val="24"/>
          <w:lang w:bidi="kn-IN"/>
        </w:rPr>
        <w:t>Report on Train data – Logistic Regression</w:t>
      </w:r>
    </w:p>
    <w:p w14:paraId="5FD6EB07" w14:textId="77777777" w:rsidR="00CF3BDB" w:rsidRDefault="00CF3BDB" w:rsidP="008D6255">
      <w:pPr>
        <w:jc w:val="center"/>
        <w:rPr>
          <w:rFonts w:ascii="Arial" w:hAnsi="Arial" w:cs="Arial"/>
          <w:sz w:val="24"/>
          <w:szCs w:val="24"/>
        </w:rPr>
      </w:pPr>
    </w:p>
    <w:p w14:paraId="3FB79034" w14:textId="33F27244" w:rsidR="00CF3BDB" w:rsidRDefault="00C07E86" w:rsidP="008D6255">
      <w:pPr>
        <w:jc w:val="center"/>
        <w:rPr>
          <w:rFonts w:ascii="Arial" w:hAnsi="Arial" w:cs="Arial"/>
          <w:sz w:val="24"/>
          <w:szCs w:val="24"/>
        </w:rPr>
      </w:pPr>
      <w:r w:rsidRPr="00C07E86">
        <w:rPr>
          <w:rFonts w:ascii="Arial" w:hAnsi="Arial" w:cs="Arial"/>
          <w:noProof/>
          <w:sz w:val="24"/>
          <w:szCs w:val="24"/>
        </w:rPr>
        <w:drawing>
          <wp:inline distT="0" distB="0" distL="0" distR="0" wp14:anchorId="77166A59" wp14:editId="003EDCC3">
            <wp:extent cx="4182059" cy="1810003"/>
            <wp:effectExtent l="0" t="0" r="0" b="0"/>
            <wp:docPr id="202981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17542" name=""/>
                    <pic:cNvPicPr/>
                  </pic:nvPicPr>
                  <pic:blipFill>
                    <a:blip r:embed="rId44"/>
                    <a:stretch>
                      <a:fillRect/>
                    </a:stretch>
                  </pic:blipFill>
                  <pic:spPr>
                    <a:xfrm>
                      <a:off x="0" y="0"/>
                      <a:ext cx="4182059" cy="1810003"/>
                    </a:xfrm>
                    <a:prstGeom prst="rect">
                      <a:avLst/>
                    </a:prstGeom>
                  </pic:spPr>
                </pic:pic>
              </a:graphicData>
            </a:graphic>
          </wp:inline>
        </w:drawing>
      </w:r>
    </w:p>
    <w:p w14:paraId="1887CAEE" w14:textId="2C19655D" w:rsidR="00C07E86" w:rsidRDefault="00C07E86" w:rsidP="00C07E86">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22</w:t>
      </w:r>
      <w:r w:rsidRPr="00CF191B">
        <w:rPr>
          <w:rFonts w:ascii="Arial" w:hAnsi="Arial" w:cs="Arial"/>
          <w:sz w:val="24"/>
          <w:szCs w:val="24"/>
          <w:lang w:bidi="kn-IN"/>
        </w:rPr>
        <w:t xml:space="preserve">: </w:t>
      </w:r>
      <w:r>
        <w:rPr>
          <w:rFonts w:ascii="Arial" w:hAnsi="Arial" w:cs="Arial"/>
          <w:sz w:val="24"/>
          <w:szCs w:val="24"/>
          <w:lang w:bidi="kn-IN"/>
        </w:rPr>
        <w:t>Report on Test data – Logistic Regression</w:t>
      </w:r>
    </w:p>
    <w:p w14:paraId="5D225B93" w14:textId="77777777" w:rsidR="0016646B" w:rsidRDefault="0016646B" w:rsidP="003A5EFC">
      <w:pPr>
        <w:spacing w:before="100" w:after="100"/>
        <w:rPr>
          <w:rFonts w:ascii="Arial" w:hAnsi="Arial" w:cs="Arial"/>
          <w:sz w:val="24"/>
          <w:szCs w:val="24"/>
        </w:rPr>
      </w:pPr>
    </w:p>
    <w:p w14:paraId="42DF35C2" w14:textId="58AC0164" w:rsidR="0016646B" w:rsidRDefault="0016646B" w:rsidP="003A5EFC">
      <w:pPr>
        <w:spacing w:before="100" w:after="100"/>
        <w:rPr>
          <w:rFonts w:ascii="Arial" w:hAnsi="Arial" w:cs="Arial"/>
          <w:sz w:val="24"/>
          <w:szCs w:val="24"/>
        </w:rPr>
      </w:pPr>
      <w:r>
        <w:rPr>
          <w:rFonts w:ascii="Arial" w:hAnsi="Arial" w:cs="Arial"/>
          <w:sz w:val="24"/>
          <w:szCs w:val="24"/>
        </w:rPr>
        <w:t xml:space="preserve">The recall and precision for class 1 is pretty good in both train and test data. Even though the model accuracy is less for test data, it is not overfitting. </w:t>
      </w:r>
    </w:p>
    <w:p w14:paraId="27E3A8FF" w14:textId="77777777" w:rsidR="00C07E86" w:rsidRDefault="00C07E86" w:rsidP="003A5EFC">
      <w:pPr>
        <w:spacing w:before="100" w:after="100"/>
        <w:rPr>
          <w:rFonts w:ascii="Arial" w:hAnsi="Arial" w:cs="Arial"/>
          <w:sz w:val="24"/>
          <w:szCs w:val="24"/>
        </w:rPr>
      </w:pPr>
    </w:p>
    <w:p w14:paraId="48B6ECD6" w14:textId="77777777" w:rsidR="00C07E86" w:rsidRDefault="00C07E86" w:rsidP="003A5EFC">
      <w:pPr>
        <w:spacing w:before="100" w:after="100"/>
        <w:rPr>
          <w:rFonts w:ascii="Arial" w:hAnsi="Arial" w:cs="Arial"/>
          <w:sz w:val="24"/>
          <w:szCs w:val="24"/>
        </w:rPr>
      </w:pPr>
    </w:p>
    <w:p w14:paraId="5C6B79B9" w14:textId="77777777" w:rsidR="00C07E86" w:rsidRDefault="00C07E86" w:rsidP="003A5EFC">
      <w:pPr>
        <w:spacing w:before="100" w:after="100"/>
        <w:rPr>
          <w:rFonts w:ascii="Arial" w:hAnsi="Arial" w:cs="Arial"/>
          <w:sz w:val="24"/>
          <w:szCs w:val="24"/>
        </w:rPr>
      </w:pPr>
    </w:p>
    <w:p w14:paraId="30A24B85" w14:textId="77777777" w:rsidR="00C07E86" w:rsidRDefault="00C07E86" w:rsidP="003A5EFC">
      <w:pPr>
        <w:spacing w:before="100" w:after="100"/>
        <w:rPr>
          <w:rFonts w:ascii="Arial" w:hAnsi="Arial" w:cs="Arial"/>
          <w:sz w:val="24"/>
          <w:szCs w:val="24"/>
        </w:rPr>
      </w:pPr>
    </w:p>
    <w:p w14:paraId="49467D67" w14:textId="77777777" w:rsidR="00C07E86" w:rsidRDefault="00C07E86" w:rsidP="003A5EFC">
      <w:pPr>
        <w:spacing w:before="100" w:after="100"/>
        <w:rPr>
          <w:rFonts w:ascii="Arial" w:hAnsi="Arial" w:cs="Arial"/>
          <w:sz w:val="24"/>
          <w:szCs w:val="24"/>
        </w:rPr>
      </w:pPr>
    </w:p>
    <w:p w14:paraId="16F082B9" w14:textId="01313D26" w:rsidR="00CF6101" w:rsidRPr="00C07E86" w:rsidRDefault="00C07E86" w:rsidP="00C07E86">
      <w:pPr>
        <w:pStyle w:val="HTMLPreformatted"/>
        <w:shd w:val="clear" w:color="auto" w:fill="FFFFFF"/>
        <w:wordWrap w:val="0"/>
        <w:textAlignment w:val="baseline"/>
        <w:rPr>
          <w:rFonts w:ascii="Arial" w:eastAsiaTheme="minorHAnsi" w:hAnsi="Arial" w:cs="Arial"/>
          <w:b/>
          <w:bCs/>
          <w:sz w:val="24"/>
          <w:szCs w:val="24"/>
          <w:u w:val="single"/>
        </w:rPr>
      </w:pPr>
      <w:r w:rsidRPr="00C07E86">
        <w:rPr>
          <w:rFonts w:ascii="Arial" w:eastAsiaTheme="minorHAnsi" w:hAnsi="Arial" w:cs="Arial"/>
          <w:b/>
          <w:bCs/>
          <w:sz w:val="24"/>
          <w:szCs w:val="24"/>
          <w:u w:val="single"/>
        </w:rPr>
        <w:lastRenderedPageBreak/>
        <w:t xml:space="preserve">Confusion Matrix: </w:t>
      </w:r>
    </w:p>
    <w:p w14:paraId="0DB64AD2" w14:textId="64B64AC3" w:rsidR="00CF6101" w:rsidRDefault="00C07E86" w:rsidP="003A5EFC">
      <w:pPr>
        <w:spacing w:before="100" w:after="100"/>
        <w:rPr>
          <w:rFonts w:ascii="Arial" w:eastAsia="Times New Roman" w:hAnsi="Arial" w:cs="Arial"/>
          <w:b/>
          <w:color w:val="1F3864" w:themeColor="accent1" w:themeShade="80"/>
          <w:sz w:val="24"/>
          <w:szCs w:val="24"/>
        </w:rPr>
      </w:pPr>
      <w:r>
        <w:rPr>
          <w:rFonts w:ascii="Arial" w:hAnsi="Arial" w:cs="Arial"/>
          <w:b/>
          <w:noProof/>
          <w:color w:val="1F3864" w:themeColor="accent1" w:themeShade="80"/>
        </w:rPr>
        <w:drawing>
          <wp:inline distT="0" distB="0" distL="0" distR="0" wp14:anchorId="04922FC4" wp14:editId="0C650369">
            <wp:extent cx="2783541" cy="2644216"/>
            <wp:effectExtent l="0" t="0" r="0" b="0"/>
            <wp:docPr id="10928968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2997" cy="2653199"/>
                    </a:xfrm>
                    <a:prstGeom prst="rect">
                      <a:avLst/>
                    </a:prstGeom>
                    <a:noFill/>
                    <a:ln>
                      <a:noFill/>
                    </a:ln>
                  </pic:spPr>
                </pic:pic>
              </a:graphicData>
            </a:graphic>
          </wp:inline>
        </w:drawing>
      </w:r>
      <w:r w:rsidR="00385FD4">
        <w:rPr>
          <w:rFonts w:ascii="Arial" w:hAnsi="Arial" w:cs="Arial"/>
          <w:b/>
          <w:color w:val="1F3864" w:themeColor="accent1" w:themeShade="80"/>
        </w:rPr>
        <w:t xml:space="preserve">           </w:t>
      </w:r>
      <w:r w:rsidRPr="00C07E86">
        <w:rPr>
          <w:rFonts w:ascii="Arial" w:hAnsi="Arial" w:cs="Arial"/>
          <w:b/>
          <w:color w:val="1F3864" w:themeColor="accent1" w:themeShade="80"/>
        </w:rPr>
        <w:t xml:space="preserve"> </w:t>
      </w:r>
      <w:r>
        <w:rPr>
          <w:rFonts w:ascii="Arial" w:hAnsi="Arial" w:cs="Arial"/>
          <w:b/>
          <w:noProof/>
          <w:color w:val="1F3864" w:themeColor="accent1" w:themeShade="80"/>
        </w:rPr>
        <w:drawing>
          <wp:inline distT="0" distB="0" distL="0" distR="0" wp14:anchorId="045FBB4B" wp14:editId="2D32D4F2">
            <wp:extent cx="2823883" cy="2678993"/>
            <wp:effectExtent l="0" t="0" r="0" b="0"/>
            <wp:docPr id="18723409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9283" cy="2778985"/>
                    </a:xfrm>
                    <a:prstGeom prst="rect">
                      <a:avLst/>
                    </a:prstGeom>
                    <a:noFill/>
                    <a:ln>
                      <a:noFill/>
                    </a:ln>
                  </pic:spPr>
                </pic:pic>
              </a:graphicData>
            </a:graphic>
          </wp:inline>
        </w:drawing>
      </w:r>
    </w:p>
    <w:p w14:paraId="3BD022B9" w14:textId="501385FD" w:rsidR="00460925" w:rsidRDefault="00460925" w:rsidP="00460925">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16</w:t>
      </w:r>
      <w:r w:rsidRPr="00460E28">
        <w:rPr>
          <w:rFonts w:ascii="Arial" w:hAnsi="Arial" w:cs="Arial"/>
          <w:sz w:val="24"/>
          <w:szCs w:val="24"/>
        </w:rPr>
        <w:t>:</w:t>
      </w:r>
      <w:r>
        <w:rPr>
          <w:rFonts w:ascii="Arial" w:hAnsi="Arial" w:cs="Arial"/>
          <w:sz w:val="24"/>
          <w:szCs w:val="24"/>
        </w:rPr>
        <w:t xml:space="preserve"> Confusion Matrix – Logistic Regression.</w:t>
      </w:r>
    </w:p>
    <w:p w14:paraId="3EA9B519" w14:textId="77777777" w:rsidR="00385FD4" w:rsidRDefault="00385FD4" w:rsidP="003A5EFC">
      <w:pPr>
        <w:spacing w:before="100" w:after="100"/>
        <w:rPr>
          <w:rFonts w:ascii="Arial" w:eastAsia="Times New Roman" w:hAnsi="Arial" w:cs="Arial"/>
          <w:b/>
          <w:color w:val="1F3864" w:themeColor="accent1" w:themeShade="80"/>
          <w:sz w:val="24"/>
          <w:szCs w:val="24"/>
        </w:rPr>
      </w:pPr>
    </w:p>
    <w:p w14:paraId="380F9C6E" w14:textId="7F69F720" w:rsidR="00CF6101" w:rsidRPr="00385FD4" w:rsidRDefault="00385FD4" w:rsidP="00385FD4">
      <w:pPr>
        <w:pStyle w:val="HTMLPreformatted"/>
        <w:shd w:val="clear" w:color="auto" w:fill="FFFFFF"/>
        <w:wordWrap w:val="0"/>
        <w:textAlignment w:val="baseline"/>
        <w:rPr>
          <w:rFonts w:ascii="Arial" w:eastAsiaTheme="minorHAnsi" w:hAnsi="Arial" w:cs="Arial"/>
          <w:b/>
          <w:bCs/>
          <w:sz w:val="24"/>
          <w:szCs w:val="24"/>
          <w:u w:val="single"/>
        </w:rPr>
      </w:pPr>
      <w:r w:rsidRPr="00385FD4">
        <w:rPr>
          <w:rFonts w:ascii="Arial" w:eastAsiaTheme="minorHAnsi" w:hAnsi="Arial" w:cs="Arial"/>
          <w:b/>
          <w:bCs/>
          <w:sz w:val="24"/>
          <w:szCs w:val="24"/>
          <w:u w:val="single"/>
        </w:rPr>
        <w:t xml:space="preserve">Area under the curve: </w:t>
      </w:r>
    </w:p>
    <w:p w14:paraId="3C385A28" w14:textId="3FE52289" w:rsidR="00CF6101" w:rsidRPr="00385FD4" w:rsidRDefault="00385FD4" w:rsidP="003A5EFC">
      <w:pPr>
        <w:spacing w:before="100" w:after="100"/>
        <w:rPr>
          <w:rFonts w:ascii="Arial" w:hAnsi="Arial" w:cs="Arial"/>
          <w:sz w:val="24"/>
          <w:szCs w:val="24"/>
          <w:lang w:bidi="kn-IN"/>
        </w:rPr>
      </w:pPr>
      <w:r w:rsidRPr="00385FD4">
        <w:rPr>
          <w:rFonts w:ascii="Arial" w:hAnsi="Arial" w:cs="Arial"/>
          <w:sz w:val="24"/>
          <w:szCs w:val="24"/>
          <w:lang w:bidi="kn-IN"/>
        </w:rPr>
        <w:t>Training Data: 0.714</w:t>
      </w:r>
    </w:p>
    <w:p w14:paraId="7B20882D" w14:textId="743E0E1F" w:rsidR="00385FD4" w:rsidRDefault="00385FD4" w:rsidP="003A5EFC">
      <w:pPr>
        <w:spacing w:before="100" w:after="100"/>
        <w:rPr>
          <w:rFonts w:ascii="Arial" w:hAnsi="Arial" w:cs="Arial"/>
          <w:sz w:val="24"/>
          <w:szCs w:val="24"/>
        </w:rPr>
      </w:pPr>
      <w:r w:rsidRPr="00385FD4">
        <w:rPr>
          <w:rFonts w:ascii="Arial" w:hAnsi="Arial" w:cs="Arial"/>
          <w:sz w:val="24"/>
          <w:szCs w:val="24"/>
          <w:lang w:bidi="kn-IN"/>
        </w:rPr>
        <w:t>Testing Data: 0.714</w:t>
      </w:r>
    </w:p>
    <w:p w14:paraId="5795210F" w14:textId="77777777" w:rsidR="00385FD4" w:rsidRDefault="00385FD4" w:rsidP="003A5EFC">
      <w:pPr>
        <w:spacing w:before="100" w:after="100"/>
        <w:rPr>
          <w:rFonts w:ascii="Arial" w:hAnsi="Arial" w:cs="Arial"/>
          <w:sz w:val="24"/>
          <w:szCs w:val="24"/>
        </w:rPr>
      </w:pPr>
    </w:p>
    <w:p w14:paraId="28A4333B" w14:textId="044D48F5" w:rsidR="00385FD4" w:rsidRDefault="00385FD4" w:rsidP="003A5EFC">
      <w:pPr>
        <w:spacing w:before="100" w:after="100"/>
        <w:rPr>
          <w:rFonts w:ascii="Arial" w:hAnsi="Arial" w:cs="Arial"/>
          <w:b/>
          <w:bCs/>
          <w:sz w:val="24"/>
          <w:szCs w:val="24"/>
          <w:u w:val="single"/>
        </w:rPr>
      </w:pPr>
      <w:r w:rsidRPr="00385FD4">
        <w:rPr>
          <w:rFonts w:ascii="Arial" w:hAnsi="Arial" w:cs="Arial"/>
          <w:b/>
          <w:bCs/>
          <w:sz w:val="24"/>
          <w:szCs w:val="24"/>
          <w:u w:val="single"/>
          <w:lang w:bidi="kn-IN"/>
        </w:rPr>
        <w:t>ROC Curve:</w:t>
      </w:r>
    </w:p>
    <w:p w14:paraId="144D082C" w14:textId="77777777" w:rsidR="00814E11" w:rsidRPr="00385FD4" w:rsidRDefault="00814E11" w:rsidP="003A5EFC">
      <w:pPr>
        <w:spacing w:before="100" w:after="100"/>
        <w:rPr>
          <w:rFonts w:ascii="Arial" w:hAnsi="Arial" w:cs="Arial"/>
          <w:b/>
          <w:bCs/>
          <w:sz w:val="24"/>
          <w:szCs w:val="24"/>
          <w:u w:val="single"/>
          <w:lang w:bidi="kn-IN"/>
        </w:rPr>
      </w:pPr>
    </w:p>
    <w:p w14:paraId="446F5ECC" w14:textId="4701FA4E" w:rsidR="00CF6101" w:rsidRDefault="00385FD4" w:rsidP="003A5EFC">
      <w:pPr>
        <w:spacing w:before="100" w:after="100"/>
        <w:rPr>
          <w:rFonts w:ascii="Arial" w:eastAsia="Times New Roman" w:hAnsi="Arial" w:cs="Arial"/>
          <w:b/>
          <w:color w:val="1F3864" w:themeColor="accent1" w:themeShade="80"/>
          <w:sz w:val="24"/>
          <w:szCs w:val="24"/>
        </w:rPr>
      </w:pPr>
      <w:r>
        <w:rPr>
          <w:rFonts w:ascii="Arial" w:hAnsi="Arial" w:cs="Arial"/>
          <w:b/>
          <w:noProof/>
          <w:color w:val="1F3864" w:themeColor="accent1" w:themeShade="80"/>
        </w:rPr>
        <w:drawing>
          <wp:inline distT="0" distB="0" distL="0" distR="0" wp14:anchorId="1AEC21E4" wp14:editId="47C54EF6">
            <wp:extent cx="2976465" cy="2111749"/>
            <wp:effectExtent l="0" t="0" r="0" b="0"/>
            <wp:docPr id="17640975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2064" cy="2122816"/>
                    </a:xfrm>
                    <a:prstGeom prst="rect">
                      <a:avLst/>
                    </a:prstGeom>
                    <a:noFill/>
                    <a:ln>
                      <a:noFill/>
                    </a:ln>
                  </pic:spPr>
                </pic:pic>
              </a:graphicData>
            </a:graphic>
          </wp:inline>
        </w:drawing>
      </w:r>
      <w:r>
        <w:rPr>
          <w:rFonts w:ascii="Arial" w:eastAsia="Times New Roman" w:hAnsi="Arial" w:cs="Arial"/>
          <w:b/>
          <w:color w:val="1F3864" w:themeColor="accent1" w:themeShade="80"/>
          <w:sz w:val="24"/>
          <w:szCs w:val="24"/>
        </w:rPr>
        <w:t xml:space="preserve">  </w:t>
      </w:r>
      <w:r>
        <w:rPr>
          <w:rFonts w:ascii="Arial" w:hAnsi="Arial" w:cs="Arial"/>
          <w:b/>
          <w:noProof/>
          <w:color w:val="1F3864" w:themeColor="accent1" w:themeShade="80"/>
        </w:rPr>
        <w:drawing>
          <wp:inline distT="0" distB="0" distL="0" distR="0" wp14:anchorId="43EB5837" wp14:editId="32726480">
            <wp:extent cx="3010457" cy="2135866"/>
            <wp:effectExtent l="0" t="0" r="0" b="0"/>
            <wp:docPr id="202620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9437" cy="2149332"/>
                    </a:xfrm>
                    <a:prstGeom prst="rect">
                      <a:avLst/>
                    </a:prstGeom>
                    <a:noFill/>
                    <a:ln>
                      <a:noFill/>
                    </a:ln>
                  </pic:spPr>
                </pic:pic>
              </a:graphicData>
            </a:graphic>
          </wp:inline>
        </w:drawing>
      </w:r>
    </w:p>
    <w:p w14:paraId="514565E8" w14:textId="3EF996A3" w:rsidR="00460925" w:rsidRDefault="00460925" w:rsidP="00460925">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17</w:t>
      </w:r>
      <w:r w:rsidRPr="00460E28">
        <w:rPr>
          <w:rFonts w:ascii="Arial" w:hAnsi="Arial" w:cs="Arial"/>
          <w:sz w:val="24"/>
          <w:szCs w:val="24"/>
        </w:rPr>
        <w:t>:</w:t>
      </w:r>
      <w:r>
        <w:rPr>
          <w:rFonts w:ascii="Arial" w:hAnsi="Arial" w:cs="Arial"/>
          <w:sz w:val="24"/>
          <w:szCs w:val="24"/>
        </w:rPr>
        <w:t xml:space="preserve"> ROC Curve – Logistic Regression.</w:t>
      </w:r>
    </w:p>
    <w:p w14:paraId="6831633C" w14:textId="77777777" w:rsidR="00AD3577" w:rsidRDefault="00AD3577" w:rsidP="00460925">
      <w:pPr>
        <w:jc w:val="center"/>
        <w:rPr>
          <w:rFonts w:ascii="Arial" w:hAnsi="Arial" w:cs="Arial"/>
          <w:sz w:val="24"/>
          <w:szCs w:val="24"/>
        </w:rPr>
      </w:pPr>
    </w:p>
    <w:p w14:paraId="75C4CD06" w14:textId="058D2E61" w:rsidR="0016646B" w:rsidRDefault="0016646B" w:rsidP="0016646B">
      <w:pPr>
        <w:rPr>
          <w:rFonts w:ascii="Arial" w:hAnsi="Arial" w:cs="Arial"/>
          <w:sz w:val="24"/>
          <w:szCs w:val="24"/>
        </w:rPr>
      </w:pPr>
      <w:r>
        <w:rPr>
          <w:rFonts w:ascii="Arial" w:hAnsi="Arial" w:cs="Arial"/>
          <w:sz w:val="24"/>
          <w:szCs w:val="24"/>
        </w:rPr>
        <w:t xml:space="preserve">In an ideal case, we would expect the </w:t>
      </w:r>
      <w:r w:rsidR="00AD3577">
        <w:rPr>
          <w:rFonts w:ascii="Arial" w:hAnsi="Arial" w:cs="Arial"/>
          <w:sz w:val="24"/>
          <w:szCs w:val="24"/>
        </w:rPr>
        <w:t xml:space="preserve">ROC </w:t>
      </w:r>
      <w:r>
        <w:rPr>
          <w:rFonts w:ascii="Arial" w:hAnsi="Arial" w:cs="Arial"/>
          <w:sz w:val="24"/>
          <w:szCs w:val="24"/>
        </w:rPr>
        <w:t xml:space="preserve">curve to pass through the point (0,1). But in real cases, </w:t>
      </w:r>
      <w:r w:rsidR="00AD3577">
        <w:rPr>
          <w:rFonts w:ascii="Arial" w:hAnsi="Arial" w:cs="Arial"/>
          <w:sz w:val="24"/>
          <w:szCs w:val="24"/>
        </w:rPr>
        <w:t>it’s</w:t>
      </w:r>
      <w:r>
        <w:rPr>
          <w:rFonts w:ascii="Arial" w:hAnsi="Arial" w:cs="Arial"/>
          <w:sz w:val="24"/>
          <w:szCs w:val="24"/>
        </w:rPr>
        <w:t xml:space="preserve"> highly unlikely. This curve covers 71.4% of the total area under the curve. We mays say this model is doing a pretty good job.</w:t>
      </w:r>
    </w:p>
    <w:p w14:paraId="46DF7E43" w14:textId="2C5A4FD9" w:rsidR="00F11E04" w:rsidRDefault="00F11E04" w:rsidP="00F11E04">
      <w:pPr>
        <w:spacing w:before="100" w:after="100"/>
        <w:jc w:val="center"/>
        <w:rPr>
          <w:rFonts w:ascii="Arial" w:hAnsi="Arial" w:cs="Arial"/>
          <w:b/>
          <w:bCs/>
          <w:sz w:val="28"/>
          <w:szCs w:val="28"/>
          <w:u w:val="single"/>
        </w:rPr>
      </w:pPr>
      <w:r>
        <w:rPr>
          <w:rFonts w:ascii="Arial" w:hAnsi="Arial" w:cs="Arial"/>
          <w:b/>
          <w:bCs/>
          <w:sz w:val="28"/>
          <w:szCs w:val="28"/>
          <w:u w:val="single"/>
        </w:rPr>
        <w:lastRenderedPageBreak/>
        <w:t>Linear Discriminant Analysis</w:t>
      </w:r>
    </w:p>
    <w:p w14:paraId="21F41D28" w14:textId="77777777" w:rsidR="00F11E04" w:rsidRDefault="00F11E04" w:rsidP="00F11E04">
      <w:pPr>
        <w:spacing w:before="100" w:after="100"/>
        <w:rPr>
          <w:rFonts w:ascii="Arial" w:hAnsi="Arial" w:cs="Arial"/>
          <w:b/>
          <w:bCs/>
          <w:sz w:val="28"/>
          <w:szCs w:val="28"/>
          <w:u w:val="single"/>
        </w:rPr>
      </w:pPr>
    </w:p>
    <w:p w14:paraId="3F3A4C29" w14:textId="77777777" w:rsidR="00F11E04" w:rsidRPr="00F11E04" w:rsidRDefault="00F11E04" w:rsidP="00F11E04">
      <w:pPr>
        <w:spacing w:before="100" w:after="100"/>
        <w:rPr>
          <w:rFonts w:ascii="Arial" w:hAnsi="Arial" w:cs="Arial"/>
          <w:sz w:val="24"/>
          <w:szCs w:val="24"/>
        </w:rPr>
      </w:pPr>
      <w:r>
        <w:rPr>
          <w:rFonts w:ascii="Arial" w:hAnsi="Arial" w:cs="Arial"/>
          <w:b/>
          <w:bCs/>
          <w:sz w:val="24"/>
          <w:szCs w:val="24"/>
          <w:u w:val="single"/>
        </w:rPr>
        <w:t>Accuracy:</w:t>
      </w:r>
    </w:p>
    <w:p w14:paraId="555D42B9" w14:textId="2A69397D" w:rsidR="00F11E04" w:rsidRPr="00F11E04" w:rsidRDefault="00F11E04" w:rsidP="00F11E04">
      <w:pPr>
        <w:pStyle w:val="HTMLPreformatted"/>
        <w:shd w:val="clear" w:color="auto" w:fill="FFFFFF"/>
        <w:wordWrap w:val="0"/>
        <w:textAlignment w:val="baseline"/>
        <w:rPr>
          <w:rFonts w:ascii="Arial" w:eastAsiaTheme="minorHAnsi" w:hAnsi="Arial" w:cs="Arial"/>
          <w:sz w:val="24"/>
          <w:szCs w:val="24"/>
        </w:rPr>
      </w:pPr>
      <w:r w:rsidRPr="00F11E04">
        <w:rPr>
          <w:rFonts w:ascii="Arial" w:eastAsiaTheme="minorHAnsi" w:hAnsi="Arial" w:cs="Arial"/>
          <w:sz w:val="24"/>
          <w:szCs w:val="24"/>
        </w:rPr>
        <w:t>Training data:  0.6867119301648884</w:t>
      </w:r>
    </w:p>
    <w:p w14:paraId="3689D5F7" w14:textId="23C2FD77" w:rsidR="00CF6101" w:rsidRDefault="00F11E04" w:rsidP="00814E11">
      <w:pPr>
        <w:pStyle w:val="HTMLPreformatted"/>
        <w:shd w:val="clear" w:color="auto" w:fill="FFFFFF"/>
        <w:wordWrap w:val="0"/>
        <w:textAlignment w:val="baseline"/>
        <w:rPr>
          <w:rFonts w:ascii="Arial" w:eastAsiaTheme="minorHAnsi" w:hAnsi="Arial" w:cs="Arial"/>
          <w:sz w:val="24"/>
          <w:szCs w:val="24"/>
        </w:rPr>
      </w:pPr>
      <w:r w:rsidRPr="00F11E04">
        <w:rPr>
          <w:rFonts w:ascii="Arial" w:eastAsiaTheme="minorHAnsi" w:hAnsi="Arial" w:cs="Arial"/>
          <w:sz w:val="24"/>
          <w:szCs w:val="24"/>
        </w:rPr>
        <w:t>Testing data:  0.6561085972850679</w:t>
      </w:r>
    </w:p>
    <w:p w14:paraId="2DD6B542" w14:textId="77777777" w:rsidR="0016646B" w:rsidRDefault="0016646B" w:rsidP="00F11E04">
      <w:pPr>
        <w:pStyle w:val="HTMLPreformatted"/>
        <w:shd w:val="clear" w:color="auto" w:fill="FFFFFF"/>
        <w:wordWrap w:val="0"/>
        <w:textAlignment w:val="baseline"/>
        <w:rPr>
          <w:rFonts w:ascii="Arial" w:eastAsiaTheme="minorHAnsi" w:hAnsi="Arial" w:cs="Arial"/>
          <w:b/>
          <w:bCs/>
          <w:sz w:val="24"/>
          <w:szCs w:val="24"/>
          <w:u w:val="single"/>
        </w:rPr>
      </w:pPr>
    </w:p>
    <w:p w14:paraId="1D907C59" w14:textId="28BB2066" w:rsidR="00F11E04" w:rsidRDefault="00F11E04" w:rsidP="00F11E04">
      <w:pPr>
        <w:pStyle w:val="HTMLPreformatted"/>
        <w:shd w:val="clear" w:color="auto" w:fill="FFFFFF"/>
        <w:wordWrap w:val="0"/>
        <w:textAlignment w:val="baseline"/>
        <w:rPr>
          <w:rFonts w:ascii="Arial" w:eastAsiaTheme="minorHAnsi" w:hAnsi="Arial" w:cs="Arial"/>
          <w:b/>
          <w:bCs/>
          <w:sz w:val="24"/>
          <w:szCs w:val="24"/>
          <w:u w:val="single"/>
        </w:rPr>
      </w:pPr>
      <w:r w:rsidRPr="008D6255">
        <w:rPr>
          <w:rFonts w:ascii="Arial" w:eastAsiaTheme="minorHAnsi" w:hAnsi="Arial" w:cs="Arial"/>
          <w:b/>
          <w:bCs/>
          <w:sz w:val="24"/>
          <w:szCs w:val="24"/>
          <w:u w:val="single"/>
        </w:rPr>
        <w:t xml:space="preserve">Classification Report: </w:t>
      </w:r>
    </w:p>
    <w:p w14:paraId="39D4E471" w14:textId="77777777" w:rsidR="00F11E04" w:rsidRDefault="00F11E04" w:rsidP="00F11E04">
      <w:pPr>
        <w:pStyle w:val="HTMLPreformatted"/>
        <w:shd w:val="clear" w:color="auto" w:fill="FFFFFF"/>
        <w:wordWrap w:val="0"/>
        <w:textAlignment w:val="baseline"/>
        <w:rPr>
          <w:rFonts w:ascii="Arial" w:eastAsiaTheme="minorHAnsi" w:hAnsi="Arial" w:cs="Arial"/>
          <w:b/>
          <w:bCs/>
          <w:sz w:val="24"/>
          <w:szCs w:val="24"/>
          <w:u w:val="single"/>
        </w:rPr>
      </w:pPr>
    </w:p>
    <w:p w14:paraId="17E093BD" w14:textId="66F1E172" w:rsidR="00F11E04" w:rsidRDefault="00F11E04" w:rsidP="00F11E04">
      <w:pPr>
        <w:spacing w:before="100" w:after="100"/>
        <w:jc w:val="center"/>
        <w:rPr>
          <w:rFonts w:ascii="Arial" w:eastAsia="Times New Roman" w:hAnsi="Arial" w:cs="Arial"/>
          <w:b/>
          <w:color w:val="1F3864" w:themeColor="accent1" w:themeShade="80"/>
          <w:sz w:val="24"/>
          <w:szCs w:val="24"/>
        </w:rPr>
      </w:pPr>
      <w:r w:rsidRPr="00F11E04">
        <w:rPr>
          <w:rFonts w:ascii="Arial" w:eastAsia="Times New Roman" w:hAnsi="Arial" w:cs="Arial"/>
          <w:b/>
          <w:noProof/>
          <w:color w:val="1F3864" w:themeColor="accent1" w:themeShade="80"/>
          <w:sz w:val="24"/>
          <w:szCs w:val="24"/>
        </w:rPr>
        <w:drawing>
          <wp:inline distT="0" distB="0" distL="0" distR="0" wp14:anchorId="6862C8CC" wp14:editId="30BE3A03">
            <wp:extent cx="4296375" cy="1971950"/>
            <wp:effectExtent l="0" t="0" r="9525" b="9525"/>
            <wp:docPr id="181726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62885" name=""/>
                    <pic:cNvPicPr/>
                  </pic:nvPicPr>
                  <pic:blipFill>
                    <a:blip r:embed="rId49"/>
                    <a:stretch>
                      <a:fillRect/>
                    </a:stretch>
                  </pic:blipFill>
                  <pic:spPr>
                    <a:xfrm>
                      <a:off x="0" y="0"/>
                      <a:ext cx="4296375" cy="1971950"/>
                    </a:xfrm>
                    <a:prstGeom prst="rect">
                      <a:avLst/>
                    </a:prstGeom>
                  </pic:spPr>
                </pic:pic>
              </a:graphicData>
            </a:graphic>
          </wp:inline>
        </w:drawing>
      </w:r>
    </w:p>
    <w:p w14:paraId="2A319E5A" w14:textId="6EDE84A8" w:rsidR="00F11E04" w:rsidRDefault="00F11E04" w:rsidP="00F11E04">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23</w:t>
      </w:r>
      <w:r w:rsidRPr="00CF191B">
        <w:rPr>
          <w:rFonts w:ascii="Arial" w:hAnsi="Arial" w:cs="Arial"/>
          <w:sz w:val="24"/>
          <w:szCs w:val="24"/>
          <w:lang w:bidi="kn-IN"/>
        </w:rPr>
        <w:t xml:space="preserve">: </w:t>
      </w:r>
      <w:r>
        <w:rPr>
          <w:rFonts w:ascii="Arial" w:hAnsi="Arial" w:cs="Arial"/>
          <w:sz w:val="24"/>
          <w:szCs w:val="24"/>
          <w:lang w:bidi="kn-IN"/>
        </w:rPr>
        <w:t>Report on Train data – LDA</w:t>
      </w:r>
    </w:p>
    <w:p w14:paraId="496D657E" w14:textId="6E75B0A4" w:rsidR="00F11E04" w:rsidRDefault="00F11E04" w:rsidP="00F11E04">
      <w:pPr>
        <w:rPr>
          <w:rFonts w:ascii="Arial" w:hAnsi="Arial" w:cs="Arial"/>
          <w:sz w:val="24"/>
          <w:szCs w:val="24"/>
        </w:rPr>
      </w:pPr>
    </w:p>
    <w:p w14:paraId="745456F1" w14:textId="12B071D5" w:rsidR="00F11E04" w:rsidRDefault="00F11E04" w:rsidP="00F11E04">
      <w:pPr>
        <w:jc w:val="center"/>
        <w:rPr>
          <w:rFonts w:ascii="Arial" w:hAnsi="Arial" w:cs="Arial"/>
          <w:sz w:val="24"/>
          <w:szCs w:val="24"/>
        </w:rPr>
      </w:pPr>
      <w:r w:rsidRPr="00F11E04">
        <w:rPr>
          <w:rFonts w:ascii="Arial" w:hAnsi="Arial" w:cs="Arial"/>
          <w:noProof/>
          <w:sz w:val="24"/>
          <w:szCs w:val="24"/>
        </w:rPr>
        <w:drawing>
          <wp:inline distT="0" distB="0" distL="0" distR="0" wp14:anchorId="160BA650" wp14:editId="0BFB2B6F">
            <wp:extent cx="4219575" cy="1809345"/>
            <wp:effectExtent l="0" t="0" r="0" b="635"/>
            <wp:docPr id="101660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07311" name=""/>
                    <pic:cNvPicPr/>
                  </pic:nvPicPr>
                  <pic:blipFill rotWithShape="1">
                    <a:blip r:embed="rId50"/>
                    <a:srcRect b="9111"/>
                    <a:stretch/>
                  </pic:blipFill>
                  <pic:spPr bwMode="auto">
                    <a:xfrm>
                      <a:off x="0" y="0"/>
                      <a:ext cx="4220164" cy="1809598"/>
                    </a:xfrm>
                    <a:prstGeom prst="rect">
                      <a:avLst/>
                    </a:prstGeom>
                    <a:ln>
                      <a:noFill/>
                    </a:ln>
                    <a:extLst>
                      <a:ext uri="{53640926-AAD7-44D8-BBD7-CCE9431645EC}">
                        <a14:shadowObscured xmlns:a14="http://schemas.microsoft.com/office/drawing/2010/main"/>
                      </a:ext>
                    </a:extLst>
                  </pic:spPr>
                </pic:pic>
              </a:graphicData>
            </a:graphic>
          </wp:inline>
        </w:drawing>
      </w:r>
    </w:p>
    <w:p w14:paraId="07603535" w14:textId="7F10D7DE" w:rsidR="00F11E04" w:rsidRDefault="00F11E04" w:rsidP="00F11E04">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2</w:t>
      </w:r>
      <w:r w:rsidR="00814E11">
        <w:rPr>
          <w:rFonts w:ascii="Arial" w:hAnsi="Arial" w:cs="Arial"/>
          <w:sz w:val="24"/>
          <w:szCs w:val="24"/>
          <w:lang w:bidi="kn-IN"/>
        </w:rPr>
        <w:t>4</w:t>
      </w:r>
      <w:r w:rsidRPr="00CF191B">
        <w:rPr>
          <w:rFonts w:ascii="Arial" w:hAnsi="Arial" w:cs="Arial"/>
          <w:sz w:val="24"/>
          <w:szCs w:val="24"/>
          <w:lang w:bidi="kn-IN"/>
        </w:rPr>
        <w:t xml:space="preserve">: </w:t>
      </w:r>
      <w:r>
        <w:rPr>
          <w:rFonts w:ascii="Arial" w:hAnsi="Arial" w:cs="Arial"/>
          <w:sz w:val="24"/>
          <w:szCs w:val="24"/>
          <w:lang w:bidi="kn-IN"/>
        </w:rPr>
        <w:t>Report on Test data – LDA</w:t>
      </w:r>
    </w:p>
    <w:p w14:paraId="45A572AC" w14:textId="77777777" w:rsidR="00F11E04" w:rsidRDefault="00F11E04" w:rsidP="00AD3577">
      <w:pPr>
        <w:rPr>
          <w:rFonts w:ascii="Arial" w:hAnsi="Arial" w:cs="Arial"/>
          <w:sz w:val="24"/>
          <w:szCs w:val="24"/>
        </w:rPr>
      </w:pPr>
    </w:p>
    <w:p w14:paraId="64563A7E" w14:textId="68A6A9CA" w:rsidR="00AD3577" w:rsidRDefault="00AD3577" w:rsidP="00AD3577">
      <w:pPr>
        <w:rPr>
          <w:rFonts w:ascii="Arial" w:hAnsi="Arial" w:cs="Arial"/>
          <w:sz w:val="24"/>
          <w:szCs w:val="24"/>
        </w:rPr>
      </w:pPr>
      <w:r>
        <w:rPr>
          <w:rFonts w:ascii="Arial" w:hAnsi="Arial" w:cs="Arial"/>
          <w:sz w:val="24"/>
          <w:szCs w:val="24"/>
        </w:rPr>
        <w:t>The accuracy scores, precision and recall are similar to that of the logistic regression model. We will check the confusion matrix, ROC curve to see how the model is performing.</w:t>
      </w:r>
    </w:p>
    <w:p w14:paraId="1764B325" w14:textId="77777777" w:rsidR="00F11E04" w:rsidRDefault="00F11E04" w:rsidP="00F11E04">
      <w:pPr>
        <w:jc w:val="center"/>
        <w:rPr>
          <w:rFonts w:ascii="Arial" w:hAnsi="Arial" w:cs="Arial"/>
          <w:sz w:val="24"/>
          <w:szCs w:val="24"/>
        </w:rPr>
      </w:pPr>
    </w:p>
    <w:p w14:paraId="69FF913F" w14:textId="77777777" w:rsidR="00F11E04" w:rsidRDefault="00F11E04" w:rsidP="00F11E04">
      <w:pPr>
        <w:jc w:val="center"/>
        <w:rPr>
          <w:rFonts w:ascii="Arial" w:hAnsi="Arial" w:cs="Arial"/>
          <w:sz w:val="24"/>
          <w:szCs w:val="24"/>
        </w:rPr>
      </w:pPr>
    </w:p>
    <w:p w14:paraId="5BE17EFA" w14:textId="77777777" w:rsidR="00F11E04" w:rsidRDefault="00F11E04" w:rsidP="00F11E04">
      <w:pPr>
        <w:jc w:val="center"/>
        <w:rPr>
          <w:rFonts w:ascii="Arial" w:hAnsi="Arial" w:cs="Arial"/>
          <w:sz w:val="24"/>
          <w:szCs w:val="24"/>
        </w:rPr>
      </w:pPr>
    </w:p>
    <w:p w14:paraId="0FA0CEC8" w14:textId="62BA0F1F" w:rsidR="00F11E04" w:rsidRDefault="00F11E04" w:rsidP="00F11E04">
      <w:pPr>
        <w:pStyle w:val="HTMLPreformatted"/>
        <w:shd w:val="clear" w:color="auto" w:fill="FFFFFF"/>
        <w:wordWrap w:val="0"/>
        <w:textAlignment w:val="baseline"/>
        <w:rPr>
          <w:rFonts w:ascii="Arial" w:eastAsiaTheme="minorHAnsi" w:hAnsi="Arial" w:cs="Arial"/>
          <w:b/>
          <w:bCs/>
          <w:sz w:val="24"/>
          <w:szCs w:val="24"/>
          <w:u w:val="single"/>
        </w:rPr>
      </w:pPr>
      <w:r w:rsidRPr="00C07E86">
        <w:rPr>
          <w:rFonts w:ascii="Arial" w:eastAsiaTheme="minorHAnsi" w:hAnsi="Arial" w:cs="Arial"/>
          <w:b/>
          <w:bCs/>
          <w:sz w:val="24"/>
          <w:szCs w:val="24"/>
          <w:u w:val="single"/>
        </w:rPr>
        <w:lastRenderedPageBreak/>
        <w:t xml:space="preserve">Confusion Matrix: </w:t>
      </w:r>
    </w:p>
    <w:p w14:paraId="6EC60CD3" w14:textId="77777777" w:rsidR="00C87965" w:rsidRDefault="00C87965" w:rsidP="00F11E04">
      <w:pPr>
        <w:pStyle w:val="HTMLPreformatted"/>
        <w:shd w:val="clear" w:color="auto" w:fill="FFFFFF"/>
        <w:wordWrap w:val="0"/>
        <w:textAlignment w:val="baseline"/>
        <w:rPr>
          <w:rFonts w:ascii="Arial" w:eastAsiaTheme="minorHAnsi" w:hAnsi="Arial" w:cs="Arial"/>
          <w:b/>
          <w:bCs/>
          <w:sz w:val="24"/>
          <w:szCs w:val="24"/>
          <w:u w:val="single"/>
        </w:rPr>
      </w:pPr>
    </w:p>
    <w:p w14:paraId="3E0D1710" w14:textId="77777777" w:rsidR="00C87965" w:rsidRPr="00C07E86" w:rsidRDefault="00C87965" w:rsidP="00F11E04">
      <w:pPr>
        <w:pStyle w:val="HTMLPreformatted"/>
        <w:shd w:val="clear" w:color="auto" w:fill="FFFFFF"/>
        <w:wordWrap w:val="0"/>
        <w:textAlignment w:val="baseline"/>
        <w:rPr>
          <w:rFonts w:ascii="Arial" w:eastAsiaTheme="minorHAnsi" w:hAnsi="Arial" w:cs="Arial"/>
          <w:b/>
          <w:bCs/>
          <w:sz w:val="24"/>
          <w:szCs w:val="24"/>
          <w:u w:val="single"/>
        </w:rPr>
      </w:pPr>
    </w:p>
    <w:p w14:paraId="24E61D33" w14:textId="44BF56E0" w:rsidR="00F11E04" w:rsidRDefault="00C87965" w:rsidP="00C87965">
      <w:pPr>
        <w:rPr>
          <w:rFonts w:ascii="Arial" w:hAnsi="Arial" w:cs="Arial"/>
          <w:sz w:val="24"/>
          <w:szCs w:val="24"/>
        </w:rPr>
      </w:pPr>
      <w:r>
        <w:rPr>
          <w:rFonts w:ascii="Arial" w:hAnsi="Arial" w:cs="Arial"/>
          <w:noProof/>
        </w:rPr>
        <w:drawing>
          <wp:inline distT="0" distB="0" distL="0" distR="0" wp14:anchorId="3ABECDEE" wp14:editId="0674C953">
            <wp:extent cx="2981739" cy="2830730"/>
            <wp:effectExtent l="0" t="0" r="0" b="0"/>
            <wp:docPr id="9411413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4767" cy="2843098"/>
                    </a:xfrm>
                    <a:prstGeom prst="rect">
                      <a:avLst/>
                    </a:prstGeom>
                    <a:noFill/>
                    <a:ln>
                      <a:noFill/>
                    </a:ln>
                  </pic:spPr>
                </pic:pic>
              </a:graphicData>
            </a:graphic>
          </wp:inline>
        </w:drawing>
      </w:r>
      <w:r>
        <w:rPr>
          <w:rFonts w:ascii="Arial" w:hAnsi="Arial" w:cs="Arial"/>
          <w:sz w:val="24"/>
          <w:szCs w:val="24"/>
        </w:rPr>
        <w:t xml:space="preserve">  </w:t>
      </w:r>
      <w:r>
        <w:rPr>
          <w:rFonts w:ascii="Arial" w:hAnsi="Arial" w:cs="Arial"/>
          <w:noProof/>
        </w:rPr>
        <w:drawing>
          <wp:inline distT="0" distB="0" distL="0" distR="0" wp14:anchorId="6C7CAFF5" wp14:editId="7F717723">
            <wp:extent cx="3008244" cy="2855895"/>
            <wp:effectExtent l="0" t="0" r="0" b="0"/>
            <wp:docPr id="2749795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1294" cy="2868284"/>
                    </a:xfrm>
                    <a:prstGeom prst="rect">
                      <a:avLst/>
                    </a:prstGeom>
                    <a:noFill/>
                    <a:ln>
                      <a:noFill/>
                    </a:ln>
                  </pic:spPr>
                </pic:pic>
              </a:graphicData>
            </a:graphic>
          </wp:inline>
        </w:drawing>
      </w:r>
    </w:p>
    <w:p w14:paraId="54A98BAC" w14:textId="09ACD5B3" w:rsidR="00F11E04" w:rsidRDefault="00460925" w:rsidP="00F11E04">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18</w:t>
      </w:r>
      <w:r w:rsidRPr="00460E28">
        <w:rPr>
          <w:rFonts w:ascii="Arial" w:hAnsi="Arial" w:cs="Arial"/>
          <w:sz w:val="24"/>
          <w:szCs w:val="24"/>
        </w:rPr>
        <w:t>:</w:t>
      </w:r>
      <w:r>
        <w:rPr>
          <w:rFonts w:ascii="Arial" w:hAnsi="Arial" w:cs="Arial"/>
          <w:sz w:val="24"/>
          <w:szCs w:val="24"/>
        </w:rPr>
        <w:t xml:space="preserve"> Confusion Matrix – LDA</w:t>
      </w:r>
    </w:p>
    <w:p w14:paraId="2C735721" w14:textId="77777777" w:rsidR="00460925" w:rsidRDefault="00460925" w:rsidP="00F11E04">
      <w:pPr>
        <w:jc w:val="center"/>
        <w:rPr>
          <w:rFonts w:ascii="Arial" w:hAnsi="Arial" w:cs="Arial"/>
          <w:sz w:val="24"/>
          <w:szCs w:val="24"/>
        </w:rPr>
      </w:pPr>
    </w:p>
    <w:p w14:paraId="39E5E4A0" w14:textId="77777777" w:rsidR="00C87965" w:rsidRPr="00385FD4" w:rsidRDefault="00C87965" w:rsidP="00C87965">
      <w:pPr>
        <w:pStyle w:val="HTMLPreformatted"/>
        <w:shd w:val="clear" w:color="auto" w:fill="FFFFFF"/>
        <w:wordWrap w:val="0"/>
        <w:textAlignment w:val="baseline"/>
        <w:rPr>
          <w:rFonts w:ascii="Arial" w:eastAsiaTheme="minorHAnsi" w:hAnsi="Arial" w:cs="Arial"/>
          <w:b/>
          <w:bCs/>
          <w:sz w:val="24"/>
          <w:szCs w:val="24"/>
          <w:u w:val="single"/>
        </w:rPr>
      </w:pPr>
      <w:r w:rsidRPr="00385FD4">
        <w:rPr>
          <w:rFonts w:ascii="Arial" w:eastAsiaTheme="minorHAnsi" w:hAnsi="Arial" w:cs="Arial"/>
          <w:b/>
          <w:bCs/>
          <w:sz w:val="24"/>
          <w:szCs w:val="24"/>
          <w:u w:val="single"/>
        </w:rPr>
        <w:t xml:space="preserve">Area under the curve: </w:t>
      </w:r>
    </w:p>
    <w:p w14:paraId="4380A844" w14:textId="77777777" w:rsidR="00C87965" w:rsidRPr="00385FD4" w:rsidRDefault="00C87965" w:rsidP="00C87965">
      <w:pPr>
        <w:spacing w:before="100" w:after="100"/>
        <w:rPr>
          <w:rFonts w:ascii="Arial" w:hAnsi="Arial" w:cs="Arial"/>
          <w:sz w:val="24"/>
          <w:szCs w:val="24"/>
          <w:lang w:bidi="kn-IN"/>
        </w:rPr>
      </w:pPr>
      <w:r w:rsidRPr="00385FD4">
        <w:rPr>
          <w:rFonts w:ascii="Arial" w:hAnsi="Arial" w:cs="Arial"/>
          <w:sz w:val="24"/>
          <w:szCs w:val="24"/>
          <w:lang w:bidi="kn-IN"/>
        </w:rPr>
        <w:t>Training Data: 0.714</w:t>
      </w:r>
    </w:p>
    <w:p w14:paraId="39C3FFE3" w14:textId="77777777" w:rsidR="00C87965" w:rsidRDefault="00C87965" w:rsidP="00C87965">
      <w:pPr>
        <w:spacing w:before="100" w:after="100"/>
        <w:rPr>
          <w:rFonts w:ascii="Arial" w:hAnsi="Arial" w:cs="Arial"/>
          <w:sz w:val="24"/>
          <w:szCs w:val="24"/>
        </w:rPr>
      </w:pPr>
      <w:r w:rsidRPr="00385FD4">
        <w:rPr>
          <w:rFonts w:ascii="Arial" w:hAnsi="Arial" w:cs="Arial"/>
          <w:sz w:val="24"/>
          <w:szCs w:val="24"/>
          <w:lang w:bidi="kn-IN"/>
        </w:rPr>
        <w:t>Testing Data: 0.714</w:t>
      </w:r>
    </w:p>
    <w:p w14:paraId="2F561226" w14:textId="77777777" w:rsidR="00CF6101" w:rsidRDefault="00CF6101" w:rsidP="003A5EFC">
      <w:pPr>
        <w:spacing w:before="100" w:after="100"/>
        <w:rPr>
          <w:rFonts w:ascii="Arial" w:eastAsia="Times New Roman" w:hAnsi="Arial" w:cs="Arial"/>
          <w:b/>
          <w:color w:val="1F3864" w:themeColor="accent1" w:themeShade="80"/>
          <w:sz w:val="24"/>
          <w:szCs w:val="24"/>
        </w:rPr>
      </w:pPr>
    </w:p>
    <w:p w14:paraId="182CCA72" w14:textId="3999FF51" w:rsidR="00814E11" w:rsidRDefault="00814E11" w:rsidP="003A5EFC">
      <w:pPr>
        <w:spacing w:before="100" w:after="100"/>
        <w:rPr>
          <w:rFonts w:ascii="Arial" w:eastAsia="Times New Roman" w:hAnsi="Arial" w:cs="Arial"/>
          <w:b/>
          <w:color w:val="1F3864" w:themeColor="accent1" w:themeShade="80"/>
          <w:sz w:val="24"/>
          <w:szCs w:val="24"/>
        </w:rPr>
      </w:pPr>
      <w:r w:rsidRPr="00385FD4">
        <w:rPr>
          <w:rFonts w:ascii="Arial" w:hAnsi="Arial" w:cs="Arial"/>
          <w:b/>
          <w:bCs/>
          <w:sz w:val="24"/>
          <w:szCs w:val="24"/>
          <w:u w:val="single"/>
          <w:lang w:bidi="kn-IN"/>
        </w:rPr>
        <w:t>ROC Curve:</w:t>
      </w:r>
    </w:p>
    <w:p w14:paraId="58BF160E" w14:textId="04AEBE0A" w:rsidR="00814E11" w:rsidRDefault="00814E11" w:rsidP="003A5EFC">
      <w:pPr>
        <w:spacing w:before="100" w:after="100"/>
        <w:rPr>
          <w:rFonts w:ascii="Arial" w:eastAsia="Times New Roman" w:hAnsi="Arial" w:cs="Arial"/>
          <w:b/>
          <w:color w:val="1F3864" w:themeColor="accent1" w:themeShade="80"/>
          <w:sz w:val="24"/>
          <w:szCs w:val="24"/>
        </w:rPr>
      </w:pPr>
      <w:r>
        <w:rPr>
          <w:rFonts w:ascii="Arial" w:hAnsi="Arial" w:cs="Arial"/>
          <w:b/>
          <w:noProof/>
          <w:color w:val="1F3864" w:themeColor="accent1" w:themeShade="80"/>
        </w:rPr>
        <w:drawing>
          <wp:inline distT="0" distB="0" distL="0" distR="0" wp14:anchorId="03005DCB" wp14:editId="3CCE8C9D">
            <wp:extent cx="2965099" cy="2107096"/>
            <wp:effectExtent l="0" t="0" r="6985" b="0"/>
            <wp:docPr id="20794357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80261" cy="2117871"/>
                    </a:xfrm>
                    <a:prstGeom prst="rect">
                      <a:avLst/>
                    </a:prstGeom>
                    <a:noFill/>
                    <a:ln>
                      <a:noFill/>
                    </a:ln>
                  </pic:spPr>
                </pic:pic>
              </a:graphicData>
            </a:graphic>
          </wp:inline>
        </w:drawing>
      </w:r>
      <w:r>
        <w:rPr>
          <w:rFonts w:ascii="Arial" w:eastAsia="Times New Roman" w:hAnsi="Arial" w:cs="Arial"/>
          <w:b/>
          <w:color w:val="1F3864" w:themeColor="accent1" w:themeShade="80"/>
          <w:sz w:val="24"/>
          <w:szCs w:val="24"/>
        </w:rPr>
        <w:t xml:space="preserve">  </w:t>
      </w:r>
      <w:r>
        <w:rPr>
          <w:rFonts w:ascii="Arial" w:hAnsi="Arial" w:cs="Arial"/>
          <w:b/>
          <w:noProof/>
          <w:color w:val="1F3864" w:themeColor="accent1" w:themeShade="80"/>
        </w:rPr>
        <w:drawing>
          <wp:inline distT="0" distB="0" distL="0" distR="0" wp14:anchorId="0AB3F96C" wp14:editId="5EB20AE1">
            <wp:extent cx="3007995" cy="2137579"/>
            <wp:effectExtent l="0" t="0" r="1905" b="0"/>
            <wp:docPr id="20830500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4496" cy="2149305"/>
                    </a:xfrm>
                    <a:prstGeom prst="rect">
                      <a:avLst/>
                    </a:prstGeom>
                    <a:noFill/>
                    <a:ln>
                      <a:noFill/>
                    </a:ln>
                  </pic:spPr>
                </pic:pic>
              </a:graphicData>
            </a:graphic>
          </wp:inline>
        </w:drawing>
      </w:r>
    </w:p>
    <w:p w14:paraId="557A9BA6" w14:textId="2CDF20E5" w:rsidR="00AD3577" w:rsidRDefault="00460925" w:rsidP="00AD3577">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19</w:t>
      </w:r>
      <w:r w:rsidRPr="00460E28">
        <w:rPr>
          <w:rFonts w:ascii="Arial" w:hAnsi="Arial" w:cs="Arial"/>
          <w:sz w:val="24"/>
          <w:szCs w:val="24"/>
        </w:rPr>
        <w:t>:</w:t>
      </w:r>
      <w:r>
        <w:rPr>
          <w:rFonts w:ascii="Arial" w:hAnsi="Arial" w:cs="Arial"/>
          <w:sz w:val="24"/>
          <w:szCs w:val="24"/>
        </w:rPr>
        <w:t xml:space="preserve"> ROC Curve – LDA</w:t>
      </w:r>
    </w:p>
    <w:p w14:paraId="4C805BD6" w14:textId="69D6232F" w:rsidR="00AD3577" w:rsidRDefault="00AD3577" w:rsidP="00AD3577">
      <w:pPr>
        <w:rPr>
          <w:rFonts w:ascii="Arial" w:hAnsi="Arial" w:cs="Arial"/>
          <w:sz w:val="24"/>
          <w:szCs w:val="24"/>
        </w:rPr>
      </w:pPr>
      <w:r>
        <w:rPr>
          <w:rFonts w:ascii="Arial" w:hAnsi="Arial" w:cs="Arial"/>
          <w:sz w:val="24"/>
          <w:szCs w:val="24"/>
        </w:rPr>
        <w:t xml:space="preserve">The ROC curve from the LDA model also covers 71.4% of the area under the curve. From the confusion matrix and the ROC and AUC, we can say that LDA is performing as good as Logistic regression model. </w:t>
      </w:r>
    </w:p>
    <w:p w14:paraId="3AEDBC47" w14:textId="5CCCA603" w:rsidR="00814E11" w:rsidRDefault="00814E11" w:rsidP="00814E11">
      <w:pPr>
        <w:spacing w:before="100" w:after="100"/>
        <w:jc w:val="center"/>
        <w:rPr>
          <w:rFonts w:ascii="Arial" w:hAnsi="Arial" w:cs="Arial"/>
          <w:b/>
          <w:bCs/>
          <w:sz w:val="28"/>
          <w:szCs w:val="28"/>
          <w:u w:val="single"/>
        </w:rPr>
      </w:pPr>
      <w:r>
        <w:rPr>
          <w:rFonts w:ascii="Arial" w:hAnsi="Arial" w:cs="Arial"/>
          <w:b/>
          <w:bCs/>
          <w:sz w:val="28"/>
          <w:szCs w:val="28"/>
          <w:u w:val="single"/>
        </w:rPr>
        <w:lastRenderedPageBreak/>
        <w:t>Classification and Regression Tree</w:t>
      </w:r>
    </w:p>
    <w:p w14:paraId="36424EC3" w14:textId="77777777" w:rsidR="00AD3577" w:rsidRDefault="00AD3577" w:rsidP="00814E11">
      <w:pPr>
        <w:spacing w:before="100" w:after="100"/>
        <w:rPr>
          <w:rFonts w:ascii="Arial" w:hAnsi="Arial" w:cs="Arial"/>
          <w:b/>
          <w:bCs/>
          <w:sz w:val="24"/>
          <w:szCs w:val="24"/>
          <w:u w:val="single"/>
        </w:rPr>
      </w:pPr>
    </w:p>
    <w:p w14:paraId="32E41D8D" w14:textId="5710B025" w:rsidR="00814E11" w:rsidRPr="00F11E04" w:rsidRDefault="00814E11" w:rsidP="00814E11">
      <w:pPr>
        <w:spacing w:before="100" w:after="100"/>
        <w:rPr>
          <w:rFonts w:ascii="Arial" w:hAnsi="Arial" w:cs="Arial"/>
          <w:sz w:val="24"/>
          <w:szCs w:val="24"/>
        </w:rPr>
      </w:pPr>
      <w:r>
        <w:rPr>
          <w:rFonts w:ascii="Arial" w:hAnsi="Arial" w:cs="Arial"/>
          <w:b/>
          <w:bCs/>
          <w:sz w:val="24"/>
          <w:szCs w:val="24"/>
          <w:u w:val="single"/>
        </w:rPr>
        <w:t>Accuracy:</w:t>
      </w:r>
    </w:p>
    <w:p w14:paraId="16CD97FF" w14:textId="77777777" w:rsidR="0019056F" w:rsidRPr="0019056F" w:rsidRDefault="00814E11" w:rsidP="0019056F">
      <w:pPr>
        <w:pStyle w:val="HTMLPreformatted"/>
        <w:shd w:val="clear" w:color="auto" w:fill="FFFFFF"/>
        <w:wordWrap w:val="0"/>
        <w:textAlignment w:val="baseline"/>
        <w:rPr>
          <w:rFonts w:ascii="Arial" w:eastAsiaTheme="minorHAnsi" w:hAnsi="Arial" w:cs="Arial"/>
          <w:sz w:val="24"/>
          <w:szCs w:val="24"/>
        </w:rPr>
      </w:pPr>
      <w:r w:rsidRPr="00F11E04">
        <w:rPr>
          <w:rFonts w:ascii="Arial" w:eastAsiaTheme="minorHAnsi" w:hAnsi="Arial" w:cs="Arial"/>
          <w:sz w:val="24"/>
          <w:szCs w:val="24"/>
        </w:rPr>
        <w:t xml:space="preserve">Training data:  </w:t>
      </w:r>
      <w:r w:rsidR="0019056F" w:rsidRPr="0019056F">
        <w:rPr>
          <w:rFonts w:ascii="Arial" w:eastAsiaTheme="minorHAnsi" w:hAnsi="Arial" w:cs="Arial"/>
          <w:sz w:val="24"/>
          <w:szCs w:val="24"/>
        </w:rPr>
        <w:t>0.7507274490785645</w:t>
      </w:r>
    </w:p>
    <w:p w14:paraId="0B5CB558" w14:textId="3C764923" w:rsidR="00814E11" w:rsidRPr="00814E11" w:rsidRDefault="00814E11" w:rsidP="00814E11">
      <w:pPr>
        <w:pStyle w:val="HTMLPreformatted"/>
        <w:shd w:val="clear" w:color="auto" w:fill="FFFFFF"/>
        <w:wordWrap w:val="0"/>
        <w:textAlignment w:val="baseline"/>
        <w:rPr>
          <w:rFonts w:ascii="Arial" w:eastAsiaTheme="minorHAnsi" w:hAnsi="Arial" w:cs="Arial"/>
          <w:sz w:val="24"/>
          <w:szCs w:val="24"/>
        </w:rPr>
      </w:pPr>
      <w:r w:rsidRPr="00F11E04">
        <w:rPr>
          <w:rFonts w:ascii="Arial" w:eastAsiaTheme="minorHAnsi" w:hAnsi="Arial" w:cs="Arial"/>
          <w:sz w:val="24"/>
          <w:szCs w:val="24"/>
        </w:rPr>
        <w:t xml:space="preserve">Testing data:  </w:t>
      </w:r>
      <w:r w:rsidR="0019056F" w:rsidRPr="0019056F">
        <w:rPr>
          <w:rFonts w:ascii="Arial" w:eastAsiaTheme="minorHAnsi" w:hAnsi="Arial" w:cs="Arial"/>
          <w:sz w:val="24"/>
          <w:szCs w:val="24"/>
        </w:rPr>
        <w:t>0.6719457013574661</w:t>
      </w:r>
    </w:p>
    <w:p w14:paraId="023BB65A" w14:textId="7EA5AAE3" w:rsidR="00814E11" w:rsidRDefault="00814E11" w:rsidP="00814E11">
      <w:pPr>
        <w:pStyle w:val="HTMLPreformatted"/>
        <w:shd w:val="clear" w:color="auto" w:fill="FFFFFF"/>
        <w:wordWrap w:val="0"/>
        <w:textAlignment w:val="baseline"/>
        <w:rPr>
          <w:rFonts w:ascii="Arial" w:eastAsiaTheme="minorHAnsi" w:hAnsi="Arial" w:cs="Arial"/>
          <w:sz w:val="24"/>
          <w:szCs w:val="24"/>
        </w:rPr>
      </w:pPr>
    </w:p>
    <w:p w14:paraId="65460CBB" w14:textId="77777777" w:rsidR="00814E11" w:rsidRPr="00F11E04" w:rsidRDefault="00814E11" w:rsidP="00814E11">
      <w:pPr>
        <w:pStyle w:val="HTMLPreformatted"/>
        <w:shd w:val="clear" w:color="auto" w:fill="FFFFFF"/>
        <w:wordWrap w:val="0"/>
        <w:textAlignment w:val="baseline"/>
        <w:rPr>
          <w:rFonts w:ascii="Arial" w:eastAsiaTheme="minorHAnsi" w:hAnsi="Arial" w:cs="Arial"/>
          <w:sz w:val="24"/>
          <w:szCs w:val="24"/>
        </w:rPr>
      </w:pPr>
    </w:p>
    <w:p w14:paraId="6BBBEEBF" w14:textId="77777777" w:rsidR="00814E11" w:rsidRDefault="00814E11" w:rsidP="00814E11">
      <w:pPr>
        <w:pStyle w:val="HTMLPreformatted"/>
        <w:shd w:val="clear" w:color="auto" w:fill="FFFFFF"/>
        <w:wordWrap w:val="0"/>
        <w:textAlignment w:val="baseline"/>
        <w:rPr>
          <w:rFonts w:ascii="Arial" w:eastAsiaTheme="minorHAnsi" w:hAnsi="Arial" w:cs="Arial"/>
          <w:b/>
          <w:bCs/>
          <w:sz w:val="24"/>
          <w:szCs w:val="24"/>
          <w:u w:val="single"/>
        </w:rPr>
      </w:pPr>
      <w:r w:rsidRPr="008D6255">
        <w:rPr>
          <w:rFonts w:ascii="Arial" w:eastAsiaTheme="minorHAnsi" w:hAnsi="Arial" w:cs="Arial"/>
          <w:b/>
          <w:bCs/>
          <w:sz w:val="24"/>
          <w:szCs w:val="24"/>
          <w:u w:val="single"/>
        </w:rPr>
        <w:t xml:space="preserve">Classification Report: </w:t>
      </w:r>
    </w:p>
    <w:p w14:paraId="48FB4768" w14:textId="77777777" w:rsidR="00CF6101" w:rsidRDefault="00CF6101" w:rsidP="003A5EFC">
      <w:pPr>
        <w:spacing w:before="100" w:after="100"/>
        <w:rPr>
          <w:rFonts w:ascii="Arial" w:eastAsia="Times New Roman" w:hAnsi="Arial" w:cs="Arial"/>
          <w:b/>
          <w:color w:val="1F3864" w:themeColor="accent1" w:themeShade="80"/>
          <w:sz w:val="24"/>
          <w:szCs w:val="24"/>
        </w:rPr>
      </w:pPr>
    </w:p>
    <w:p w14:paraId="783285B6" w14:textId="13DAD226" w:rsidR="00CF6101" w:rsidRDefault="0019056F" w:rsidP="00814E11">
      <w:pPr>
        <w:spacing w:before="100" w:after="100"/>
        <w:jc w:val="center"/>
        <w:rPr>
          <w:rFonts w:ascii="Arial" w:eastAsia="Times New Roman" w:hAnsi="Arial" w:cs="Arial"/>
          <w:b/>
          <w:color w:val="1F3864" w:themeColor="accent1" w:themeShade="80"/>
          <w:sz w:val="24"/>
          <w:szCs w:val="24"/>
        </w:rPr>
      </w:pPr>
      <w:r w:rsidRPr="0019056F">
        <w:rPr>
          <w:rFonts w:ascii="Arial" w:eastAsia="Times New Roman" w:hAnsi="Arial" w:cs="Arial"/>
          <w:b/>
          <w:noProof/>
          <w:color w:val="1F3864" w:themeColor="accent1" w:themeShade="80"/>
          <w:sz w:val="24"/>
          <w:szCs w:val="24"/>
        </w:rPr>
        <w:drawing>
          <wp:inline distT="0" distB="0" distL="0" distR="0" wp14:anchorId="4CBCBC78" wp14:editId="7F971810">
            <wp:extent cx="4267796" cy="1943371"/>
            <wp:effectExtent l="0" t="0" r="0" b="0"/>
            <wp:docPr id="199703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35698" name=""/>
                    <pic:cNvPicPr/>
                  </pic:nvPicPr>
                  <pic:blipFill>
                    <a:blip r:embed="rId55"/>
                    <a:stretch>
                      <a:fillRect/>
                    </a:stretch>
                  </pic:blipFill>
                  <pic:spPr>
                    <a:xfrm>
                      <a:off x="0" y="0"/>
                      <a:ext cx="4267796" cy="1943371"/>
                    </a:xfrm>
                    <a:prstGeom prst="rect">
                      <a:avLst/>
                    </a:prstGeom>
                  </pic:spPr>
                </pic:pic>
              </a:graphicData>
            </a:graphic>
          </wp:inline>
        </w:drawing>
      </w:r>
    </w:p>
    <w:p w14:paraId="2F9D7944" w14:textId="6F3FE38D" w:rsidR="00814E11" w:rsidRDefault="00814E11" w:rsidP="00814E11">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25</w:t>
      </w:r>
      <w:r w:rsidRPr="00CF191B">
        <w:rPr>
          <w:rFonts w:ascii="Arial" w:hAnsi="Arial" w:cs="Arial"/>
          <w:sz w:val="24"/>
          <w:szCs w:val="24"/>
          <w:lang w:bidi="kn-IN"/>
        </w:rPr>
        <w:t xml:space="preserve">: </w:t>
      </w:r>
      <w:r>
        <w:rPr>
          <w:rFonts w:ascii="Arial" w:hAnsi="Arial" w:cs="Arial"/>
          <w:sz w:val="24"/>
          <w:szCs w:val="24"/>
          <w:lang w:bidi="kn-IN"/>
        </w:rPr>
        <w:t>Report on Train data – CART</w:t>
      </w:r>
    </w:p>
    <w:p w14:paraId="23C53AF2" w14:textId="77777777" w:rsidR="00814E11" w:rsidRDefault="00814E11" w:rsidP="00814E11">
      <w:pPr>
        <w:rPr>
          <w:rFonts w:ascii="Arial" w:hAnsi="Arial" w:cs="Arial"/>
          <w:sz w:val="24"/>
          <w:szCs w:val="24"/>
        </w:rPr>
      </w:pPr>
    </w:p>
    <w:p w14:paraId="5B8C646E" w14:textId="3985655F" w:rsidR="00CF6101" w:rsidRDefault="0019056F" w:rsidP="001E2EB0">
      <w:pPr>
        <w:jc w:val="center"/>
        <w:rPr>
          <w:rFonts w:ascii="Arial" w:hAnsi="Arial" w:cs="Arial"/>
          <w:sz w:val="24"/>
          <w:szCs w:val="24"/>
        </w:rPr>
      </w:pPr>
      <w:r w:rsidRPr="0019056F">
        <w:rPr>
          <w:rFonts w:ascii="Arial" w:hAnsi="Arial" w:cs="Arial"/>
          <w:noProof/>
          <w:sz w:val="24"/>
          <w:szCs w:val="24"/>
        </w:rPr>
        <w:drawing>
          <wp:inline distT="0" distB="0" distL="0" distR="0" wp14:anchorId="4D8ECE65" wp14:editId="7A90CD35">
            <wp:extent cx="4172532" cy="1895740"/>
            <wp:effectExtent l="0" t="0" r="0" b="9525"/>
            <wp:docPr id="47816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63800" name=""/>
                    <pic:cNvPicPr/>
                  </pic:nvPicPr>
                  <pic:blipFill>
                    <a:blip r:embed="rId56"/>
                    <a:stretch>
                      <a:fillRect/>
                    </a:stretch>
                  </pic:blipFill>
                  <pic:spPr>
                    <a:xfrm>
                      <a:off x="0" y="0"/>
                      <a:ext cx="4172532" cy="1895740"/>
                    </a:xfrm>
                    <a:prstGeom prst="rect">
                      <a:avLst/>
                    </a:prstGeom>
                  </pic:spPr>
                </pic:pic>
              </a:graphicData>
            </a:graphic>
          </wp:inline>
        </w:drawing>
      </w:r>
    </w:p>
    <w:p w14:paraId="1C285F70" w14:textId="55074111" w:rsidR="001E2EB0" w:rsidRDefault="001E2EB0" w:rsidP="001E2EB0">
      <w:pPr>
        <w:jc w:val="center"/>
        <w:rPr>
          <w:rFonts w:ascii="Arial" w:hAnsi="Arial" w:cs="Arial"/>
          <w:sz w:val="24"/>
          <w:szCs w:val="24"/>
        </w:rPr>
      </w:pPr>
      <w:r w:rsidRPr="00CF191B">
        <w:rPr>
          <w:rFonts w:ascii="Arial" w:hAnsi="Arial" w:cs="Arial"/>
          <w:sz w:val="24"/>
          <w:szCs w:val="24"/>
          <w:lang w:bidi="kn-IN"/>
        </w:rPr>
        <w:t xml:space="preserve">Table </w:t>
      </w:r>
      <w:r>
        <w:rPr>
          <w:rFonts w:ascii="Arial" w:hAnsi="Arial" w:cs="Arial"/>
          <w:sz w:val="24"/>
          <w:szCs w:val="24"/>
          <w:lang w:bidi="kn-IN"/>
        </w:rPr>
        <w:t>26</w:t>
      </w:r>
      <w:r w:rsidRPr="00CF191B">
        <w:rPr>
          <w:rFonts w:ascii="Arial" w:hAnsi="Arial" w:cs="Arial"/>
          <w:sz w:val="24"/>
          <w:szCs w:val="24"/>
          <w:lang w:bidi="kn-IN"/>
        </w:rPr>
        <w:t xml:space="preserve">: </w:t>
      </w:r>
      <w:r>
        <w:rPr>
          <w:rFonts w:ascii="Arial" w:hAnsi="Arial" w:cs="Arial"/>
          <w:sz w:val="24"/>
          <w:szCs w:val="24"/>
          <w:lang w:bidi="kn-IN"/>
        </w:rPr>
        <w:t>Report on Test data – CART</w:t>
      </w:r>
    </w:p>
    <w:p w14:paraId="77A9ADEA" w14:textId="77777777" w:rsidR="00AD3577" w:rsidRDefault="00AD3577" w:rsidP="00AD3577">
      <w:pPr>
        <w:rPr>
          <w:rFonts w:ascii="Arial" w:hAnsi="Arial" w:cs="Arial"/>
          <w:sz w:val="24"/>
          <w:szCs w:val="24"/>
        </w:rPr>
      </w:pPr>
    </w:p>
    <w:p w14:paraId="6922B573" w14:textId="6ADECEC9" w:rsidR="00AD3577" w:rsidRDefault="00AD3577" w:rsidP="00AD3577">
      <w:pPr>
        <w:rPr>
          <w:rFonts w:ascii="Arial" w:hAnsi="Arial" w:cs="Arial"/>
          <w:sz w:val="24"/>
          <w:szCs w:val="24"/>
        </w:rPr>
      </w:pPr>
      <w:r>
        <w:rPr>
          <w:rFonts w:ascii="Arial" w:hAnsi="Arial" w:cs="Arial"/>
          <w:sz w:val="24"/>
          <w:szCs w:val="24"/>
          <w:lang w:bidi="kn-IN"/>
        </w:rPr>
        <w:t xml:space="preserve">We see that accuracy of the model in train data is 75.2%, but in the test data, the accuracy has dropped to 67.1%, which is a 8.1% huge drop. </w:t>
      </w:r>
    </w:p>
    <w:p w14:paraId="259D3C8B" w14:textId="77777777" w:rsidR="001E2EB0" w:rsidRPr="001E2EB0" w:rsidRDefault="001E2EB0" w:rsidP="001E2EB0">
      <w:pPr>
        <w:jc w:val="center"/>
        <w:rPr>
          <w:rFonts w:ascii="Arial" w:hAnsi="Arial" w:cs="Arial"/>
          <w:sz w:val="24"/>
          <w:szCs w:val="24"/>
        </w:rPr>
      </w:pPr>
    </w:p>
    <w:p w14:paraId="7340867A" w14:textId="77777777" w:rsidR="00CF6101" w:rsidRDefault="00CF6101" w:rsidP="003A5EFC">
      <w:pPr>
        <w:spacing w:before="100" w:after="100"/>
        <w:rPr>
          <w:rFonts w:ascii="Arial" w:eastAsia="Times New Roman" w:hAnsi="Arial" w:cs="Arial"/>
          <w:b/>
          <w:color w:val="1F3864" w:themeColor="accent1" w:themeShade="80"/>
          <w:sz w:val="24"/>
          <w:szCs w:val="24"/>
        </w:rPr>
      </w:pPr>
    </w:p>
    <w:p w14:paraId="62629544" w14:textId="77777777" w:rsidR="0019056F" w:rsidRDefault="0019056F" w:rsidP="003A5EFC">
      <w:pPr>
        <w:spacing w:before="100" w:after="100"/>
        <w:rPr>
          <w:rFonts w:ascii="Arial" w:eastAsia="Times New Roman" w:hAnsi="Arial" w:cs="Arial"/>
          <w:b/>
          <w:color w:val="1F3864" w:themeColor="accent1" w:themeShade="80"/>
          <w:sz w:val="24"/>
          <w:szCs w:val="24"/>
        </w:rPr>
      </w:pPr>
    </w:p>
    <w:p w14:paraId="557B61FF" w14:textId="77777777" w:rsidR="001E2EB0" w:rsidRDefault="001E2EB0" w:rsidP="001E2EB0">
      <w:pPr>
        <w:pStyle w:val="HTMLPreformatted"/>
        <w:shd w:val="clear" w:color="auto" w:fill="FFFFFF"/>
        <w:wordWrap w:val="0"/>
        <w:textAlignment w:val="baseline"/>
        <w:rPr>
          <w:rFonts w:ascii="Arial" w:eastAsiaTheme="minorHAnsi" w:hAnsi="Arial" w:cs="Arial"/>
          <w:b/>
          <w:bCs/>
          <w:sz w:val="24"/>
          <w:szCs w:val="24"/>
          <w:u w:val="single"/>
        </w:rPr>
      </w:pPr>
      <w:r w:rsidRPr="00C07E86">
        <w:rPr>
          <w:rFonts w:ascii="Arial" w:eastAsiaTheme="minorHAnsi" w:hAnsi="Arial" w:cs="Arial"/>
          <w:b/>
          <w:bCs/>
          <w:sz w:val="24"/>
          <w:szCs w:val="24"/>
          <w:u w:val="single"/>
        </w:rPr>
        <w:lastRenderedPageBreak/>
        <w:t xml:space="preserve">Confusion Matrix: </w:t>
      </w:r>
    </w:p>
    <w:p w14:paraId="4D1A7FF1" w14:textId="77777777" w:rsidR="00CF6101" w:rsidRDefault="00CF6101" w:rsidP="003A5EFC">
      <w:pPr>
        <w:spacing w:before="100" w:after="100"/>
        <w:rPr>
          <w:rFonts w:ascii="Arial" w:eastAsia="Times New Roman" w:hAnsi="Arial" w:cs="Arial"/>
          <w:b/>
          <w:color w:val="1F3864" w:themeColor="accent1" w:themeShade="80"/>
          <w:sz w:val="24"/>
          <w:szCs w:val="24"/>
        </w:rPr>
      </w:pPr>
    </w:p>
    <w:p w14:paraId="23D8BAE2" w14:textId="7B4B5137" w:rsidR="001E2EB0" w:rsidRDefault="0019056F" w:rsidP="003A5EFC">
      <w:pPr>
        <w:spacing w:before="100" w:after="100"/>
        <w:rPr>
          <w:rFonts w:ascii="Arial" w:hAnsi="Arial" w:cs="Arial"/>
          <w:b/>
          <w:noProof/>
          <w:color w:val="1F3864" w:themeColor="accent1" w:themeShade="80"/>
        </w:rPr>
      </w:pPr>
      <w:r>
        <w:rPr>
          <w:rFonts w:ascii="Arial" w:hAnsi="Arial" w:cs="Arial"/>
          <w:b/>
          <w:noProof/>
          <w:color w:val="1F3864" w:themeColor="accent1" w:themeShade="80"/>
        </w:rPr>
        <w:drawing>
          <wp:inline distT="0" distB="0" distL="0" distR="0" wp14:anchorId="153A5855" wp14:editId="1746AAA9">
            <wp:extent cx="3024505" cy="2869520"/>
            <wp:effectExtent l="0" t="0" r="4445" b="0"/>
            <wp:docPr id="11377328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7534" cy="2881882"/>
                    </a:xfrm>
                    <a:prstGeom prst="rect">
                      <a:avLst/>
                    </a:prstGeom>
                    <a:noFill/>
                    <a:ln>
                      <a:noFill/>
                    </a:ln>
                  </pic:spPr>
                </pic:pic>
              </a:graphicData>
            </a:graphic>
          </wp:inline>
        </w:drawing>
      </w:r>
      <w:r w:rsidR="00460925">
        <w:rPr>
          <w:rFonts w:ascii="Arial" w:hAnsi="Arial" w:cs="Arial"/>
          <w:b/>
          <w:noProof/>
          <w:color w:val="1F3864" w:themeColor="accent1" w:themeShade="80"/>
        </w:rPr>
        <w:t xml:space="preserve">    </w:t>
      </w:r>
      <w:r>
        <w:rPr>
          <w:rFonts w:ascii="Arial" w:hAnsi="Arial" w:cs="Arial"/>
          <w:b/>
          <w:noProof/>
          <w:color w:val="1F3864" w:themeColor="accent1" w:themeShade="80"/>
        </w:rPr>
        <w:drawing>
          <wp:inline distT="0" distB="0" distL="0" distR="0" wp14:anchorId="35083879" wp14:editId="0012EA93">
            <wp:extent cx="3024505" cy="2869519"/>
            <wp:effectExtent l="0" t="0" r="4445" b="0"/>
            <wp:docPr id="11772886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2193" cy="2895788"/>
                    </a:xfrm>
                    <a:prstGeom prst="rect">
                      <a:avLst/>
                    </a:prstGeom>
                    <a:noFill/>
                    <a:ln>
                      <a:noFill/>
                    </a:ln>
                  </pic:spPr>
                </pic:pic>
              </a:graphicData>
            </a:graphic>
          </wp:inline>
        </w:drawing>
      </w:r>
    </w:p>
    <w:p w14:paraId="77258BD0" w14:textId="182151A2" w:rsidR="00460925" w:rsidRDefault="00460925" w:rsidP="00460925">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20</w:t>
      </w:r>
      <w:r w:rsidRPr="00460E28">
        <w:rPr>
          <w:rFonts w:ascii="Arial" w:hAnsi="Arial" w:cs="Arial"/>
          <w:sz w:val="24"/>
          <w:szCs w:val="24"/>
        </w:rPr>
        <w:t>:</w:t>
      </w:r>
      <w:r>
        <w:rPr>
          <w:rFonts w:ascii="Arial" w:hAnsi="Arial" w:cs="Arial"/>
          <w:sz w:val="24"/>
          <w:szCs w:val="24"/>
        </w:rPr>
        <w:t xml:space="preserve"> Confusion Matrix – CART.</w:t>
      </w:r>
    </w:p>
    <w:p w14:paraId="014C1A76" w14:textId="77777777" w:rsidR="00460925" w:rsidRDefault="00460925" w:rsidP="00460925">
      <w:pPr>
        <w:jc w:val="center"/>
        <w:rPr>
          <w:rFonts w:ascii="Arial" w:hAnsi="Arial" w:cs="Arial"/>
          <w:sz w:val="24"/>
          <w:szCs w:val="24"/>
        </w:rPr>
      </w:pPr>
    </w:p>
    <w:p w14:paraId="5F9FCA3A" w14:textId="77777777" w:rsidR="00460925" w:rsidRPr="00385FD4" w:rsidRDefault="00460925" w:rsidP="00460925">
      <w:pPr>
        <w:pStyle w:val="HTMLPreformatted"/>
        <w:shd w:val="clear" w:color="auto" w:fill="FFFFFF"/>
        <w:wordWrap w:val="0"/>
        <w:textAlignment w:val="baseline"/>
        <w:rPr>
          <w:rFonts w:ascii="Arial" w:eastAsiaTheme="minorHAnsi" w:hAnsi="Arial" w:cs="Arial"/>
          <w:b/>
          <w:bCs/>
          <w:sz w:val="24"/>
          <w:szCs w:val="24"/>
          <w:u w:val="single"/>
        </w:rPr>
      </w:pPr>
      <w:r w:rsidRPr="00385FD4">
        <w:rPr>
          <w:rFonts w:ascii="Arial" w:eastAsiaTheme="minorHAnsi" w:hAnsi="Arial" w:cs="Arial"/>
          <w:b/>
          <w:bCs/>
          <w:sz w:val="24"/>
          <w:szCs w:val="24"/>
          <w:u w:val="single"/>
        </w:rPr>
        <w:t xml:space="preserve">Area under the curve: </w:t>
      </w:r>
    </w:p>
    <w:p w14:paraId="101DF71B" w14:textId="5FEC6281" w:rsidR="00460925" w:rsidRPr="00385FD4" w:rsidRDefault="00460925" w:rsidP="00460925">
      <w:pPr>
        <w:spacing w:before="100" w:after="100"/>
        <w:rPr>
          <w:rFonts w:ascii="Arial" w:hAnsi="Arial" w:cs="Arial"/>
          <w:sz w:val="24"/>
          <w:szCs w:val="24"/>
          <w:lang w:bidi="kn-IN"/>
        </w:rPr>
      </w:pPr>
      <w:r w:rsidRPr="00385FD4">
        <w:rPr>
          <w:rFonts w:ascii="Arial" w:hAnsi="Arial" w:cs="Arial"/>
          <w:sz w:val="24"/>
          <w:szCs w:val="24"/>
          <w:lang w:bidi="kn-IN"/>
        </w:rPr>
        <w:t>Training Data: 0.</w:t>
      </w:r>
      <w:r>
        <w:rPr>
          <w:rFonts w:ascii="Arial" w:hAnsi="Arial" w:cs="Arial"/>
          <w:sz w:val="24"/>
          <w:szCs w:val="24"/>
          <w:lang w:bidi="kn-IN"/>
        </w:rPr>
        <w:t>8</w:t>
      </w:r>
      <w:r w:rsidR="0019056F">
        <w:rPr>
          <w:rFonts w:ascii="Arial" w:hAnsi="Arial" w:cs="Arial"/>
          <w:sz w:val="24"/>
          <w:szCs w:val="24"/>
          <w:lang w:bidi="kn-IN"/>
        </w:rPr>
        <w:t>16</w:t>
      </w:r>
    </w:p>
    <w:p w14:paraId="689D7231" w14:textId="532B7154" w:rsidR="00460925" w:rsidRDefault="00460925" w:rsidP="00460925">
      <w:pPr>
        <w:spacing w:before="100" w:after="100"/>
        <w:rPr>
          <w:rFonts w:ascii="Arial" w:hAnsi="Arial" w:cs="Arial"/>
          <w:sz w:val="24"/>
          <w:szCs w:val="24"/>
        </w:rPr>
      </w:pPr>
      <w:r w:rsidRPr="00385FD4">
        <w:rPr>
          <w:rFonts w:ascii="Arial" w:hAnsi="Arial" w:cs="Arial"/>
          <w:sz w:val="24"/>
          <w:szCs w:val="24"/>
          <w:lang w:bidi="kn-IN"/>
        </w:rPr>
        <w:t>Testing Data: 0.</w:t>
      </w:r>
      <w:r>
        <w:rPr>
          <w:rFonts w:ascii="Arial" w:hAnsi="Arial" w:cs="Arial"/>
          <w:sz w:val="24"/>
          <w:szCs w:val="24"/>
          <w:lang w:bidi="kn-IN"/>
        </w:rPr>
        <w:t>8</w:t>
      </w:r>
      <w:r w:rsidR="0019056F">
        <w:rPr>
          <w:rFonts w:ascii="Arial" w:hAnsi="Arial" w:cs="Arial"/>
          <w:sz w:val="24"/>
          <w:szCs w:val="24"/>
          <w:lang w:bidi="kn-IN"/>
        </w:rPr>
        <w:t>16</w:t>
      </w:r>
    </w:p>
    <w:p w14:paraId="14C10DB3" w14:textId="77777777" w:rsidR="00CF6101" w:rsidRDefault="00CF6101" w:rsidP="003A5EFC">
      <w:pPr>
        <w:spacing w:before="100" w:after="100"/>
        <w:rPr>
          <w:rFonts w:ascii="Arial" w:eastAsia="Times New Roman" w:hAnsi="Arial" w:cs="Arial"/>
          <w:b/>
          <w:color w:val="1F3864" w:themeColor="accent1" w:themeShade="80"/>
          <w:sz w:val="24"/>
          <w:szCs w:val="24"/>
        </w:rPr>
      </w:pPr>
    </w:p>
    <w:p w14:paraId="3A767AFC" w14:textId="77777777" w:rsidR="00460925" w:rsidRPr="00385FD4" w:rsidRDefault="00460925" w:rsidP="00460925">
      <w:pPr>
        <w:spacing w:before="100" w:after="100"/>
        <w:rPr>
          <w:rFonts w:ascii="Arial" w:hAnsi="Arial" w:cs="Arial"/>
          <w:b/>
          <w:bCs/>
          <w:sz w:val="24"/>
          <w:szCs w:val="24"/>
          <w:u w:val="single"/>
          <w:lang w:bidi="kn-IN"/>
        </w:rPr>
      </w:pPr>
      <w:r w:rsidRPr="00385FD4">
        <w:rPr>
          <w:rFonts w:ascii="Arial" w:hAnsi="Arial" w:cs="Arial"/>
          <w:b/>
          <w:bCs/>
          <w:sz w:val="24"/>
          <w:szCs w:val="24"/>
          <w:u w:val="single"/>
          <w:lang w:bidi="kn-IN"/>
        </w:rPr>
        <w:t>ROC Curve:</w:t>
      </w:r>
    </w:p>
    <w:p w14:paraId="618BE12D" w14:textId="27D7A31A" w:rsidR="00460925" w:rsidRDefault="0019056F" w:rsidP="003A5EFC">
      <w:pPr>
        <w:spacing w:before="100" w:after="100"/>
        <w:rPr>
          <w:rFonts w:ascii="Arial" w:eastAsia="Times New Roman" w:hAnsi="Arial" w:cs="Arial"/>
          <w:b/>
          <w:color w:val="1F3864" w:themeColor="accent1" w:themeShade="80"/>
          <w:sz w:val="24"/>
          <w:szCs w:val="24"/>
        </w:rPr>
      </w:pPr>
      <w:r>
        <w:rPr>
          <w:rFonts w:ascii="Arial" w:hAnsi="Arial" w:cs="Arial"/>
          <w:b/>
          <w:noProof/>
          <w:color w:val="1F3864" w:themeColor="accent1" w:themeShade="80"/>
        </w:rPr>
        <w:drawing>
          <wp:inline distT="0" distB="0" distL="0" distR="0" wp14:anchorId="4A9239C1" wp14:editId="71089BAE">
            <wp:extent cx="2875698" cy="2043289"/>
            <wp:effectExtent l="0" t="0" r="1270" b="0"/>
            <wp:docPr id="3995186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3409" cy="2055873"/>
                    </a:xfrm>
                    <a:prstGeom prst="rect">
                      <a:avLst/>
                    </a:prstGeom>
                    <a:noFill/>
                    <a:ln>
                      <a:noFill/>
                    </a:ln>
                  </pic:spPr>
                </pic:pic>
              </a:graphicData>
            </a:graphic>
          </wp:inline>
        </w:drawing>
      </w:r>
      <w:r w:rsidR="00460925">
        <w:rPr>
          <w:rFonts w:ascii="Arial" w:eastAsia="Times New Roman" w:hAnsi="Arial" w:cs="Arial"/>
          <w:b/>
          <w:color w:val="1F3864" w:themeColor="accent1" w:themeShade="80"/>
          <w:sz w:val="24"/>
          <w:szCs w:val="24"/>
        </w:rPr>
        <w:t xml:space="preserve">    </w:t>
      </w:r>
      <w:r>
        <w:rPr>
          <w:rFonts w:ascii="Arial" w:hAnsi="Arial" w:cs="Arial"/>
          <w:b/>
          <w:noProof/>
          <w:color w:val="1F3864" w:themeColor="accent1" w:themeShade="80"/>
        </w:rPr>
        <w:t xml:space="preserve"> </w:t>
      </w:r>
      <w:r>
        <w:rPr>
          <w:rFonts w:ascii="Arial" w:hAnsi="Arial" w:cs="Arial"/>
          <w:b/>
          <w:noProof/>
          <w:color w:val="1F3864" w:themeColor="accent1" w:themeShade="80"/>
        </w:rPr>
        <w:drawing>
          <wp:inline distT="0" distB="0" distL="0" distR="0" wp14:anchorId="40410D54" wp14:editId="736C9936">
            <wp:extent cx="2867378" cy="2045233"/>
            <wp:effectExtent l="0" t="0" r="0" b="0"/>
            <wp:docPr id="15988678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4627" cy="2057536"/>
                    </a:xfrm>
                    <a:prstGeom prst="rect">
                      <a:avLst/>
                    </a:prstGeom>
                    <a:noFill/>
                    <a:ln>
                      <a:noFill/>
                    </a:ln>
                  </pic:spPr>
                </pic:pic>
              </a:graphicData>
            </a:graphic>
          </wp:inline>
        </w:drawing>
      </w:r>
    </w:p>
    <w:p w14:paraId="6D1CA1FE" w14:textId="1A1C36A6" w:rsidR="00460925" w:rsidRDefault="00460925" w:rsidP="00460925">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21</w:t>
      </w:r>
      <w:r w:rsidRPr="00460E28">
        <w:rPr>
          <w:rFonts w:ascii="Arial" w:hAnsi="Arial" w:cs="Arial"/>
          <w:sz w:val="24"/>
          <w:szCs w:val="24"/>
        </w:rPr>
        <w:t>:</w:t>
      </w:r>
      <w:r>
        <w:rPr>
          <w:rFonts w:ascii="Arial" w:hAnsi="Arial" w:cs="Arial"/>
          <w:sz w:val="24"/>
          <w:szCs w:val="24"/>
        </w:rPr>
        <w:t xml:space="preserve"> ROC Curve –CART.</w:t>
      </w:r>
    </w:p>
    <w:p w14:paraId="42CA13BE" w14:textId="3EA5F6E3" w:rsidR="00AD3577" w:rsidRDefault="00AD3577" w:rsidP="00AD3577">
      <w:pPr>
        <w:rPr>
          <w:rFonts w:ascii="Arial" w:hAnsi="Arial" w:cs="Arial"/>
          <w:sz w:val="24"/>
          <w:szCs w:val="24"/>
        </w:rPr>
      </w:pPr>
      <w:r>
        <w:rPr>
          <w:rFonts w:ascii="Arial" w:hAnsi="Arial" w:cs="Arial"/>
          <w:sz w:val="24"/>
          <w:szCs w:val="24"/>
        </w:rPr>
        <w:t>The area under the curve for both the train and test data are 8</w:t>
      </w:r>
      <w:r w:rsidR="0019056F">
        <w:rPr>
          <w:rFonts w:ascii="Arial" w:hAnsi="Arial" w:cs="Arial"/>
          <w:sz w:val="24"/>
          <w:szCs w:val="24"/>
        </w:rPr>
        <w:t>1.6</w:t>
      </w:r>
      <w:r>
        <w:rPr>
          <w:rFonts w:ascii="Arial" w:hAnsi="Arial" w:cs="Arial"/>
          <w:sz w:val="24"/>
          <w:szCs w:val="24"/>
        </w:rPr>
        <w:t xml:space="preserve">%. This is a better number compared to the previous models. </w:t>
      </w:r>
    </w:p>
    <w:p w14:paraId="744329A7" w14:textId="77777777" w:rsidR="00CF6101" w:rsidRDefault="00CF6101" w:rsidP="003A5EFC">
      <w:pPr>
        <w:spacing w:before="100" w:after="100"/>
        <w:rPr>
          <w:rFonts w:ascii="Arial" w:eastAsia="Times New Roman" w:hAnsi="Arial" w:cs="Arial"/>
          <w:b/>
          <w:color w:val="1F3864" w:themeColor="accent1" w:themeShade="80"/>
          <w:sz w:val="24"/>
          <w:szCs w:val="24"/>
        </w:rPr>
      </w:pPr>
    </w:p>
    <w:p w14:paraId="416F8212" w14:textId="2327C84C" w:rsidR="00AE11D2" w:rsidRDefault="00AE11D2" w:rsidP="003A5EFC">
      <w:pPr>
        <w:spacing w:before="100" w:after="100"/>
        <w:rPr>
          <w:rFonts w:ascii="Arial" w:hAnsi="Arial" w:cs="Arial"/>
          <w:sz w:val="24"/>
          <w:szCs w:val="24"/>
        </w:rPr>
      </w:pPr>
      <w:r w:rsidRPr="00AE11D2">
        <w:rPr>
          <w:rFonts w:ascii="Arial" w:hAnsi="Arial" w:cs="Arial"/>
          <w:noProof/>
          <w:sz w:val="24"/>
          <w:szCs w:val="24"/>
        </w:rPr>
        <w:lastRenderedPageBreak/>
        <w:drawing>
          <wp:inline distT="0" distB="0" distL="0" distR="0" wp14:anchorId="483BBE43" wp14:editId="3F249AAE">
            <wp:extent cx="6228670" cy="3269970"/>
            <wp:effectExtent l="0" t="0" r="1270" b="6985"/>
            <wp:docPr id="175918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87991" name=""/>
                    <pic:cNvPicPr/>
                  </pic:nvPicPr>
                  <pic:blipFill rotWithShape="1">
                    <a:blip r:embed="rId61"/>
                    <a:srcRect t="489" b="1"/>
                    <a:stretch/>
                  </pic:blipFill>
                  <pic:spPr bwMode="auto">
                    <a:xfrm>
                      <a:off x="0" y="0"/>
                      <a:ext cx="6240635" cy="3276251"/>
                    </a:xfrm>
                    <a:prstGeom prst="rect">
                      <a:avLst/>
                    </a:prstGeom>
                    <a:ln>
                      <a:noFill/>
                    </a:ln>
                    <a:extLst>
                      <a:ext uri="{53640926-AAD7-44D8-BBD7-CCE9431645EC}">
                        <a14:shadowObscured xmlns:a14="http://schemas.microsoft.com/office/drawing/2010/main"/>
                      </a:ext>
                    </a:extLst>
                  </pic:spPr>
                </pic:pic>
              </a:graphicData>
            </a:graphic>
          </wp:inline>
        </w:drawing>
      </w:r>
    </w:p>
    <w:p w14:paraId="6FC12580" w14:textId="6DE7CD53" w:rsidR="00AE11D2" w:rsidRDefault="00AE11D2" w:rsidP="00AE11D2">
      <w:pPr>
        <w:jc w:val="center"/>
        <w:rPr>
          <w:rFonts w:ascii="Arial" w:hAnsi="Arial" w:cs="Arial"/>
          <w:sz w:val="24"/>
          <w:szCs w:val="24"/>
        </w:rPr>
      </w:pPr>
      <w:r w:rsidRPr="00460E28">
        <w:rPr>
          <w:rFonts w:ascii="Arial" w:hAnsi="Arial" w:cs="Arial"/>
          <w:sz w:val="24"/>
          <w:szCs w:val="24"/>
        </w:rPr>
        <w:t xml:space="preserve">Fig. </w:t>
      </w:r>
      <w:r>
        <w:rPr>
          <w:rFonts w:ascii="Arial" w:hAnsi="Arial" w:cs="Arial"/>
          <w:sz w:val="24"/>
          <w:szCs w:val="24"/>
        </w:rPr>
        <w:t>22</w:t>
      </w:r>
      <w:r w:rsidRPr="00460E28">
        <w:rPr>
          <w:rFonts w:ascii="Arial" w:hAnsi="Arial" w:cs="Arial"/>
          <w:sz w:val="24"/>
          <w:szCs w:val="24"/>
        </w:rPr>
        <w:t>:</w:t>
      </w:r>
      <w:r>
        <w:rPr>
          <w:rFonts w:ascii="Arial" w:hAnsi="Arial" w:cs="Arial"/>
          <w:sz w:val="24"/>
          <w:szCs w:val="24"/>
        </w:rPr>
        <w:t xml:space="preserve"> Decision tree.</w:t>
      </w:r>
    </w:p>
    <w:p w14:paraId="2A763E40" w14:textId="77777777" w:rsidR="00AE11D2" w:rsidRDefault="00AE11D2" w:rsidP="003A5EFC">
      <w:pPr>
        <w:spacing w:before="100" w:after="100"/>
        <w:rPr>
          <w:rFonts w:ascii="Arial" w:hAnsi="Arial" w:cs="Arial"/>
          <w:sz w:val="24"/>
          <w:szCs w:val="24"/>
        </w:rPr>
      </w:pPr>
    </w:p>
    <w:p w14:paraId="0491C618" w14:textId="5FC883D4" w:rsidR="0019056F" w:rsidRDefault="0019056F" w:rsidP="003A5EFC">
      <w:pPr>
        <w:spacing w:before="100" w:after="100"/>
        <w:rPr>
          <w:rFonts w:ascii="Arial" w:eastAsia="Times New Roman" w:hAnsi="Arial" w:cs="Arial"/>
          <w:b/>
          <w:color w:val="1F3864" w:themeColor="accent1" w:themeShade="80"/>
          <w:sz w:val="24"/>
          <w:szCs w:val="24"/>
        </w:rPr>
      </w:pPr>
      <w:r w:rsidRPr="0019056F">
        <w:rPr>
          <w:rFonts w:ascii="Arial" w:hAnsi="Arial" w:cs="Arial"/>
          <w:sz w:val="24"/>
          <w:szCs w:val="24"/>
        </w:rPr>
        <w:t>On comparing the three models we built,</w:t>
      </w:r>
      <w:r>
        <w:rPr>
          <w:rFonts w:ascii="Arial" w:hAnsi="Arial" w:cs="Arial"/>
          <w:sz w:val="24"/>
          <w:szCs w:val="24"/>
        </w:rPr>
        <w:t xml:space="preserve"> logistic regression model and the LDA models looks to be doing a good job. When we look at the accuracy scores of the model, we get an impression that CART model is overfitting. </w:t>
      </w:r>
      <w:r w:rsidR="004D4BE1">
        <w:rPr>
          <w:rFonts w:ascii="Arial" w:hAnsi="Arial" w:cs="Arial"/>
          <w:sz w:val="24"/>
          <w:szCs w:val="24"/>
        </w:rPr>
        <w:t>Also, since the data is not highly imbalanced</w:t>
      </w:r>
      <w:r w:rsidR="00AE11D2">
        <w:rPr>
          <w:rFonts w:ascii="Arial" w:hAnsi="Arial" w:cs="Arial"/>
          <w:sz w:val="24"/>
          <w:szCs w:val="24"/>
        </w:rPr>
        <w:t xml:space="preserve">      </w:t>
      </w:r>
      <w:r w:rsidR="004D4BE1">
        <w:rPr>
          <w:rFonts w:ascii="Arial" w:hAnsi="Arial" w:cs="Arial"/>
          <w:sz w:val="24"/>
          <w:szCs w:val="24"/>
        </w:rPr>
        <w:t xml:space="preserve"> (57% class 1 </w:t>
      </w:r>
      <w:r w:rsidR="00AE11D2">
        <w:rPr>
          <w:rFonts w:ascii="Arial" w:hAnsi="Arial" w:cs="Arial"/>
          <w:sz w:val="24"/>
          <w:szCs w:val="24"/>
        </w:rPr>
        <w:t xml:space="preserve">and 43% class 0 in the target variable), accuracy scores are trust worthy. Hence, Logistic regression and LDA models are doing a better job compared to CART. </w:t>
      </w:r>
    </w:p>
    <w:p w14:paraId="4A4F28D2" w14:textId="77777777" w:rsidR="0019056F" w:rsidRDefault="0019056F" w:rsidP="003A5EFC">
      <w:pPr>
        <w:spacing w:before="100" w:after="100"/>
        <w:rPr>
          <w:rFonts w:ascii="Arial" w:eastAsia="Times New Roman" w:hAnsi="Arial" w:cs="Arial"/>
          <w:b/>
          <w:color w:val="1F3864" w:themeColor="accent1" w:themeShade="80"/>
          <w:sz w:val="24"/>
          <w:szCs w:val="24"/>
        </w:rPr>
      </w:pPr>
    </w:p>
    <w:p w14:paraId="6CA82BCB" w14:textId="67693625" w:rsidR="00FE2AA2" w:rsidRDefault="00FE2AA2" w:rsidP="003A5EFC">
      <w:pPr>
        <w:spacing w:before="100" w:after="100"/>
        <w:rPr>
          <w:rFonts w:ascii="Arial" w:eastAsia="Times New Roman" w:hAnsi="Arial" w:cs="Arial"/>
          <w:b/>
          <w:color w:val="1F3864" w:themeColor="accent1" w:themeShade="80"/>
          <w:sz w:val="24"/>
          <w:szCs w:val="24"/>
        </w:rPr>
      </w:pPr>
      <w:r w:rsidRPr="00FE2AA2">
        <w:rPr>
          <w:rFonts w:ascii="Arial" w:eastAsia="Times New Roman" w:hAnsi="Arial" w:cs="Arial"/>
          <w:b/>
          <w:color w:val="1F3864" w:themeColor="accent1" w:themeShade="80"/>
          <w:sz w:val="24"/>
          <w:szCs w:val="24"/>
        </w:rPr>
        <w:t>2.4 Inference: Basis on these predictions, what are the insights and recommendation</w:t>
      </w:r>
      <w:r>
        <w:rPr>
          <w:rFonts w:ascii="Arial" w:eastAsia="Times New Roman" w:hAnsi="Arial" w:cs="Arial"/>
          <w:b/>
          <w:color w:val="1F3864" w:themeColor="accent1" w:themeShade="80"/>
          <w:sz w:val="24"/>
          <w:szCs w:val="24"/>
        </w:rPr>
        <w:t>s.</w:t>
      </w:r>
    </w:p>
    <w:p w14:paraId="36D75815" w14:textId="61A45430" w:rsidR="00003D7A" w:rsidRDefault="00003D7A" w:rsidP="003A5EFC">
      <w:pPr>
        <w:spacing w:before="100" w:after="100"/>
        <w:rPr>
          <w:rFonts w:ascii="Arial" w:hAnsi="Arial" w:cs="Arial"/>
          <w:sz w:val="24"/>
          <w:szCs w:val="24"/>
        </w:rPr>
      </w:pPr>
      <w:r>
        <w:rPr>
          <w:rFonts w:ascii="Arial" w:hAnsi="Arial" w:cs="Arial"/>
          <w:sz w:val="24"/>
          <w:szCs w:val="24"/>
        </w:rPr>
        <w:t>Our aim was to predict if a woman is using the contraceptives or not, using the independent variables, such as the women’s age, education, standard of living, husband’s education, etc. From the EDA, we see that women who have more education are more likely to have been using a contraceptive and the uneducated people women are not very aware of this. Most of the women who have very high standard of living are more likely to have a contraception. People who have been not exposed to any media are likely to be unaware of this.</w:t>
      </w:r>
    </w:p>
    <w:p w14:paraId="1372E3D0" w14:textId="4DA12958" w:rsidR="00003D7A" w:rsidRDefault="00003D7A" w:rsidP="003A5EFC">
      <w:pPr>
        <w:spacing w:before="100" w:after="100"/>
        <w:rPr>
          <w:rFonts w:ascii="Arial" w:hAnsi="Arial" w:cs="Arial"/>
          <w:sz w:val="24"/>
          <w:szCs w:val="24"/>
        </w:rPr>
      </w:pPr>
      <w:r>
        <w:rPr>
          <w:rFonts w:ascii="Arial" w:hAnsi="Arial" w:cs="Arial"/>
          <w:sz w:val="24"/>
          <w:szCs w:val="24"/>
        </w:rPr>
        <w:t xml:space="preserve">Before we built the model, we encoded the data on the basis of ordinal and nominal categories. </w:t>
      </w:r>
      <w:r w:rsidR="00C13F0A">
        <w:rPr>
          <w:rFonts w:ascii="Arial" w:hAnsi="Arial" w:cs="Arial"/>
          <w:sz w:val="24"/>
          <w:szCs w:val="24"/>
        </w:rPr>
        <w:t xml:space="preserve">On comparing the models, we suggest logistic regression and LDA models are performing better compared to the CART model. </w:t>
      </w:r>
    </w:p>
    <w:p w14:paraId="564C924D" w14:textId="5009265D" w:rsidR="00C13F0A" w:rsidRDefault="00C13F0A" w:rsidP="003A5EFC">
      <w:pPr>
        <w:spacing w:before="100" w:after="100"/>
        <w:rPr>
          <w:rFonts w:ascii="Arial" w:hAnsi="Arial" w:cs="Arial"/>
          <w:sz w:val="24"/>
          <w:szCs w:val="24"/>
        </w:rPr>
      </w:pPr>
      <w:r>
        <w:rPr>
          <w:rFonts w:ascii="Arial" w:hAnsi="Arial" w:cs="Arial"/>
          <w:sz w:val="24"/>
          <w:szCs w:val="24"/>
        </w:rPr>
        <w:t>Recommendations:</w:t>
      </w:r>
    </w:p>
    <w:p w14:paraId="5E82B759" w14:textId="5D813D5F" w:rsidR="00C13F0A" w:rsidRPr="0032577D" w:rsidRDefault="00C13F0A" w:rsidP="003A5EFC">
      <w:pPr>
        <w:spacing w:before="100" w:after="100"/>
        <w:rPr>
          <w:rFonts w:ascii="Arial" w:hAnsi="Arial" w:cs="Arial"/>
          <w:sz w:val="24"/>
          <w:szCs w:val="24"/>
        </w:rPr>
      </w:pPr>
      <w:r>
        <w:rPr>
          <w:rFonts w:ascii="Arial" w:hAnsi="Arial" w:cs="Arial"/>
          <w:sz w:val="24"/>
          <w:szCs w:val="24"/>
        </w:rPr>
        <w:t xml:space="preserve">The government may conduct programs to create awareness in those women who already have had a specific number of children. Mostly uneducated women and men are to be considered since the use of contraceptives is very less in this category. </w:t>
      </w:r>
    </w:p>
    <w:sectPr w:rsidR="00C13F0A" w:rsidRPr="0032577D" w:rsidSect="00463999">
      <w:footerReference w:type="default" r:id="rId62"/>
      <w:pgSz w:w="12240" w:h="15840"/>
      <w:pgMar w:top="1170" w:right="99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039A7" w14:textId="77777777" w:rsidR="00FF008B" w:rsidRDefault="00FF008B" w:rsidP="002E51B4">
      <w:pPr>
        <w:spacing w:after="0" w:line="240" w:lineRule="auto"/>
      </w:pPr>
      <w:r>
        <w:separator/>
      </w:r>
    </w:p>
  </w:endnote>
  <w:endnote w:type="continuationSeparator" w:id="0">
    <w:p w14:paraId="7481E0CB" w14:textId="77777777" w:rsidR="00FF008B" w:rsidRDefault="00FF008B" w:rsidP="002E5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988803"/>
      <w:docPartObj>
        <w:docPartGallery w:val="Page Numbers (Bottom of Page)"/>
        <w:docPartUnique/>
      </w:docPartObj>
    </w:sdtPr>
    <w:sdtEndPr>
      <w:rPr>
        <w:noProof/>
      </w:rPr>
    </w:sdtEndPr>
    <w:sdtContent>
      <w:p w14:paraId="1FA31B20" w14:textId="5938A818" w:rsidR="00A1142A" w:rsidRDefault="00A114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5C13B" w14:textId="77777777" w:rsidR="00D840FF" w:rsidRDefault="00D84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D06DC" w14:textId="77777777" w:rsidR="00FF008B" w:rsidRDefault="00FF008B" w:rsidP="002E51B4">
      <w:pPr>
        <w:spacing w:after="0" w:line="240" w:lineRule="auto"/>
      </w:pPr>
      <w:r>
        <w:separator/>
      </w:r>
    </w:p>
  </w:footnote>
  <w:footnote w:type="continuationSeparator" w:id="0">
    <w:p w14:paraId="7E1FADB9" w14:textId="77777777" w:rsidR="00FF008B" w:rsidRDefault="00FF008B" w:rsidP="002E5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0786"/>
    <w:multiLevelType w:val="hybridMultilevel"/>
    <w:tmpl w:val="4B8E14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52901"/>
    <w:multiLevelType w:val="hybridMultilevel"/>
    <w:tmpl w:val="FA844F84"/>
    <w:lvl w:ilvl="0" w:tplc="DF60EF0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91D3C"/>
    <w:multiLevelType w:val="hybridMultilevel"/>
    <w:tmpl w:val="27F657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106B6"/>
    <w:multiLevelType w:val="hybridMultilevel"/>
    <w:tmpl w:val="CB806446"/>
    <w:lvl w:ilvl="0" w:tplc="2FF42062">
      <w:start w:val="1"/>
      <w:numFmt w:val="lowerLetter"/>
      <w:lvlText w:val="%1."/>
      <w:lvlJc w:val="left"/>
      <w:pPr>
        <w:ind w:left="720" w:hanging="360"/>
      </w:pPr>
      <w:rPr>
        <w:rFonts w:eastAsiaTheme="minorHAns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030F96"/>
    <w:multiLevelType w:val="hybridMultilevel"/>
    <w:tmpl w:val="28E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013844"/>
    <w:multiLevelType w:val="hybridMultilevel"/>
    <w:tmpl w:val="4C5A98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33BC8"/>
    <w:multiLevelType w:val="hybridMultilevel"/>
    <w:tmpl w:val="DA0EF58E"/>
    <w:lvl w:ilvl="0" w:tplc="FC9A58E4">
      <w:start w:val="1"/>
      <w:numFmt w:val="lowerLetter"/>
      <w:lvlText w:val="%1."/>
      <w:lvlJc w:val="left"/>
      <w:pPr>
        <w:ind w:left="63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197402"/>
    <w:multiLevelType w:val="multilevel"/>
    <w:tmpl w:val="9F9E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80185D"/>
    <w:multiLevelType w:val="hybridMultilevel"/>
    <w:tmpl w:val="286E7988"/>
    <w:lvl w:ilvl="0" w:tplc="E28C8E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F41F0A"/>
    <w:multiLevelType w:val="hybridMultilevel"/>
    <w:tmpl w:val="C21EA45A"/>
    <w:lvl w:ilvl="0" w:tplc="23E44A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8A30EF"/>
    <w:multiLevelType w:val="hybridMultilevel"/>
    <w:tmpl w:val="7848BF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B96423"/>
    <w:multiLevelType w:val="hybridMultilevel"/>
    <w:tmpl w:val="2BDAB0E6"/>
    <w:lvl w:ilvl="0" w:tplc="ED52049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8C0674"/>
    <w:multiLevelType w:val="hybridMultilevel"/>
    <w:tmpl w:val="C024A79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B633CF"/>
    <w:multiLevelType w:val="hybridMultilevel"/>
    <w:tmpl w:val="09E60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99689B"/>
    <w:multiLevelType w:val="multilevel"/>
    <w:tmpl w:val="ABF45834"/>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60212056">
    <w:abstractNumId w:val="14"/>
  </w:num>
  <w:num w:numId="2" w16cid:durableId="1547327734">
    <w:abstractNumId w:val="0"/>
  </w:num>
  <w:num w:numId="3" w16cid:durableId="132142945">
    <w:abstractNumId w:val="12"/>
  </w:num>
  <w:num w:numId="4" w16cid:durableId="21903426">
    <w:abstractNumId w:val="7"/>
  </w:num>
  <w:num w:numId="5" w16cid:durableId="149254883">
    <w:abstractNumId w:val="4"/>
  </w:num>
  <w:num w:numId="6" w16cid:durableId="431509405">
    <w:abstractNumId w:val="6"/>
  </w:num>
  <w:num w:numId="7" w16cid:durableId="266541330">
    <w:abstractNumId w:val="11"/>
  </w:num>
  <w:num w:numId="8" w16cid:durableId="864057111">
    <w:abstractNumId w:val="1"/>
  </w:num>
  <w:num w:numId="9" w16cid:durableId="2018464319">
    <w:abstractNumId w:val="8"/>
  </w:num>
  <w:num w:numId="10" w16cid:durableId="159200075">
    <w:abstractNumId w:val="9"/>
  </w:num>
  <w:num w:numId="11" w16cid:durableId="426854855">
    <w:abstractNumId w:val="3"/>
  </w:num>
  <w:num w:numId="12" w16cid:durableId="469521844">
    <w:abstractNumId w:val="2"/>
  </w:num>
  <w:num w:numId="13" w16cid:durableId="1292370189">
    <w:abstractNumId w:val="13"/>
  </w:num>
  <w:num w:numId="14" w16cid:durableId="2024430595">
    <w:abstractNumId w:val="5"/>
  </w:num>
  <w:num w:numId="15" w16cid:durableId="6273245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C1C"/>
    <w:rsid w:val="00002785"/>
    <w:rsid w:val="00003D7A"/>
    <w:rsid w:val="000323B6"/>
    <w:rsid w:val="00036384"/>
    <w:rsid w:val="00046064"/>
    <w:rsid w:val="00057E16"/>
    <w:rsid w:val="00066B21"/>
    <w:rsid w:val="000731CC"/>
    <w:rsid w:val="00073CED"/>
    <w:rsid w:val="000A3509"/>
    <w:rsid w:val="000C29FB"/>
    <w:rsid w:val="000D0CA2"/>
    <w:rsid w:val="00105708"/>
    <w:rsid w:val="00122D06"/>
    <w:rsid w:val="001652FF"/>
    <w:rsid w:val="0016646B"/>
    <w:rsid w:val="00166F50"/>
    <w:rsid w:val="0019056F"/>
    <w:rsid w:val="001A0348"/>
    <w:rsid w:val="001D13CE"/>
    <w:rsid w:val="001E2C85"/>
    <w:rsid w:val="001E2EB0"/>
    <w:rsid w:val="00220175"/>
    <w:rsid w:val="00265F50"/>
    <w:rsid w:val="002C241A"/>
    <w:rsid w:val="002C6C6C"/>
    <w:rsid w:val="002E51B4"/>
    <w:rsid w:val="002F36F6"/>
    <w:rsid w:val="00301DA0"/>
    <w:rsid w:val="00317D24"/>
    <w:rsid w:val="003255B9"/>
    <w:rsid w:val="0032577D"/>
    <w:rsid w:val="00364E2E"/>
    <w:rsid w:val="00377966"/>
    <w:rsid w:val="0038078C"/>
    <w:rsid w:val="00385A56"/>
    <w:rsid w:val="00385FD4"/>
    <w:rsid w:val="003A5EFC"/>
    <w:rsid w:val="003E6C5D"/>
    <w:rsid w:val="00411760"/>
    <w:rsid w:val="00432759"/>
    <w:rsid w:val="00436D1B"/>
    <w:rsid w:val="004430C8"/>
    <w:rsid w:val="00460925"/>
    <w:rsid w:val="00460E28"/>
    <w:rsid w:val="00463999"/>
    <w:rsid w:val="0046512E"/>
    <w:rsid w:val="00485BEA"/>
    <w:rsid w:val="004A1516"/>
    <w:rsid w:val="004B36C6"/>
    <w:rsid w:val="004B4FCD"/>
    <w:rsid w:val="004D0386"/>
    <w:rsid w:val="004D36E5"/>
    <w:rsid w:val="004D4BE1"/>
    <w:rsid w:val="004E74EF"/>
    <w:rsid w:val="004E7901"/>
    <w:rsid w:val="004F1003"/>
    <w:rsid w:val="005054AE"/>
    <w:rsid w:val="00511A5C"/>
    <w:rsid w:val="00527EA3"/>
    <w:rsid w:val="00560498"/>
    <w:rsid w:val="0057682B"/>
    <w:rsid w:val="0059792F"/>
    <w:rsid w:val="005D0BA9"/>
    <w:rsid w:val="00612847"/>
    <w:rsid w:val="006169D9"/>
    <w:rsid w:val="00626CC7"/>
    <w:rsid w:val="006326A5"/>
    <w:rsid w:val="00641C1C"/>
    <w:rsid w:val="00650EF2"/>
    <w:rsid w:val="00665941"/>
    <w:rsid w:val="00666EB2"/>
    <w:rsid w:val="006A42B0"/>
    <w:rsid w:val="006B4E74"/>
    <w:rsid w:val="006C29FA"/>
    <w:rsid w:val="006D34CA"/>
    <w:rsid w:val="007300CD"/>
    <w:rsid w:val="00762AF8"/>
    <w:rsid w:val="007B4882"/>
    <w:rsid w:val="007C131C"/>
    <w:rsid w:val="007C1EE1"/>
    <w:rsid w:val="007D0F58"/>
    <w:rsid w:val="007E051C"/>
    <w:rsid w:val="007F29FD"/>
    <w:rsid w:val="00802B5C"/>
    <w:rsid w:val="00814E11"/>
    <w:rsid w:val="00833F5B"/>
    <w:rsid w:val="00837BD7"/>
    <w:rsid w:val="008D6255"/>
    <w:rsid w:val="008F7FB0"/>
    <w:rsid w:val="00940CAF"/>
    <w:rsid w:val="00944700"/>
    <w:rsid w:val="00952E10"/>
    <w:rsid w:val="00956145"/>
    <w:rsid w:val="00976F79"/>
    <w:rsid w:val="00982171"/>
    <w:rsid w:val="00994E7D"/>
    <w:rsid w:val="009A0E53"/>
    <w:rsid w:val="009A72BD"/>
    <w:rsid w:val="009B2602"/>
    <w:rsid w:val="009B67DA"/>
    <w:rsid w:val="009F236C"/>
    <w:rsid w:val="00A000EF"/>
    <w:rsid w:val="00A1142A"/>
    <w:rsid w:val="00A24CA2"/>
    <w:rsid w:val="00A51963"/>
    <w:rsid w:val="00A77D1B"/>
    <w:rsid w:val="00AD04CD"/>
    <w:rsid w:val="00AD3577"/>
    <w:rsid w:val="00AE11D2"/>
    <w:rsid w:val="00AF2923"/>
    <w:rsid w:val="00B01492"/>
    <w:rsid w:val="00B2668F"/>
    <w:rsid w:val="00B6079B"/>
    <w:rsid w:val="00B765DE"/>
    <w:rsid w:val="00B82B01"/>
    <w:rsid w:val="00BE6502"/>
    <w:rsid w:val="00BF1D92"/>
    <w:rsid w:val="00BF22C7"/>
    <w:rsid w:val="00C05241"/>
    <w:rsid w:val="00C07888"/>
    <w:rsid w:val="00C07E86"/>
    <w:rsid w:val="00C13F0A"/>
    <w:rsid w:val="00C3274F"/>
    <w:rsid w:val="00C4791F"/>
    <w:rsid w:val="00C53D3A"/>
    <w:rsid w:val="00C56943"/>
    <w:rsid w:val="00C7364F"/>
    <w:rsid w:val="00C77E8B"/>
    <w:rsid w:val="00C87965"/>
    <w:rsid w:val="00C935A9"/>
    <w:rsid w:val="00CA2C78"/>
    <w:rsid w:val="00CA3816"/>
    <w:rsid w:val="00CA6F07"/>
    <w:rsid w:val="00CC7807"/>
    <w:rsid w:val="00CE375E"/>
    <w:rsid w:val="00CE62DE"/>
    <w:rsid w:val="00CF06E1"/>
    <w:rsid w:val="00CF15CE"/>
    <w:rsid w:val="00CF1675"/>
    <w:rsid w:val="00CF191B"/>
    <w:rsid w:val="00CF3026"/>
    <w:rsid w:val="00CF3BDB"/>
    <w:rsid w:val="00CF6101"/>
    <w:rsid w:val="00D32D63"/>
    <w:rsid w:val="00D35FA6"/>
    <w:rsid w:val="00D374B3"/>
    <w:rsid w:val="00D44172"/>
    <w:rsid w:val="00D840FF"/>
    <w:rsid w:val="00D93345"/>
    <w:rsid w:val="00DA3720"/>
    <w:rsid w:val="00DC0F84"/>
    <w:rsid w:val="00E01B44"/>
    <w:rsid w:val="00E25671"/>
    <w:rsid w:val="00E26C25"/>
    <w:rsid w:val="00E50DF2"/>
    <w:rsid w:val="00E60BD1"/>
    <w:rsid w:val="00E81F27"/>
    <w:rsid w:val="00E865DA"/>
    <w:rsid w:val="00F11E04"/>
    <w:rsid w:val="00F35BBB"/>
    <w:rsid w:val="00F73844"/>
    <w:rsid w:val="00F87AC0"/>
    <w:rsid w:val="00F9559F"/>
    <w:rsid w:val="00F96008"/>
    <w:rsid w:val="00FB146B"/>
    <w:rsid w:val="00FE2AA2"/>
    <w:rsid w:val="00FF008B"/>
    <w:rsid w:val="00FF2CA8"/>
    <w:rsid w:val="00FF4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52326"/>
  <w15:chartTrackingRefBased/>
  <w15:docId w15:val="{7942698F-5637-4222-8747-4AA69E4AA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C1C"/>
    <w:rPr>
      <w:kern w:val="0"/>
      <w14:ligatures w14:val="none"/>
    </w:rPr>
  </w:style>
  <w:style w:type="paragraph" w:styleId="Heading2">
    <w:name w:val="heading 2"/>
    <w:basedOn w:val="Normal"/>
    <w:link w:val="Heading2Char"/>
    <w:uiPriority w:val="9"/>
    <w:qFormat/>
    <w:rsid w:val="007D0F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6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1C1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1C1C"/>
    <w:pPr>
      <w:spacing w:after="0" w:line="240" w:lineRule="auto"/>
    </w:pPr>
    <w:rPr>
      <w:kern w:val="0"/>
      <w:lang w:bidi="k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41C1C"/>
    <w:rPr>
      <w:b/>
      <w:bCs/>
    </w:rPr>
  </w:style>
  <w:style w:type="paragraph" w:styleId="Header">
    <w:name w:val="header"/>
    <w:basedOn w:val="Normal"/>
    <w:link w:val="HeaderChar"/>
    <w:uiPriority w:val="99"/>
    <w:unhideWhenUsed/>
    <w:rsid w:val="002E5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1B4"/>
    <w:rPr>
      <w:kern w:val="0"/>
      <w14:ligatures w14:val="none"/>
    </w:rPr>
  </w:style>
  <w:style w:type="paragraph" w:styleId="Footer">
    <w:name w:val="footer"/>
    <w:basedOn w:val="Normal"/>
    <w:link w:val="FooterChar"/>
    <w:uiPriority w:val="99"/>
    <w:unhideWhenUsed/>
    <w:rsid w:val="002E5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1B4"/>
    <w:rPr>
      <w:kern w:val="0"/>
      <w14:ligatures w14:val="none"/>
    </w:rPr>
  </w:style>
  <w:style w:type="character" w:customStyle="1" w:styleId="Heading2Char">
    <w:name w:val="Heading 2 Char"/>
    <w:basedOn w:val="DefaultParagraphFont"/>
    <w:link w:val="Heading2"/>
    <w:uiPriority w:val="9"/>
    <w:rsid w:val="007D0F58"/>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unhideWhenUsed/>
    <w:rsid w:val="00066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6B21"/>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046064"/>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3A5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4302">
      <w:bodyDiv w:val="1"/>
      <w:marLeft w:val="0"/>
      <w:marRight w:val="0"/>
      <w:marTop w:val="0"/>
      <w:marBottom w:val="0"/>
      <w:divBdr>
        <w:top w:val="none" w:sz="0" w:space="0" w:color="auto"/>
        <w:left w:val="none" w:sz="0" w:space="0" w:color="auto"/>
        <w:bottom w:val="none" w:sz="0" w:space="0" w:color="auto"/>
        <w:right w:val="none" w:sz="0" w:space="0" w:color="auto"/>
      </w:divBdr>
    </w:div>
    <w:div w:id="44182069">
      <w:bodyDiv w:val="1"/>
      <w:marLeft w:val="0"/>
      <w:marRight w:val="0"/>
      <w:marTop w:val="0"/>
      <w:marBottom w:val="0"/>
      <w:divBdr>
        <w:top w:val="none" w:sz="0" w:space="0" w:color="auto"/>
        <w:left w:val="none" w:sz="0" w:space="0" w:color="auto"/>
        <w:bottom w:val="none" w:sz="0" w:space="0" w:color="auto"/>
        <w:right w:val="none" w:sz="0" w:space="0" w:color="auto"/>
      </w:divBdr>
    </w:div>
    <w:div w:id="357656836">
      <w:bodyDiv w:val="1"/>
      <w:marLeft w:val="0"/>
      <w:marRight w:val="0"/>
      <w:marTop w:val="0"/>
      <w:marBottom w:val="0"/>
      <w:divBdr>
        <w:top w:val="none" w:sz="0" w:space="0" w:color="auto"/>
        <w:left w:val="none" w:sz="0" w:space="0" w:color="auto"/>
        <w:bottom w:val="none" w:sz="0" w:space="0" w:color="auto"/>
        <w:right w:val="none" w:sz="0" w:space="0" w:color="auto"/>
      </w:divBdr>
    </w:div>
    <w:div w:id="458036986">
      <w:bodyDiv w:val="1"/>
      <w:marLeft w:val="0"/>
      <w:marRight w:val="0"/>
      <w:marTop w:val="0"/>
      <w:marBottom w:val="0"/>
      <w:divBdr>
        <w:top w:val="none" w:sz="0" w:space="0" w:color="auto"/>
        <w:left w:val="none" w:sz="0" w:space="0" w:color="auto"/>
        <w:bottom w:val="none" w:sz="0" w:space="0" w:color="auto"/>
        <w:right w:val="none" w:sz="0" w:space="0" w:color="auto"/>
      </w:divBdr>
    </w:div>
    <w:div w:id="594367557">
      <w:bodyDiv w:val="1"/>
      <w:marLeft w:val="0"/>
      <w:marRight w:val="0"/>
      <w:marTop w:val="0"/>
      <w:marBottom w:val="0"/>
      <w:divBdr>
        <w:top w:val="none" w:sz="0" w:space="0" w:color="auto"/>
        <w:left w:val="none" w:sz="0" w:space="0" w:color="auto"/>
        <w:bottom w:val="none" w:sz="0" w:space="0" w:color="auto"/>
        <w:right w:val="none" w:sz="0" w:space="0" w:color="auto"/>
      </w:divBdr>
    </w:div>
    <w:div w:id="783353380">
      <w:bodyDiv w:val="1"/>
      <w:marLeft w:val="0"/>
      <w:marRight w:val="0"/>
      <w:marTop w:val="0"/>
      <w:marBottom w:val="0"/>
      <w:divBdr>
        <w:top w:val="none" w:sz="0" w:space="0" w:color="auto"/>
        <w:left w:val="none" w:sz="0" w:space="0" w:color="auto"/>
        <w:bottom w:val="none" w:sz="0" w:space="0" w:color="auto"/>
        <w:right w:val="none" w:sz="0" w:space="0" w:color="auto"/>
      </w:divBdr>
    </w:div>
    <w:div w:id="877350430">
      <w:bodyDiv w:val="1"/>
      <w:marLeft w:val="0"/>
      <w:marRight w:val="0"/>
      <w:marTop w:val="0"/>
      <w:marBottom w:val="0"/>
      <w:divBdr>
        <w:top w:val="none" w:sz="0" w:space="0" w:color="auto"/>
        <w:left w:val="none" w:sz="0" w:space="0" w:color="auto"/>
        <w:bottom w:val="none" w:sz="0" w:space="0" w:color="auto"/>
        <w:right w:val="none" w:sz="0" w:space="0" w:color="auto"/>
      </w:divBdr>
    </w:div>
    <w:div w:id="1127747537">
      <w:bodyDiv w:val="1"/>
      <w:marLeft w:val="0"/>
      <w:marRight w:val="0"/>
      <w:marTop w:val="0"/>
      <w:marBottom w:val="0"/>
      <w:divBdr>
        <w:top w:val="none" w:sz="0" w:space="0" w:color="auto"/>
        <w:left w:val="none" w:sz="0" w:space="0" w:color="auto"/>
        <w:bottom w:val="none" w:sz="0" w:space="0" w:color="auto"/>
        <w:right w:val="none" w:sz="0" w:space="0" w:color="auto"/>
      </w:divBdr>
    </w:div>
    <w:div w:id="1294361901">
      <w:bodyDiv w:val="1"/>
      <w:marLeft w:val="0"/>
      <w:marRight w:val="0"/>
      <w:marTop w:val="0"/>
      <w:marBottom w:val="0"/>
      <w:divBdr>
        <w:top w:val="none" w:sz="0" w:space="0" w:color="auto"/>
        <w:left w:val="none" w:sz="0" w:space="0" w:color="auto"/>
        <w:bottom w:val="none" w:sz="0" w:space="0" w:color="auto"/>
        <w:right w:val="none" w:sz="0" w:space="0" w:color="auto"/>
      </w:divBdr>
    </w:div>
    <w:div w:id="1533764079">
      <w:bodyDiv w:val="1"/>
      <w:marLeft w:val="0"/>
      <w:marRight w:val="0"/>
      <w:marTop w:val="0"/>
      <w:marBottom w:val="0"/>
      <w:divBdr>
        <w:top w:val="none" w:sz="0" w:space="0" w:color="auto"/>
        <w:left w:val="none" w:sz="0" w:space="0" w:color="auto"/>
        <w:bottom w:val="none" w:sz="0" w:space="0" w:color="auto"/>
        <w:right w:val="none" w:sz="0" w:space="0" w:color="auto"/>
      </w:divBdr>
    </w:div>
    <w:div w:id="1599488770">
      <w:bodyDiv w:val="1"/>
      <w:marLeft w:val="0"/>
      <w:marRight w:val="0"/>
      <w:marTop w:val="0"/>
      <w:marBottom w:val="0"/>
      <w:divBdr>
        <w:top w:val="none" w:sz="0" w:space="0" w:color="auto"/>
        <w:left w:val="none" w:sz="0" w:space="0" w:color="auto"/>
        <w:bottom w:val="none" w:sz="0" w:space="0" w:color="auto"/>
        <w:right w:val="none" w:sz="0" w:space="0" w:color="auto"/>
      </w:divBdr>
    </w:div>
    <w:div w:id="1655915816">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99171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7585</TotalTime>
  <Pages>45</Pages>
  <Words>3608</Words>
  <Characters>20569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63</cp:revision>
  <dcterms:created xsi:type="dcterms:W3CDTF">2023-03-24T04:30:00Z</dcterms:created>
  <dcterms:modified xsi:type="dcterms:W3CDTF">2023-05-06T11:34:00Z</dcterms:modified>
</cp:coreProperties>
</file>