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1C59A" w14:textId="77777777" w:rsidR="00303216" w:rsidRPr="00D07C0B" w:rsidRDefault="00303216" w:rsidP="0030321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367319" w14:textId="77777777" w:rsidR="00303216" w:rsidRPr="00D07C0B" w:rsidRDefault="00303216" w:rsidP="0030321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9EA4ADD" w14:textId="595EA316" w:rsidR="00303216" w:rsidRPr="00D07C0B" w:rsidRDefault="00303216" w:rsidP="0030321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0B">
        <w:rPr>
          <w:rFonts w:ascii="Times New Roman" w:hAnsi="Times New Roman" w:cs="Times New Roman"/>
          <w:sz w:val="24"/>
          <w:szCs w:val="24"/>
        </w:rPr>
        <w:tab/>
      </w:r>
      <w:r w:rsidRPr="00D07C0B">
        <w:rPr>
          <w:rFonts w:ascii="Times New Roman" w:hAnsi="Times New Roman" w:cs="Times New Roman"/>
          <w:sz w:val="24"/>
          <w:szCs w:val="24"/>
        </w:rPr>
        <w:tab/>
      </w:r>
      <w:r w:rsidRPr="00D07C0B">
        <w:rPr>
          <w:rFonts w:ascii="Times New Roman" w:hAnsi="Times New Roman" w:cs="Times New Roman"/>
          <w:sz w:val="24"/>
          <w:szCs w:val="24"/>
        </w:rPr>
        <w:tab/>
      </w:r>
      <w:r w:rsidR="005B3272">
        <w:rPr>
          <w:rFonts w:ascii="Times New Roman" w:hAnsi="Times New Roman" w:cs="Times New Roman"/>
          <w:sz w:val="24"/>
          <w:szCs w:val="24"/>
        </w:rPr>
        <w:tab/>
      </w:r>
      <w:r w:rsidR="005B3272">
        <w:rPr>
          <w:rFonts w:ascii="Times New Roman" w:hAnsi="Times New Roman" w:cs="Times New Roman"/>
          <w:sz w:val="24"/>
          <w:szCs w:val="24"/>
        </w:rPr>
        <w:tab/>
      </w:r>
      <w:r w:rsidR="005B3272" w:rsidRPr="005B3272">
        <w:rPr>
          <w:rFonts w:ascii="Times New Roman" w:hAnsi="Times New Roman" w:cs="Times New Roman"/>
          <w:b/>
          <w:bCs/>
          <w:sz w:val="24"/>
          <w:szCs w:val="24"/>
        </w:rPr>
        <w:t>SEQUENTIAL GUIDE</w:t>
      </w:r>
    </w:p>
    <w:p w14:paraId="2C46F6C0" w14:textId="77777777" w:rsidR="00303216" w:rsidRPr="00D07C0B" w:rsidRDefault="00303216" w:rsidP="0030321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0B">
        <w:rPr>
          <w:rFonts w:ascii="Times New Roman" w:hAnsi="Times New Roman" w:cs="Times New Roman"/>
          <w:sz w:val="24"/>
          <w:szCs w:val="24"/>
        </w:rPr>
        <w:tab/>
      </w:r>
      <w:r w:rsidRPr="00D07C0B">
        <w:rPr>
          <w:rFonts w:ascii="Times New Roman" w:hAnsi="Times New Roman" w:cs="Times New Roman"/>
          <w:sz w:val="24"/>
          <w:szCs w:val="24"/>
        </w:rPr>
        <w:tab/>
      </w:r>
      <w:r w:rsidRPr="00D07C0B">
        <w:rPr>
          <w:rFonts w:ascii="Times New Roman" w:hAnsi="Times New Roman" w:cs="Times New Roman"/>
          <w:sz w:val="24"/>
          <w:szCs w:val="24"/>
        </w:rPr>
        <w:tab/>
      </w:r>
      <w:r w:rsidRPr="00D07C0B">
        <w:rPr>
          <w:rFonts w:ascii="Times New Roman" w:hAnsi="Times New Roman" w:cs="Times New Roman"/>
          <w:sz w:val="24"/>
          <w:szCs w:val="24"/>
        </w:rPr>
        <w:tab/>
      </w:r>
      <w:r w:rsidRPr="00D07C0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07C0B">
        <w:rPr>
          <w:rFonts w:ascii="Times New Roman" w:hAnsi="Times New Roman" w:cs="Times New Roman"/>
          <w:b/>
          <w:bCs/>
          <w:sz w:val="24"/>
          <w:szCs w:val="24"/>
        </w:rPr>
        <w:t>TEAM 6</w:t>
      </w:r>
    </w:p>
    <w:p w14:paraId="3974DDF8" w14:textId="77777777" w:rsidR="00303216" w:rsidRPr="00D07C0B" w:rsidRDefault="00303216" w:rsidP="0030321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7C0B">
        <w:rPr>
          <w:rFonts w:ascii="Times New Roman" w:hAnsi="Times New Roman" w:cs="Times New Roman"/>
          <w:sz w:val="24"/>
          <w:szCs w:val="24"/>
        </w:rPr>
        <w:tab/>
      </w:r>
      <w:r w:rsidRPr="00D07C0B">
        <w:rPr>
          <w:rFonts w:ascii="Times New Roman" w:hAnsi="Times New Roman" w:cs="Times New Roman"/>
          <w:sz w:val="24"/>
          <w:szCs w:val="24"/>
        </w:rPr>
        <w:tab/>
      </w:r>
      <w:r w:rsidRPr="00D07C0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07C0B">
        <w:rPr>
          <w:rFonts w:ascii="Times New Roman" w:hAnsi="Times New Roman" w:cs="Times New Roman"/>
          <w:b/>
          <w:bCs/>
          <w:sz w:val="24"/>
          <w:szCs w:val="24"/>
        </w:rPr>
        <w:t>NORTHEASTERN UNIVERSITY</w:t>
      </w:r>
    </w:p>
    <w:p w14:paraId="5374521A" w14:textId="77777777" w:rsidR="00303216" w:rsidRPr="00D07C0B" w:rsidRDefault="00303216" w:rsidP="00303216">
      <w:pPr>
        <w:spacing w:line="480" w:lineRule="auto"/>
        <w:ind w:left="2160"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D07C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BEEF90" wp14:editId="45F95934">
            <wp:extent cx="2338222" cy="1654629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315" cy="16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9593" w14:textId="77777777" w:rsidR="00303216" w:rsidRPr="00D07C0B" w:rsidRDefault="00303216" w:rsidP="0030321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07C0B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D07C0B"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D07C0B">
        <w:rPr>
          <w:rFonts w:ascii="Times New Roman" w:hAnsi="Times New Roman" w:cs="Times New Roman"/>
          <w:i/>
          <w:iCs/>
          <w:sz w:val="24"/>
          <w:szCs w:val="24"/>
        </w:rPr>
        <w:t>ALY 6080 – Integrated Experiential Learning</w:t>
      </w:r>
    </w:p>
    <w:p w14:paraId="033CF1FC" w14:textId="77777777" w:rsidR="00303216" w:rsidRDefault="00303216" w:rsidP="00303216">
      <w:pPr>
        <w:pStyle w:val="Title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Adyant Tripathy</w:t>
      </w:r>
    </w:p>
    <w:p w14:paraId="541C1242" w14:textId="77777777" w:rsidR="00303216" w:rsidRDefault="00303216" w:rsidP="00303216">
      <w:pPr>
        <w:pStyle w:val="Title2"/>
        <w:rPr>
          <w:rFonts w:ascii="Times New Roman" w:hAnsi="Times New Roman" w:cs="Times New Roman"/>
        </w:rPr>
      </w:pPr>
      <w:r w:rsidRPr="00920FEB">
        <w:rPr>
          <w:rFonts w:ascii="Times New Roman" w:hAnsi="Times New Roman" w:cs="Times New Roman"/>
        </w:rPr>
        <w:t>Akshay Vibhute</w:t>
      </w:r>
    </w:p>
    <w:p w14:paraId="53F55348" w14:textId="77777777" w:rsidR="00303216" w:rsidRDefault="00303216" w:rsidP="00303216">
      <w:pPr>
        <w:pStyle w:val="Title2"/>
        <w:rPr>
          <w:rFonts w:ascii="Times New Roman" w:hAnsi="Times New Roman" w:cs="Times New Roman"/>
        </w:rPr>
      </w:pPr>
      <w:r w:rsidRPr="00920FEB">
        <w:rPr>
          <w:rFonts w:ascii="Times New Roman" w:hAnsi="Times New Roman" w:cs="Times New Roman"/>
        </w:rPr>
        <w:t>Jay Sunil Thombre</w:t>
      </w:r>
    </w:p>
    <w:p w14:paraId="0588D1D1" w14:textId="77777777" w:rsidR="00303216" w:rsidRDefault="00303216" w:rsidP="00303216">
      <w:pPr>
        <w:pStyle w:val="Title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Linke Yuan</w:t>
      </w:r>
    </w:p>
    <w:p w14:paraId="6CE5FE8A" w14:textId="77777777" w:rsidR="00303216" w:rsidRDefault="00303216" w:rsidP="00303216">
      <w:pPr>
        <w:pStyle w:val="Title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Sindhu Sundararajan</w:t>
      </w:r>
    </w:p>
    <w:p w14:paraId="4E62D623" w14:textId="77777777" w:rsidR="00303216" w:rsidRPr="00D07C0B" w:rsidRDefault="00303216" w:rsidP="00303216">
      <w:pPr>
        <w:pStyle w:val="Title2"/>
        <w:rPr>
          <w:rFonts w:ascii="Times New Roman" w:hAnsi="Times New Roman" w:cs="Times New Roman"/>
          <w:i/>
          <w:iCs/>
        </w:rPr>
      </w:pPr>
      <w:r w:rsidRPr="00D07C0B">
        <w:rPr>
          <w:rFonts w:ascii="Times New Roman" w:hAnsi="Times New Roman" w:cs="Times New Roman"/>
          <w:i/>
          <w:iCs/>
        </w:rPr>
        <w:t>CPS Analytics - Spring 2023</w:t>
      </w:r>
    </w:p>
    <w:p w14:paraId="40BDED08" w14:textId="77777777" w:rsidR="00303216" w:rsidRPr="00D07C0B" w:rsidRDefault="00303216" w:rsidP="00303216">
      <w:pPr>
        <w:spacing w:line="48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D07C0B">
        <w:rPr>
          <w:rFonts w:ascii="Times New Roman" w:hAnsi="Times New Roman" w:cs="Times New Roman"/>
          <w:sz w:val="24"/>
          <w:szCs w:val="24"/>
        </w:rPr>
        <w:t xml:space="preserve">Professor: </w:t>
      </w:r>
      <w:hyperlink r:id="rId7" w:tooltip="Author's name" w:history="1">
        <w:r w:rsidRPr="00D07C0B">
          <w:rPr>
            <w:rFonts w:ascii="Times New Roman" w:hAnsi="Times New Roman" w:cs="Times New Roman"/>
            <w:sz w:val="24"/>
            <w:szCs w:val="24"/>
          </w:rPr>
          <w:t>Valerie Atherley</w:t>
        </w:r>
      </w:hyperlink>
    </w:p>
    <w:p w14:paraId="513B3076" w14:textId="15805AF4" w:rsidR="00303216" w:rsidRPr="00D07C0B" w:rsidRDefault="00303216" w:rsidP="00303216">
      <w:pPr>
        <w:spacing w:line="48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D07C0B">
        <w:rPr>
          <w:rFonts w:ascii="Times New Roman" w:hAnsi="Times New Roman" w:cs="Times New Roman"/>
          <w:sz w:val="24"/>
          <w:szCs w:val="24"/>
        </w:rPr>
        <w:t xml:space="preserve">Date: </w:t>
      </w:r>
      <w:r w:rsidR="005B3272">
        <w:rPr>
          <w:rFonts w:ascii="Times New Roman" w:hAnsi="Times New Roman" w:cs="Times New Roman"/>
          <w:sz w:val="24"/>
          <w:szCs w:val="24"/>
        </w:rPr>
        <w:t>June</w:t>
      </w:r>
      <w:r w:rsidRPr="00D07C0B">
        <w:rPr>
          <w:rFonts w:ascii="Times New Roman" w:hAnsi="Times New Roman" w:cs="Times New Roman"/>
          <w:sz w:val="24"/>
          <w:szCs w:val="24"/>
        </w:rPr>
        <w:t xml:space="preserve"> </w:t>
      </w:r>
      <w:r w:rsidR="005B327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D07C0B">
        <w:rPr>
          <w:rFonts w:ascii="Times New Roman" w:hAnsi="Times New Roman" w:cs="Times New Roman"/>
          <w:sz w:val="24"/>
          <w:szCs w:val="24"/>
        </w:rPr>
        <w:t>, 2023</w:t>
      </w:r>
    </w:p>
    <w:p w14:paraId="375828B3" w14:textId="77777777" w:rsidR="007A1879" w:rsidRDefault="007A1879"/>
    <w:p w14:paraId="6B070A71" w14:textId="77777777" w:rsidR="005B3272" w:rsidRDefault="005B3272"/>
    <w:p w14:paraId="161D0A97" w14:textId="2AFB2674" w:rsidR="005B3272" w:rsidRDefault="005B3272" w:rsidP="005B327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B3272">
        <w:rPr>
          <w:rFonts w:ascii="Times New Roman" w:hAnsi="Times New Roman" w:cs="Times New Roman"/>
          <w:b/>
          <w:bCs/>
          <w:sz w:val="24"/>
          <w:szCs w:val="24"/>
        </w:rPr>
        <w:lastRenderedPageBreak/>
        <w:t>ATTENDEE-REVIEWER PAIRING</w:t>
      </w:r>
    </w:p>
    <w:p w14:paraId="40DAB3CF" w14:textId="546567AA" w:rsidR="005B3272" w:rsidRDefault="005B3272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Update the Attendee, Reviewer, and Ranking sheet per the template below.</w:t>
      </w:r>
    </w:p>
    <w:p w14:paraId="2127C67A" w14:textId="1058631C" w:rsidR="005B3272" w:rsidRPr="00472313" w:rsidRDefault="005B3272" w:rsidP="005B327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2313">
        <w:rPr>
          <w:rFonts w:ascii="Times New Roman" w:hAnsi="Times New Roman" w:cs="Times New Roman"/>
          <w:b/>
          <w:bCs/>
          <w:sz w:val="24"/>
          <w:szCs w:val="24"/>
        </w:rPr>
        <w:t>Attendee Sheet:</w:t>
      </w:r>
    </w:p>
    <w:p w14:paraId="66421849" w14:textId="10FC9E05" w:rsidR="005B3272" w:rsidRDefault="005B3272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B32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46EC19" wp14:editId="6E9A9756">
            <wp:extent cx="5943600" cy="3151505"/>
            <wp:effectExtent l="0" t="0" r="0" b="0"/>
            <wp:docPr id="2356063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6337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B385" w14:textId="28B19190" w:rsidR="005B3272" w:rsidRDefault="005B3272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="00472313" w:rsidRPr="00472313">
        <w:rPr>
          <w:rFonts w:ascii="Times New Roman" w:hAnsi="Times New Roman" w:cs="Times New Roman"/>
          <w:sz w:val="24"/>
          <w:szCs w:val="24"/>
        </w:rPr>
        <w:t xml:space="preserve">For example, Alexa is available at AV2, AV4, AV5, and AV6. We need to list the </w:t>
      </w:r>
      <w:r w:rsidR="00472313">
        <w:rPr>
          <w:rFonts w:ascii="Times New Roman" w:hAnsi="Times New Roman" w:cs="Times New Roman"/>
          <w:sz w:val="24"/>
          <w:szCs w:val="24"/>
        </w:rPr>
        <w:t>attendees’</w:t>
      </w:r>
      <w:r w:rsidR="00472313" w:rsidRPr="00472313">
        <w:rPr>
          <w:rFonts w:ascii="Times New Roman" w:hAnsi="Times New Roman" w:cs="Times New Roman"/>
          <w:sz w:val="24"/>
          <w:szCs w:val="24"/>
        </w:rPr>
        <w:t xml:space="preserve"> </w:t>
      </w:r>
      <w:r w:rsidR="00472313">
        <w:rPr>
          <w:rFonts w:ascii="Times New Roman" w:hAnsi="Times New Roman" w:cs="Times New Roman"/>
          <w:sz w:val="24"/>
          <w:szCs w:val="24"/>
        </w:rPr>
        <w:t>names</w:t>
      </w:r>
      <w:r w:rsidR="00472313" w:rsidRPr="00472313">
        <w:rPr>
          <w:rFonts w:ascii="Times New Roman" w:hAnsi="Times New Roman" w:cs="Times New Roman"/>
          <w:sz w:val="24"/>
          <w:szCs w:val="24"/>
        </w:rPr>
        <w:t xml:space="preserve"> multiple times based on the number of availabilities.</w:t>
      </w:r>
      <w:r w:rsidR="00472313" w:rsidRPr="00472313">
        <w:rPr>
          <w:rFonts w:ascii="Times New Roman" w:hAnsi="Times New Roman" w:cs="Times New Roman"/>
          <w:sz w:val="24"/>
          <w:szCs w:val="24"/>
        </w:rPr>
        <w:t xml:space="preserve"> </w:t>
      </w:r>
      <w:r w:rsidR="00472313">
        <w:rPr>
          <w:rFonts w:ascii="Times New Roman" w:hAnsi="Times New Roman" w:cs="Times New Roman"/>
          <w:sz w:val="24"/>
          <w:szCs w:val="24"/>
        </w:rPr>
        <w:t>Please don’t change the template and rename it.</w:t>
      </w:r>
      <w:r w:rsidR="00C520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23EACF" w14:textId="3257A2A1" w:rsidR="00472313" w:rsidRPr="00472313" w:rsidRDefault="00472313" w:rsidP="005B327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2313">
        <w:rPr>
          <w:rFonts w:ascii="Times New Roman" w:hAnsi="Times New Roman" w:cs="Times New Roman"/>
          <w:b/>
          <w:bCs/>
          <w:sz w:val="24"/>
          <w:szCs w:val="24"/>
        </w:rPr>
        <w:t>Reviewer Availability Sheet:</w:t>
      </w:r>
    </w:p>
    <w:p w14:paraId="0AF8789B" w14:textId="2AB5340E" w:rsidR="00472313" w:rsidRDefault="00472313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723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9ABCB4" wp14:editId="2B70AE30">
            <wp:extent cx="5943600" cy="3151505"/>
            <wp:effectExtent l="0" t="0" r="0" b="0"/>
            <wp:docPr id="7882386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8672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51A6" w14:textId="27E0009B" w:rsidR="00472313" w:rsidRDefault="00472313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Pr="00472313">
        <w:rPr>
          <w:rFonts w:ascii="Times New Roman" w:hAnsi="Times New Roman" w:cs="Times New Roman"/>
          <w:sz w:val="24"/>
          <w:szCs w:val="24"/>
        </w:rPr>
        <w:t xml:space="preserve">We need to list the </w:t>
      </w:r>
      <w:r>
        <w:rPr>
          <w:rFonts w:ascii="Times New Roman" w:hAnsi="Times New Roman" w:cs="Times New Roman"/>
          <w:sz w:val="24"/>
          <w:szCs w:val="24"/>
        </w:rPr>
        <w:t>reviewer</w:t>
      </w:r>
      <w:r>
        <w:rPr>
          <w:rFonts w:ascii="Times New Roman" w:hAnsi="Times New Roman" w:cs="Times New Roman"/>
          <w:sz w:val="24"/>
          <w:szCs w:val="24"/>
        </w:rPr>
        <w:t>’s</w:t>
      </w:r>
      <w:r w:rsidRPr="004723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names</w:t>
      </w:r>
      <w:r w:rsidRPr="00472313">
        <w:rPr>
          <w:rFonts w:ascii="Times New Roman" w:hAnsi="Times New Roman" w:cs="Times New Roman"/>
          <w:sz w:val="24"/>
          <w:szCs w:val="24"/>
        </w:rPr>
        <w:t xml:space="preserve"> multiple times based on the number of availabilities.</w:t>
      </w:r>
      <w:r w:rsidRPr="004723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Please don’t change the template and rename it.</w:t>
      </w:r>
    </w:p>
    <w:p w14:paraId="6CDF9A52" w14:textId="0542C45F" w:rsidR="00472313" w:rsidRDefault="00472313" w:rsidP="005B327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2313">
        <w:rPr>
          <w:rFonts w:ascii="Times New Roman" w:hAnsi="Times New Roman" w:cs="Times New Roman"/>
          <w:b/>
          <w:bCs/>
          <w:sz w:val="24"/>
          <w:szCs w:val="24"/>
        </w:rPr>
        <w:t>Ranking Sheet:</w:t>
      </w:r>
    </w:p>
    <w:p w14:paraId="1CD1A45C" w14:textId="5C42FB94" w:rsidR="00472313" w:rsidRDefault="00472313" w:rsidP="005B327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231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BA5328" wp14:editId="3A93C7D4">
            <wp:extent cx="5943600" cy="2976245"/>
            <wp:effectExtent l="0" t="0" r="0" b="0"/>
            <wp:docPr id="1033457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579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483B" w14:textId="7C59C0C2" w:rsidR="00472313" w:rsidRDefault="00472313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72313">
        <w:rPr>
          <w:rFonts w:ascii="Times New Roman" w:hAnsi="Times New Roman" w:cs="Times New Roman"/>
          <w:sz w:val="24"/>
          <w:szCs w:val="24"/>
        </w:rPr>
        <w:lastRenderedPageBreak/>
        <w:t>Note: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2313">
        <w:rPr>
          <w:rFonts w:ascii="Times New Roman" w:hAnsi="Times New Roman" w:cs="Times New Roman"/>
          <w:sz w:val="24"/>
          <w:szCs w:val="24"/>
        </w:rPr>
        <w:t xml:space="preserve">Please provide the attendee's name,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472313">
        <w:rPr>
          <w:rFonts w:ascii="Times New Roman" w:hAnsi="Times New Roman" w:cs="Times New Roman"/>
          <w:sz w:val="24"/>
          <w:szCs w:val="24"/>
        </w:rPr>
        <w:t>reviewer's name, and the attendee's ranking for the reviewer.</w:t>
      </w:r>
      <w:r>
        <w:rPr>
          <w:rFonts w:ascii="Times New Roman" w:hAnsi="Times New Roman" w:cs="Times New Roman"/>
          <w:sz w:val="24"/>
          <w:szCs w:val="24"/>
        </w:rPr>
        <w:t xml:space="preserve"> Please don’t change the template and rename it.</w:t>
      </w:r>
    </w:p>
    <w:p w14:paraId="258BBC78" w14:textId="18057012" w:rsidR="00472313" w:rsidRDefault="00472313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Availability Sheet:</w:t>
      </w:r>
    </w:p>
    <w:p w14:paraId="2ADAD0D0" w14:textId="2B569E02" w:rsidR="00472313" w:rsidRDefault="00472313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723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F87BA2" wp14:editId="786F46AE">
            <wp:extent cx="5943600" cy="2992120"/>
            <wp:effectExtent l="0" t="0" r="0" b="0"/>
            <wp:docPr id="11862236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2367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CD26" w14:textId="6CCBE46C" w:rsidR="00472313" w:rsidRDefault="00472313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Update the sheet as per the exhibition.</w:t>
      </w:r>
    </w:p>
    <w:p w14:paraId="1309C875" w14:textId="307AE03C" w:rsidR="00472313" w:rsidRDefault="00472313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Documents for Attendee, </w:t>
      </w:r>
      <w:r w:rsidR="00C520DE">
        <w:rPr>
          <w:rFonts w:ascii="Times New Roman" w:hAnsi="Times New Roman" w:cs="Times New Roman"/>
          <w:sz w:val="24"/>
          <w:szCs w:val="24"/>
        </w:rPr>
        <w:t>Reviewer</w:t>
      </w:r>
      <w:r>
        <w:rPr>
          <w:rFonts w:ascii="Times New Roman" w:hAnsi="Times New Roman" w:cs="Times New Roman"/>
          <w:sz w:val="24"/>
          <w:szCs w:val="24"/>
        </w:rPr>
        <w:t xml:space="preserve">, Ranking and </w:t>
      </w:r>
      <w:r w:rsidR="00C520DE">
        <w:rPr>
          <w:rFonts w:ascii="Times New Roman" w:hAnsi="Times New Roman" w:cs="Times New Roman"/>
          <w:sz w:val="24"/>
          <w:szCs w:val="24"/>
        </w:rPr>
        <w:t>Availability sheet.</w:t>
      </w:r>
    </w:p>
    <w:p w14:paraId="1687E905" w14:textId="044AF7E0" w:rsidR="00C520DE" w:rsidRDefault="00C520DE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20" w:dyaOrig="987" w14:anchorId="27152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6.2pt;height:49.2pt" o:ole="">
            <v:imagedata r:id="rId12" o:title=""/>
          </v:shape>
          <o:OLEObject Type="Embed" ProgID="Excel.Sheet.12" ShapeID="_x0000_i1032" DrawAspect="Icon" ObjectID="_1748902717" r:id="rId13"/>
        </w:objec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object w:dxaOrig="1520" w:dyaOrig="987" w14:anchorId="53FAE578">
          <v:shape id="_x0000_i1026" type="#_x0000_t75" style="width:76.2pt;height:49.2pt" o:ole="">
            <v:imagedata r:id="rId14" o:title=""/>
          </v:shape>
          <o:OLEObject Type="Embed" ProgID="Excel.Sheet.12" ShapeID="_x0000_i1026" DrawAspect="Icon" ObjectID="_1748902718" r:id="rId15"/>
        </w:objec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object w:dxaOrig="1520" w:dyaOrig="987" w14:anchorId="6668996F">
          <v:shape id="_x0000_i1027" type="#_x0000_t75" style="width:76.2pt;height:49.2pt" o:ole="">
            <v:imagedata r:id="rId16" o:title=""/>
          </v:shape>
          <o:OLEObject Type="Embed" ProgID="Excel.Sheet.12" ShapeID="_x0000_i1027" DrawAspect="Icon" ObjectID="_1748902719" r:id="rId17"/>
        </w:objec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object w:dxaOrig="1520" w:dyaOrig="987" w14:anchorId="77C762D3">
          <v:shape id="_x0000_i1028" type="#_x0000_t75" style="width:76.2pt;height:49.2pt" o:ole="">
            <v:imagedata r:id="rId18" o:title=""/>
          </v:shape>
          <o:OLEObject Type="Embed" ProgID="Excel.Sheet.12" ShapeID="_x0000_i1028" DrawAspect="Icon" ObjectID="_1748902720" r:id="rId19"/>
        </w:object>
      </w:r>
    </w:p>
    <w:p w14:paraId="388241E3" w14:textId="18920970" w:rsidR="00C520DE" w:rsidRDefault="00C520DE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520DE">
        <w:rPr>
          <w:rFonts w:ascii="Times New Roman" w:hAnsi="Times New Roman" w:cs="Times New Roman"/>
          <w:b/>
          <w:bCs/>
          <w:sz w:val="24"/>
          <w:szCs w:val="24"/>
        </w:rPr>
        <w:t>Step 2: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0336" w:rsidRPr="001C0336">
        <w:rPr>
          <w:rFonts w:ascii="Times New Roman" w:hAnsi="Times New Roman" w:cs="Times New Roman"/>
          <w:sz w:val="24"/>
          <w:szCs w:val="24"/>
        </w:rPr>
        <w:t xml:space="preserve">Open the Anaconda application to run the </w:t>
      </w:r>
      <w:proofErr w:type="spellStart"/>
      <w:r w:rsidR="001C0336" w:rsidRPr="001C0336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1C0336" w:rsidRPr="001C0336">
        <w:rPr>
          <w:rFonts w:ascii="Times New Roman" w:hAnsi="Times New Roman" w:cs="Times New Roman"/>
          <w:sz w:val="24"/>
          <w:szCs w:val="24"/>
        </w:rPr>
        <w:t xml:space="preserve"> Notebook.</w:t>
      </w:r>
      <w:r w:rsidR="001C0336">
        <w:rPr>
          <w:rFonts w:ascii="Times New Roman" w:hAnsi="Times New Roman" w:cs="Times New Roman"/>
          <w:sz w:val="24"/>
          <w:szCs w:val="24"/>
        </w:rPr>
        <w:t xml:space="preserve"> Launch the </w:t>
      </w:r>
      <w:proofErr w:type="spellStart"/>
      <w:r w:rsidR="001C0336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1C0336">
        <w:rPr>
          <w:rFonts w:ascii="Times New Roman" w:hAnsi="Times New Roman" w:cs="Times New Roman"/>
          <w:sz w:val="24"/>
          <w:szCs w:val="24"/>
        </w:rPr>
        <w:t xml:space="preserve"> Notebook.</w:t>
      </w:r>
    </w:p>
    <w:p w14:paraId="1BE35E1E" w14:textId="53862509" w:rsidR="001C0336" w:rsidRDefault="001C0336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C033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988760" wp14:editId="660FDFD0">
            <wp:extent cx="5943600" cy="3135630"/>
            <wp:effectExtent l="0" t="0" r="0" b="7620"/>
            <wp:docPr id="1419972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725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56FB" w14:textId="4516F60A" w:rsidR="001C0336" w:rsidRDefault="001C0336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</w:t>
      </w:r>
      <w:r w:rsidR="006A276E">
        <w:rPr>
          <w:rFonts w:ascii="Times New Roman" w:hAnsi="Times New Roman" w:cs="Times New Roman"/>
          <w:sz w:val="24"/>
          <w:szCs w:val="24"/>
        </w:rPr>
        <w:t xml:space="preserve"> Place the excel files in the python working directory. </w:t>
      </w:r>
      <w:proofErr w:type="spellStart"/>
      <w:r w:rsidR="006A276E">
        <w:rPr>
          <w:rFonts w:ascii="Times New Roman" w:hAnsi="Times New Roman" w:cs="Times New Roman"/>
          <w:sz w:val="24"/>
          <w:szCs w:val="24"/>
        </w:rPr>
        <w:t>Os.getcwd</w:t>
      </w:r>
      <w:proofErr w:type="spellEnd"/>
      <w:r w:rsidR="006A276E">
        <w:rPr>
          <w:rFonts w:ascii="Times New Roman" w:hAnsi="Times New Roman" w:cs="Times New Roman"/>
          <w:sz w:val="24"/>
          <w:szCs w:val="24"/>
        </w:rPr>
        <w:t xml:space="preserve">() – used to retrieve the </w:t>
      </w:r>
      <w:r w:rsidR="006A276E">
        <w:rPr>
          <w:rFonts w:ascii="Times New Roman" w:hAnsi="Times New Roman" w:cs="Times New Roman"/>
          <w:sz w:val="24"/>
          <w:szCs w:val="24"/>
        </w:rPr>
        <w:t>python working directory</w:t>
      </w:r>
      <w:r w:rsidR="006A276E">
        <w:rPr>
          <w:rFonts w:ascii="Times New Roman" w:hAnsi="Times New Roman" w:cs="Times New Roman"/>
          <w:sz w:val="24"/>
          <w:szCs w:val="24"/>
        </w:rPr>
        <w:t>.</w:t>
      </w:r>
    </w:p>
    <w:p w14:paraId="7EABB298" w14:textId="4943E027" w:rsidR="006A276E" w:rsidRDefault="006A276E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27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FB0A24" wp14:editId="65D47A96">
            <wp:extent cx="5943600" cy="1508125"/>
            <wp:effectExtent l="0" t="0" r="0" b="0"/>
            <wp:docPr id="179432894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28943" name="Picture 1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BC08" w14:textId="77777777" w:rsidR="006A276E" w:rsidRDefault="006A276E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</w:t>
      </w:r>
      <w:proofErr w:type="spellStart"/>
      <w:r>
        <w:rPr>
          <w:rFonts w:ascii="Times New Roman" w:hAnsi="Times New Roman" w:cs="Times New Roman"/>
          <w:sz w:val="24"/>
          <w:szCs w:val="24"/>
        </w:rPr>
        <w:t>Os.listdir</w:t>
      </w:r>
      <w:proofErr w:type="spellEnd"/>
      <w:r>
        <w:rPr>
          <w:rFonts w:ascii="Times New Roman" w:hAnsi="Times New Roman" w:cs="Times New Roman"/>
          <w:sz w:val="24"/>
          <w:szCs w:val="24"/>
        </w:rPr>
        <w:t>() – used to retrieve the list of files in the directory.</w:t>
      </w:r>
    </w:p>
    <w:p w14:paraId="0540E099" w14:textId="77777777" w:rsidR="006A276E" w:rsidRDefault="006A276E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27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A11FD4" wp14:editId="75E74EB8">
            <wp:extent cx="5943600" cy="2759710"/>
            <wp:effectExtent l="0" t="0" r="0" b="2540"/>
            <wp:docPr id="16981000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00068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F65D" w14:textId="648BEF0B" w:rsidR="00FF6A38" w:rsidRDefault="006A276E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5: </w:t>
      </w:r>
      <w:r w:rsidR="00FF6A38">
        <w:rPr>
          <w:rFonts w:ascii="Times New Roman" w:hAnsi="Times New Roman" w:cs="Times New Roman"/>
          <w:sz w:val="24"/>
          <w:szCs w:val="24"/>
        </w:rPr>
        <w:t>Once files are placed in Python working directory, click Cell</w:t>
      </w:r>
      <w:r w:rsidR="00FF6A38" w:rsidRPr="00FF6A38">
        <w:rPr>
          <w:rFonts w:ascii="Times New Roman" w:hAnsi="Times New Roman" w:cs="Times New Roman"/>
          <w:sz w:val="24"/>
          <w:szCs w:val="24"/>
        </w:rPr>
        <w:sym w:font="Wingdings" w:char="F0E0"/>
      </w:r>
      <w:r w:rsidR="00FF6A38">
        <w:rPr>
          <w:rFonts w:ascii="Times New Roman" w:hAnsi="Times New Roman" w:cs="Times New Roman"/>
          <w:sz w:val="24"/>
          <w:szCs w:val="24"/>
        </w:rPr>
        <w:t xml:space="preserve"> Run All.</w:t>
      </w:r>
    </w:p>
    <w:p w14:paraId="4CC053AC" w14:textId="0DB49442" w:rsidR="006A276E" w:rsidRDefault="00FF6A38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61A471" wp14:editId="73D6ACEA">
            <wp:extent cx="5943600" cy="3055620"/>
            <wp:effectExtent l="0" t="0" r="0" b="0"/>
            <wp:docPr id="1939588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27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FAAA9B" w14:textId="69150982" w:rsidR="00FF6A38" w:rsidRDefault="00456A4C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6: Mapped data sorted in the python working directory.  </w:t>
      </w:r>
      <w:proofErr w:type="gramStart"/>
      <w:r>
        <w:rPr>
          <w:rFonts w:ascii="Times New Roman" w:hAnsi="Times New Roman" w:cs="Times New Roman"/>
          <w:sz w:val="24"/>
          <w:szCs w:val="24"/>
        </w:rPr>
        <w:t>File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name is </w:t>
      </w:r>
      <w:r w:rsidRPr="00456A4C">
        <w:rPr>
          <w:rFonts w:ascii="Times New Roman" w:hAnsi="Times New Roman" w:cs="Times New Roman"/>
          <w:sz w:val="24"/>
          <w:szCs w:val="24"/>
        </w:rPr>
        <w:t>attendee_reviewer_mapping</w:t>
      </w:r>
      <w:r>
        <w:rPr>
          <w:rFonts w:ascii="Times New Roman" w:hAnsi="Times New Roman" w:cs="Times New Roman"/>
          <w:sz w:val="24"/>
          <w:szCs w:val="24"/>
        </w:rPr>
        <w:t>.xlsx.</w:t>
      </w:r>
    </w:p>
    <w:p w14:paraId="5D541165" w14:textId="7A8BF493" w:rsidR="00456A4C" w:rsidRDefault="00456A4C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56A4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3294D3" wp14:editId="5FEA5544">
            <wp:extent cx="5943600" cy="3993515"/>
            <wp:effectExtent l="0" t="0" r="0" b="6985"/>
            <wp:docPr id="13488553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55361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007F" w14:textId="2BAAFC11" w:rsidR="00456A4C" w:rsidRDefault="00456A4C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56A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94DD7C" wp14:editId="333F5658">
            <wp:extent cx="5943600" cy="572135"/>
            <wp:effectExtent l="0" t="0" r="0" b="0"/>
            <wp:docPr id="102440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075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0AAA" w14:textId="6E1C3E4D" w:rsidR="00456A4C" w:rsidRPr="001C0336" w:rsidRDefault="00456A4C" w:rsidP="005B3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456A4C" w:rsidRPr="001C0336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D7356" w14:textId="77777777" w:rsidR="00321B54" w:rsidRDefault="00321B54" w:rsidP="00321B54">
      <w:pPr>
        <w:spacing w:after="0" w:line="240" w:lineRule="auto"/>
      </w:pPr>
      <w:r>
        <w:separator/>
      </w:r>
    </w:p>
  </w:endnote>
  <w:endnote w:type="continuationSeparator" w:id="0">
    <w:p w14:paraId="155F65E9" w14:textId="77777777" w:rsidR="00321B54" w:rsidRDefault="00321B54" w:rsidP="00321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BFC26" w14:textId="77777777" w:rsidR="00321B54" w:rsidRDefault="00321B54" w:rsidP="00321B54">
      <w:pPr>
        <w:spacing w:after="0" w:line="240" w:lineRule="auto"/>
      </w:pPr>
      <w:r>
        <w:separator/>
      </w:r>
    </w:p>
  </w:footnote>
  <w:footnote w:type="continuationSeparator" w:id="0">
    <w:p w14:paraId="21B04794" w14:textId="77777777" w:rsidR="00321B54" w:rsidRDefault="00321B54" w:rsidP="00321B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D69EF" w14:textId="6EBEC37B" w:rsidR="00321B54" w:rsidRDefault="00321B54" w:rsidP="00321B54">
    <w:pPr>
      <w:pStyle w:val="Header"/>
      <w:jc w:val="center"/>
    </w:pPr>
    <w:r w:rsidRPr="00321B54">
      <w:rPr>
        <w:rFonts w:ascii="Times New Roman" w:hAnsi="Times New Roman" w:cs="Times New Roman"/>
        <w:sz w:val="24"/>
        <w:szCs w:val="24"/>
      </w:rPr>
      <w:t>SEQUENTIAL GUIDE</w:t>
    </w:r>
    <w:r w:rsidRPr="00321B54">
      <w:t xml:space="preserve">                                                                                                                                         </w:t>
    </w:r>
    <w:sdt>
      <w:sdtPr>
        <w:id w:val="-56480298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06FBC08" w14:textId="2AAFDC26" w:rsidR="00321B54" w:rsidRPr="00321B54" w:rsidRDefault="00321B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16"/>
    <w:rsid w:val="001C0336"/>
    <w:rsid w:val="00303216"/>
    <w:rsid w:val="00321B54"/>
    <w:rsid w:val="00456A4C"/>
    <w:rsid w:val="00472313"/>
    <w:rsid w:val="005B3272"/>
    <w:rsid w:val="006A276E"/>
    <w:rsid w:val="007A1879"/>
    <w:rsid w:val="007E691C"/>
    <w:rsid w:val="00C520DE"/>
    <w:rsid w:val="00FF6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597DD"/>
  <w15:chartTrackingRefBased/>
  <w15:docId w15:val="{D8C6AD3E-DB7A-4A31-9F55-D93D46129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2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2">
    <w:name w:val="Title 2"/>
    <w:basedOn w:val="Normal"/>
    <w:uiPriority w:val="1"/>
    <w:qFormat/>
    <w:rsid w:val="00303216"/>
    <w:pPr>
      <w:spacing w:after="0" w:line="480" w:lineRule="auto"/>
      <w:jc w:val="center"/>
    </w:pPr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20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21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B54"/>
  </w:style>
  <w:style w:type="paragraph" w:styleId="Footer">
    <w:name w:val="footer"/>
    <w:basedOn w:val="Normal"/>
    <w:link w:val="FooterChar"/>
    <w:uiPriority w:val="99"/>
    <w:unhideWhenUsed/>
    <w:rsid w:val="00321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9.emf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northeastern.instructure.com/courses/130652/users/2739" TargetMode="External"/><Relationship Id="rId12" Type="http://schemas.openxmlformats.org/officeDocument/2006/relationships/image" Target="media/image6.emf"/><Relationship Id="rId17" Type="http://schemas.openxmlformats.org/officeDocument/2006/relationships/package" Target="embeddings/Microsoft_Excel_Worksheet2.xlsx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8.emf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package" Target="embeddings/Microsoft_Excel_Worksheet1.xlsx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package" Target="embeddings/Microsoft_Excel_Worksheet3.xlsx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emf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Sundararajan</dc:creator>
  <cp:keywords/>
  <dc:description/>
  <cp:lastModifiedBy>Sindhu Sundararajan</cp:lastModifiedBy>
  <cp:revision>1</cp:revision>
  <dcterms:created xsi:type="dcterms:W3CDTF">2023-06-22T03:48:00Z</dcterms:created>
  <dcterms:modified xsi:type="dcterms:W3CDTF">2023-06-22T05:32:00Z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596d379a-d9fd-44f7-8938-8f586f9b9196</vt:lpwstr>
  </property>
</Properties>
</file>