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051905" w:rsidRPr="00C31655" w14:paraId="7D2673AF" w14:textId="77777777" w:rsidTr="00C31655">
        <w:tc>
          <w:tcPr>
            <w:tcW w:w="10768" w:type="dxa"/>
          </w:tcPr>
          <w:p w14:paraId="7B8374D8" w14:textId="72A8511B" w:rsidR="00051905" w:rsidRPr="00C31655" w:rsidRDefault="00051905" w:rsidP="00051905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À partir de la page d’accueil du projet 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Angular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, l’utilisateur pourra s'enregistrer ou se connecter.</w:t>
            </w:r>
          </w:p>
        </w:tc>
      </w:tr>
      <w:tr w:rsidR="00051905" w:rsidRPr="00051905" w14:paraId="3ADE47BC" w14:textId="77777777" w:rsidTr="00C31655">
        <w:tc>
          <w:tcPr>
            <w:tcW w:w="10768" w:type="dxa"/>
          </w:tcPr>
          <w:p w14:paraId="06ABCF45" w14:textId="55E4B327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  <w:r w:rsidRPr="00051905">
              <w:rPr>
                <w:noProof/>
              </w:rPr>
              <w:drawing>
                <wp:inline distT="0" distB="0" distL="0" distR="0" wp14:anchorId="3A7F4752" wp14:editId="7A6075AB">
                  <wp:extent cx="1381125" cy="4025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772" cy="40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51905">
              <w:rPr>
                <w:noProof/>
              </w:rPr>
              <w:drawing>
                <wp:inline distT="0" distB="0" distL="0" distR="0" wp14:anchorId="02608185" wp14:editId="64947F60">
                  <wp:extent cx="2124075" cy="395740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379" cy="40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51905">
              <w:rPr>
                <w:lang w:val="en-US"/>
              </w:rPr>
              <w:br/>
            </w:r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 xml:space="preserve">1. </w:t>
            </w:r>
            <w:proofErr w:type="spellStart"/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UserName</w:t>
            </w:r>
            <w:proofErr w:type="spellEnd"/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"Admin"</w:t>
            </w:r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,</w:t>
            </w:r>
          </w:p>
          <w:p w14:paraId="39A3D9D6" w14:textId="0E6621CE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69D85"/>
                <w:lang w:val="en-US"/>
              </w:rPr>
            </w:pP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 xml:space="preserve">   password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"Test123!"</w:t>
            </w:r>
          </w:p>
          <w:p w14:paraId="39A1271F" w14:textId="77777777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69D85"/>
                <w:lang w:val="en-US"/>
              </w:rPr>
            </w:pPr>
          </w:p>
          <w:p w14:paraId="4CB0DDAB" w14:textId="0DBEE76F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  <w:r>
              <w:rPr>
                <w:rFonts w:ascii="Cascadia Mono" w:hAnsi="Cascadia Mono" w:cs="Cascadia Mono"/>
                <w:color w:val="DCDCDC"/>
                <w:lang w:val="en-US"/>
              </w:rPr>
              <w:t xml:space="preserve">2. </w:t>
            </w:r>
            <w:proofErr w:type="spellStart"/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UserName</w:t>
            </w:r>
            <w:proofErr w:type="spellEnd"/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"Commander"</w:t>
            </w:r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,</w:t>
            </w:r>
          </w:p>
          <w:p w14:paraId="6CA9F1B1" w14:textId="113CC10E" w:rsid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69D85"/>
                <w:lang w:val="en-US"/>
              </w:rPr>
            </w:pPr>
            <w:r>
              <w:rPr>
                <w:rFonts w:ascii="Cascadia Mono" w:hAnsi="Cascadia Mono" w:cs="Cascadia Mono"/>
                <w:color w:val="DADADA"/>
                <w:lang w:val="en-US"/>
              </w:rPr>
              <w:t xml:space="preserve">   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password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"Test123!"</w:t>
            </w:r>
          </w:p>
          <w:p w14:paraId="57CFC4B3" w14:textId="77777777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</w:p>
          <w:p w14:paraId="023EEB3D" w14:textId="5C69B46D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  <w:r>
              <w:rPr>
                <w:rFonts w:ascii="Cascadia Mono" w:hAnsi="Cascadia Mono" w:cs="Cascadia Mono"/>
                <w:color w:val="DCDCDC"/>
                <w:lang w:val="en-US"/>
              </w:rPr>
              <w:t xml:space="preserve">3. </w:t>
            </w:r>
            <w:proofErr w:type="spellStart"/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UserName</w:t>
            </w:r>
            <w:proofErr w:type="spellEnd"/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"Visitor"</w:t>
            </w:r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,</w:t>
            </w:r>
          </w:p>
          <w:p w14:paraId="69BBBBA6" w14:textId="67396630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DADADA"/>
                <w:lang w:val="en-US"/>
              </w:rPr>
              <w:t xml:space="preserve">  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password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"Test123!"</w:t>
            </w:r>
          </w:p>
          <w:p w14:paraId="28311280" w14:textId="77777777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</w:p>
          <w:p w14:paraId="4730EC19" w14:textId="083B511A" w:rsidR="00051905" w:rsidRPr="00051905" w:rsidRDefault="00051905" w:rsidP="00FA784E">
            <w:pPr>
              <w:spacing w:line="360" w:lineRule="auto"/>
              <w:rPr>
                <w:lang w:val="en-US"/>
              </w:rPr>
            </w:pPr>
          </w:p>
        </w:tc>
      </w:tr>
      <w:tr w:rsidR="00051905" w:rsidRPr="00051905" w14:paraId="5AC2A96A" w14:textId="77777777" w:rsidTr="00C31655">
        <w:tc>
          <w:tcPr>
            <w:tcW w:w="10768" w:type="dxa"/>
          </w:tcPr>
          <w:p w14:paraId="43F07180" w14:textId="0701A88C" w:rsidR="00C31655" w:rsidRDefault="00BB0DFD" w:rsidP="00C3165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Un 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get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 avec 2 paramètres</w:t>
            </w:r>
          </w:p>
          <w:p w14:paraId="085F08D5" w14:textId="5686E4D8" w:rsidR="00C31655" w:rsidRPr="00C31655" w:rsidRDefault="00C31655" w:rsidP="00C31655">
            <w:pPr>
              <w:spacing w:before="100" w:beforeAutospacing="1" w:after="100" w:afterAutospacing="1"/>
              <w:ind w:left="720"/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Nation + </w:t>
            </w:r>
            <w:proofErr w:type="spellStart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StrategicRole</w:t>
            </w:r>
            <w:proofErr w:type="spellEnd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 / </w:t>
            </w:r>
            <w:proofErr w:type="spellStart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TypeTank</w:t>
            </w:r>
            <w:proofErr w:type="spellEnd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 + </w:t>
            </w:r>
            <w:proofErr w:type="spellStart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StrategicRole</w:t>
            </w:r>
            <w:proofErr w:type="spellEnd"/>
          </w:p>
          <w:p w14:paraId="01A5AD8C" w14:textId="77777777" w:rsidR="009933D7" w:rsidRDefault="009933D7" w:rsidP="009933D7">
            <w:pPr>
              <w:spacing w:before="100" w:beforeAutospacing="1" w:after="100" w:afterAutospacing="1"/>
              <w:rPr>
                <w:noProof/>
              </w:rPr>
            </w:pPr>
            <w:r w:rsidRPr="009933D7">
              <w:rPr>
                <w:rFonts w:ascii="Segoe UI" w:eastAsia="Times New Roman" w:hAnsi="Segoe UI" w:cs="Segoe UI"/>
                <w:noProof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drawing>
                <wp:inline distT="0" distB="0" distL="0" distR="0" wp14:anchorId="3494EAFB" wp14:editId="1039B029">
                  <wp:extent cx="2481263" cy="13906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87" cy="139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933D7">
              <w:rPr>
                <w:rFonts w:ascii="Segoe UI" w:eastAsia="Times New Roman" w:hAnsi="Segoe UI" w:cs="Segoe UI"/>
                <w:noProof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drawing>
                <wp:inline distT="0" distB="0" distL="0" distR="0" wp14:anchorId="3D50B0DB" wp14:editId="5B9D9E18">
                  <wp:extent cx="4372585" cy="64779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7EC9">
              <w:rPr>
                <w:noProof/>
              </w:rPr>
              <w:t xml:space="preserve"> </w:t>
            </w:r>
            <w:r w:rsidR="00097EC9" w:rsidRPr="00097EC9">
              <w:rPr>
                <w:noProof/>
              </w:rPr>
              <w:drawing>
                <wp:inline distT="0" distB="0" distL="0" distR="0" wp14:anchorId="68ACBDEA" wp14:editId="3A6FB339">
                  <wp:extent cx="4371975" cy="73262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562" cy="738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2CA2A" w14:textId="761D9A13" w:rsidR="00097EC9" w:rsidRPr="00BB0DFD" w:rsidRDefault="00097EC9" w:rsidP="009933D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051905" w:rsidRPr="00097EC9" w14:paraId="48F1664C" w14:textId="77777777" w:rsidTr="00C31655">
        <w:tc>
          <w:tcPr>
            <w:tcW w:w="10768" w:type="dxa"/>
          </w:tcPr>
          <w:p w14:paraId="7AEA5A17" w14:textId="77777777" w:rsidR="00097EC9" w:rsidRPr="00C31655" w:rsidRDefault="00097EC9" w:rsidP="00097EC9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Un post, un put et un 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delete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 avec trois règles d'affaires au choix exemples:</w:t>
            </w:r>
          </w:p>
          <w:p w14:paraId="43A46521" w14:textId="77777777" w:rsidR="00C31655" w:rsidRDefault="00097EC9" w:rsidP="00C31655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Ne pas supprimer le parent si des enfants existent</w:t>
            </w:r>
          </w:p>
          <w:p w14:paraId="77B8561E" w14:textId="0F327640" w:rsidR="00097EC9" w:rsidRPr="00C31655" w:rsidRDefault="00C31655" w:rsidP="00C31655">
            <w:pPr>
              <w:pStyle w:val="Paragraphedeliste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 xml:space="preserve">Une nation ne peut être éliminée si elle dispose de chars d'assaut associés. </w:t>
            </w:r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(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NationController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/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DeleteNation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)</w:t>
            </w:r>
          </w:p>
          <w:p w14:paraId="4D5F46B6" w14:textId="77777777" w:rsidR="00C31655" w:rsidRPr="00C31655" w:rsidRDefault="00097EC9" w:rsidP="00C31655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Ne pas ajouter plus de trois enfants à un parent</w:t>
            </w:r>
          </w:p>
          <w:p w14:paraId="40853CCB" w14:textId="17CF6D7B" w:rsidR="00C31655" w:rsidRPr="00C31655" w:rsidRDefault="00C31655" w:rsidP="00C31655">
            <w:pPr>
              <w:pStyle w:val="Paragraphedeliste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Une</w:t>
            </w:r>
            <w:r w:rsidR="00097EC9" w:rsidRPr="00C31655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 xml:space="preserve"> nation ne peut avoir plus de 3 tanks </w:t>
            </w:r>
            <w:r w:rsidR="00097EC9"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(</w:t>
            </w:r>
            <w:proofErr w:type="spellStart"/>
            <w:r w:rsidR="00097EC9"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TankController</w:t>
            </w:r>
            <w:proofErr w:type="spellEnd"/>
            <w:r w:rsidR="00097EC9"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/</w:t>
            </w:r>
            <w:proofErr w:type="spellStart"/>
            <w:r w:rsidR="00097EC9"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PostTank</w:t>
            </w:r>
            <w:proofErr w:type="spellEnd"/>
            <w:r w:rsidR="00097EC9"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)</w:t>
            </w:r>
          </w:p>
          <w:p w14:paraId="78EA2098" w14:textId="17044E4E" w:rsidR="00051905" w:rsidRPr="00C31655" w:rsidRDefault="00C31655" w:rsidP="00C31655">
            <w:pPr>
              <w:pStyle w:val="Paragraphedeliste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 xml:space="preserve">L'ajout de nations est limité à 12 </w:t>
            </w:r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(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NationsController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/</w:t>
            </w:r>
            <w:r w:rsidRPr="00C31655">
              <w:rPr>
                <w:b/>
                <w:bCs/>
                <w:highlight w:val="cyan"/>
              </w:rPr>
              <w:t xml:space="preserve"> 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PostNation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)</w:t>
            </w:r>
          </w:p>
        </w:tc>
      </w:tr>
      <w:tr w:rsidR="00051905" w:rsidRPr="00097EC9" w14:paraId="242D4850" w14:textId="77777777" w:rsidTr="00C31655">
        <w:tc>
          <w:tcPr>
            <w:tcW w:w="10768" w:type="dxa"/>
          </w:tcPr>
          <w:p w14:paraId="5AEAA454" w14:textId="77777777" w:rsidR="00051905" w:rsidRDefault="00D94AC7" w:rsidP="00D94AC7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D94AC7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Un get qui présente l'information d'un parent-enfants ou parents/enfant</w:t>
            </w:r>
          </w:p>
          <w:p w14:paraId="6FEE4DD8" w14:textId="20339790" w:rsidR="00D94AC7" w:rsidRPr="00F76943" w:rsidRDefault="00F76943" w:rsidP="00D94AC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T</w:t>
            </w:r>
            <w:r w:rsidRPr="00F76943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ankController</w:t>
            </w:r>
            <w:proofErr w:type="spellEnd"/>
            <w:r w:rsidRPr="00F76943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/</w:t>
            </w:r>
            <w:r w:rsidRPr="00F76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76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GetTanksFileredByNationAndRole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GetTanksFileredByNationAndRole</w:t>
            </w:r>
            <w:proofErr w:type="spellEnd"/>
          </w:p>
        </w:tc>
      </w:tr>
      <w:tr w:rsidR="00051905" w:rsidRPr="00097EC9" w14:paraId="2E1F5314" w14:textId="77777777" w:rsidTr="00C31655">
        <w:tc>
          <w:tcPr>
            <w:tcW w:w="10768" w:type="dxa"/>
          </w:tcPr>
          <w:p w14:paraId="783BEDD1" w14:textId="77777777" w:rsidR="00051905" w:rsidRPr="00097EC9" w:rsidRDefault="00051905" w:rsidP="00FA784E">
            <w:pPr>
              <w:spacing w:line="360" w:lineRule="auto"/>
            </w:pPr>
          </w:p>
        </w:tc>
      </w:tr>
      <w:tr w:rsidR="00051905" w:rsidRPr="00097EC9" w14:paraId="0AF0FFA0" w14:textId="77777777" w:rsidTr="00C31655">
        <w:tc>
          <w:tcPr>
            <w:tcW w:w="10768" w:type="dxa"/>
          </w:tcPr>
          <w:p w14:paraId="02C2EC54" w14:textId="3E67F874" w:rsidR="00051905" w:rsidRPr="00E5061D" w:rsidRDefault="00E5061D" w:rsidP="00FA784E">
            <w:pPr>
              <w:spacing w:line="360" w:lineRule="auto"/>
              <w:rPr>
                <w:b/>
                <w:bCs/>
              </w:rPr>
            </w:pPr>
            <w:r w:rsidRPr="00E5061D">
              <w:rPr>
                <w:rFonts w:ascii="Segoe UI" w:hAnsi="Segoe UI" w:cs="Segoe UI"/>
                <w:b/>
                <w:bCs/>
                <w:color w:val="1C1E21"/>
              </w:rPr>
              <w:lastRenderedPageBreak/>
              <w:t xml:space="preserve">-Mise en place d'autorisations sur put, post et </w:t>
            </w:r>
            <w:proofErr w:type="spellStart"/>
            <w:r w:rsidRPr="00E5061D">
              <w:rPr>
                <w:rFonts w:ascii="Segoe UI" w:hAnsi="Segoe UI" w:cs="Segoe UI"/>
                <w:b/>
                <w:bCs/>
                <w:color w:val="1C1E21"/>
              </w:rPr>
              <w:t>delete</w:t>
            </w:r>
            <w:proofErr w:type="spellEnd"/>
            <w:r w:rsidRPr="00E5061D">
              <w:rPr>
                <w:rFonts w:ascii="Segoe UI" w:hAnsi="Segoe UI" w:cs="Segoe UI"/>
                <w:b/>
                <w:bCs/>
                <w:color w:val="1C1E21"/>
              </w:rPr>
              <w:t xml:space="preserve"> selon les rôles (au choix)</w:t>
            </w:r>
            <w:r>
              <w:rPr>
                <w:rFonts w:ascii="Segoe UI" w:hAnsi="Segoe UI" w:cs="Segoe UI"/>
                <w:b/>
                <w:bCs/>
                <w:color w:val="1C1E21"/>
              </w:rPr>
              <w:br/>
            </w:r>
            <w:r w:rsidRPr="00E5061D">
              <w:rPr>
                <w:rFonts w:ascii="Segoe UI" w:hAnsi="Segoe UI" w:cs="Segoe UI"/>
                <w:i/>
                <w:iCs/>
                <w:color w:val="1C1E21"/>
              </w:rPr>
              <w:t>dans tous les contrôleurs à Post/Put/</w:t>
            </w:r>
            <w:proofErr w:type="spellStart"/>
            <w:r w:rsidRPr="00E5061D">
              <w:rPr>
                <w:rFonts w:ascii="Segoe UI" w:hAnsi="Segoe UI" w:cs="Segoe UI"/>
                <w:i/>
                <w:iCs/>
                <w:color w:val="1C1E21"/>
              </w:rPr>
              <w:t>Delete</w:t>
            </w:r>
            <w:proofErr w:type="spellEnd"/>
            <w:r>
              <w:rPr>
                <w:rFonts w:ascii="Segoe UI" w:hAnsi="Segoe UI" w:cs="Segoe UI"/>
                <w:b/>
                <w:bCs/>
                <w:color w:val="1C1E21"/>
              </w:rPr>
              <w:br/>
            </w:r>
            <w:r w:rsidRPr="00E5061D">
              <w:rPr>
                <w:b/>
                <w:bCs/>
                <w:noProof/>
              </w:rPr>
              <w:drawing>
                <wp:inline distT="0" distB="0" distL="0" distR="0" wp14:anchorId="426B5132" wp14:editId="2A16B62B">
                  <wp:extent cx="5134692" cy="543001"/>
                  <wp:effectExtent l="0" t="0" r="0" b="9525"/>
                  <wp:docPr id="169050272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5027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905" w:rsidRPr="00097EC9" w14:paraId="2F9FB598" w14:textId="77777777" w:rsidTr="00C31655">
        <w:tc>
          <w:tcPr>
            <w:tcW w:w="10768" w:type="dxa"/>
          </w:tcPr>
          <w:p w14:paraId="6C7C3B6C" w14:textId="77777777" w:rsidR="00051905" w:rsidRPr="00E5061D" w:rsidRDefault="00E5061D" w:rsidP="00FA784E">
            <w:pPr>
              <w:spacing w:line="360" w:lineRule="auto"/>
              <w:rPr>
                <w:rFonts w:ascii="Segoe UI" w:hAnsi="Segoe UI" w:cs="Segoe UI"/>
                <w:b/>
                <w:bCs/>
                <w:color w:val="1C1E21"/>
              </w:rPr>
            </w:pPr>
            <w:r w:rsidRPr="00E5061D">
              <w:rPr>
                <w:rFonts w:ascii="Segoe UI" w:hAnsi="Segoe UI" w:cs="Segoe UI"/>
                <w:b/>
                <w:bCs/>
                <w:color w:val="1C1E21"/>
              </w:rPr>
              <w:t>Utilisation d'au moins un DTO</w:t>
            </w:r>
          </w:p>
          <w:p w14:paraId="5A8B5DF0" w14:textId="5809F3D0" w:rsidR="00E5061D" w:rsidRPr="00097EC9" w:rsidRDefault="00E94FFF" w:rsidP="00FA784E">
            <w:pPr>
              <w:spacing w:line="360" w:lineRule="auto"/>
            </w:pPr>
            <w:proofErr w:type="spellStart"/>
            <w:r>
              <w:t>NationDTO</w:t>
            </w:r>
            <w:proofErr w:type="spellEnd"/>
            <w:r>
              <w:t xml:space="preserve"> </w:t>
            </w:r>
            <w:r>
              <w:br/>
            </w:r>
            <w:proofErr w:type="spellStart"/>
            <w:r w:rsidR="00E5061D">
              <w:t>LoginDTO</w:t>
            </w:r>
            <w:proofErr w:type="spellEnd"/>
            <w:r>
              <w:br/>
            </w:r>
            <w:proofErr w:type="spellStart"/>
            <w:r w:rsidR="00E5061D">
              <w:t>RegisterDTO</w:t>
            </w:r>
            <w:proofErr w:type="spellEnd"/>
          </w:p>
        </w:tc>
      </w:tr>
      <w:tr w:rsidR="00E5061D" w:rsidRPr="00097EC9" w14:paraId="4C1558E8" w14:textId="77777777" w:rsidTr="00C31655">
        <w:tc>
          <w:tcPr>
            <w:tcW w:w="10768" w:type="dxa"/>
          </w:tcPr>
          <w:p w14:paraId="1A9C4B0C" w14:textId="77777777" w:rsidR="00E5061D" w:rsidRPr="00BC0101" w:rsidRDefault="00E5061D" w:rsidP="00FA784E">
            <w:pPr>
              <w:spacing w:line="360" w:lineRule="auto"/>
              <w:rPr>
                <w:rFonts w:ascii="Segoe UI" w:hAnsi="Segoe UI" w:cs="Segoe UI"/>
                <w:b/>
                <w:bCs/>
                <w:color w:val="1C1E21"/>
                <w:sz w:val="24"/>
                <w:szCs w:val="24"/>
              </w:rPr>
            </w:pPr>
            <w:r w:rsidRPr="00E5061D">
              <w:rPr>
                <w:rFonts w:ascii="Segoe UI" w:hAnsi="Segoe UI" w:cs="Segoe UI"/>
                <w:b/>
                <w:bCs/>
                <w:color w:val="1C1E21"/>
              </w:rPr>
              <w:t>-</w:t>
            </w:r>
            <w:r w:rsidRPr="00BC0101">
              <w:rPr>
                <w:rFonts w:ascii="Segoe UI" w:hAnsi="Segoe UI" w:cs="Segoe UI"/>
                <w:b/>
                <w:bCs/>
                <w:color w:val="1C1E21"/>
                <w:sz w:val="24"/>
                <w:szCs w:val="24"/>
              </w:rPr>
              <w:t>Fournir les formulaires permettant la création, modification et suppression</w:t>
            </w:r>
          </w:p>
          <w:p w14:paraId="30E70A43" w14:textId="5346E29B" w:rsidR="00E5061D" w:rsidRPr="00BC0101" w:rsidRDefault="00E5061D" w:rsidP="00E5061D">
            <w:pPr>
              <w:rPr>
                <w:rFonts w:ascii="Segoe UI" w:hAnsi="Segoe UI" w:cs="Segoe UI"/>
                <w:color w:val="1C1E21"/>
                <w:sz w:val="24"/>
                <w:szCs w:val="24"/>
              </w:rPr>
            </w:pPr>
            <w:r w:rsidRPr="00BC0101">
              <w:rPr>
                <w:rFonts w:ascii="Segoe UI" w:hAnsi="Segoe UI" w:cs="Segoe UI"/>
                <w:color w:val="1C1E21"/>
                <w:sz w:val="24"/>
                <w:szCs w:val="24"/>
                <w:highlight w:val="yellow"/>
              </w:rPr>
              <w:t xml:space="preserve">Connexion requise en tant qu'Admin(rôle) ou </w:t>
            </w:r>
            <w:proofErr w:type="spellStart"/>
            <w:r w:rsidRPr="00BC0101">
              <w:rPr>
                <w:rFonts w:ascii="Segoe UI" w:hAnsi="Segoe UI" w:cs="Segoe UI"/>
                <w:color w:val="1C1E21"/>
                <w:sz w:val="24"/>
                <w:szCs w:val="24"/>
                <w:highlight w:val="yellow"/>
              </w:rPr>
              <w:t>TankCommander</w:t>
            </w:r>
            <w:proofErr w:type="spellEnd"/>
            <w:r w:rsidRPr="00BC0101">
              <w:rPr>
                <w:rFonts w:ascii="Segoe UI" w:hAnsi="Segoe UI" w:cs="Segoe UI"/>
                <w:color w:val="1C1E21"/>
                <w:sz w:val="24"/>
                <w:szCs w:val="24"/>
                <w:highlight w:val="yellow"/>
              </w:rPr>
              <w:t>(rôle)</w:t>
            </w:r>
          </w:p>
          <w:p w14:paraId="0B54CD57" w14:textId="6D8701DD" w:rsidR="00E5061D" w:rsidRPr="00BC0101" w:rsidRDefault="00E5061D" w:rsidP="00E5061D">
            <w:pPr>
              <w:rPr>
                <w:rFonts w:ascii="Segoe UI" w:hAnsi="Segoe UI" w:cs="Segoe UI"/>
                <w:color w:val="1C1E21"/>
                <w:sz w:val="24"/>
                <w:szCs w:val="24"/>
              </w:rPr>
            </w:pPr>
            <w:r w:rsidRPr="00BC0101">
              <w:rPr>
                <w:rFonts w:ascii="Segoe UI" w:hAnsi="Segoe UI" w:cs="Segoe UI"/>
                <w:color w:val="1C1E21"/>
                <w:sz w:val="24"/>
                <w:szCs w:val="24"/>
                <w:highlight w:val="cyan"/>
              </w:rPr>
              <w:t xml:space="preserve">Page d'accueil </w:t>
            </w:r>
            <w:r w:rsidRPr="00BC0101">
              <w:rPr>
                <w:rFonts w:ascii="Segoe UI" w:hAnsi="Segoe UI" w:cs="Segoe UI"/>
                <w:b/>
                <w:bCs/>
                <w:color w:val="1C1E21"/>
                <w:sz w:val="24"/>
                <w:szCs w:val="24"/>
                <w:highlight w:val="cyan"/>
              </w:rPr>
              <w:t xml:space="preserve">(Ajouter, Supprimer une </w:t>
            </w:r>
            <w:proofErr w:type="spellStart"/>
            <w:r w:rsidR="00984832" w:rsidRPr="00BC0101">
              <w:rPr>
                <w:rFonts w:ascii="Segoe UI" w:hAnsi="Segoe UI" w:cs="Segoe UI"/>
                <w:b/>
                <w:bCs/>
                <w:color w:val="1C1E21"/>
                <w:sz w:val="24"/>
                <w:szCs w:val="24"/>
                <w:highlight w:val="cyan"/>
              </w:rPr>
              <w:t>Nation</w:t>
            </w:r>
            <w:r w:rsidR="00984832">
              <w:rPr>
                <w:rFonts w:ascii="Segoe UI" w:hAnsi="Segoe UI" w:cs="Segoe UI"/>
                <w:b/>
                <w:bCs/>
                <w:color w:val="1C1E21"/>
                <w:sz w:val="24"/>
                <w:szCs w:val="24"/>
                <w:highlight w:val="cyan"/>
              </w:rPr>
              <w:t>e</w:t>
            </w:r>
            <w:proofErr w:type="spellEnd"/>
            <w:r w:rsidRPr="00BC0101">
              <w:rPr>
                <w:rFonts w:ascii="Segoe UI" w:hAnsi="Segoe UI" w:cs="Segoe UI"/>
                <w:color w:val="1C1E21"/>
                <w:sz w:val="24"/>
                <w:szCs w:val="24"/>
                <w:highlight w:val="cyan"/>
              </w:rPr>
              <w:t>)</w:t>
            </w:r>
          </w:p>
          <w:p w14:paraId="16B61C23" w14:textId="5D7414A6" w:rsidR="00BC0101" w:rsidRPr="00BC0101" w:rsidRDefault="00E5061D" w:rsidP="00E5061D">
            <w:pPr>
              <w:spacing w:after="160" w:line="259" w:lineRule="auto"/>
              <w:rPr>
                <w:noProof/>
                <w:sz w:val="24"/>
                <w:szCs w:val="24"/>
              </w:rPr>
            </w:pPr>
            <w:r w:rsidRPr="00BC0101">
              <w:rPr>
                <w:rFonts w:ascii="Segoe UI" w:hAnsi="Segoe UI" w:cs="Segoe UI"/>
                <w:noProof/>
                <w:color w:val="1C1E21"/>
                <w:sz w:val="24"/>
                <w:szCs w:val="24"/>
              </w:rPr>
              <w:drawing>
                <wp:inline distT="0" distB="0" distL="0" distR="0" wp14:anchorId="1EB64B6E" wp14:editId="527876AE">
                  <wp:extent cx="1648055" cy="752580"/>
                  <wp:effectExtent l="0" t="0" r="9525" b="9525"/>
                  <wp:docPr id="5717375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7375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0101" w:rsidRPr="00BC0101">
              <w:rPr>
                <w:noProof/>
                <w:sz w:val="24"/>
                <w:szCs w:val="24"/>
              </w:rPr>
              <w:drawing>
                <wp:inline distT="0" distB="0" distL="0" distR="0" wp14:anchorId="49491D2A" wp14:editId="14F0AD93">
                  <wp:extent cx="2200940" cy="1188932"/>
                  <wp:effectExtent l="0" t="0" r="8890" b="0"/>
                  <wp:docPr id="58018309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830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120" cy="119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0101">
              <w:rPr>
                <w:noProof/>
                <w:sz w:val="24"/>
                <w:szCs w:val="24"/>
              </w:rPr>
              <w:t xml:space="preserve"> </w:t>
            </w:r>
            <w:r w:rsidRPr="00BC0101">
              <w:rPr>
                <w:noProof/>
                <w:sz w:val="24"/>
                <w:szCs w:val="24"/>
              </w:rPr>
              <w:drawing>
                <wp:inline distT="0" distB="0" distL="0" distR="0" wp14:anchorId="7E1AC12F" wp14:editId="49159097">
                  <wp:extent cx="1594883" cy="1818350"/>
                  <wp:effectExtent l="0" t="0" r="5715" b="0"/>
                  <wp:docPr id="14448276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827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506" cy="1850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0101">
              <w:rPr>
                <w:noProof/>
                <w:sz w:val="24"/>
                <w:szCs w:val="24"/>
              </w:rPr>
              <w:t xml:space="preserve"> </w:t>
            </w:r>
            <w:r w:rsidRPr="00BC0101">
              <w:rPr>
                <w:noProof/>
                <w:sz w:val="24"/>
                <w:szCs w:val="24"/>
              </w:rPr>
              <w:br/>
            </w:r>
            <w:r w:rsidRPr="00BC0101">
              <w:rPr>
                <w:noProof/>
                <w:sz w:val="24"/>
                <w:szCs w:val="24"/>
                <w:highlight w:val="cyan"/>
              </w:rPr>
              <w:t xml:space="preserve">Page Liste des </w:t>
            </w:r>
            <w:r w:rsidR="00BC0101" w:rsidRPr="00BC0101">
              <w:rPr>
                <w:noProof/>
                <w:sz w:val="24"/>
                <w:szCs w:val="24"/>
                <w:highlight w:val="cyan"/>
              </w:rPr>
              <w:t>tanks</w:t>
            </w:r>
            <w:r w:rsidRPr="00BC0101">
              <w:rPr>
                <w:noProof/>
                <w:sz w:val="24"/>
                <w:szCs w:val="24"/>
                <w:highlight w:val="cyan"/>
              </w:rPr>
              <w:t xml:space="preserve"> </w:t>
            </w:r>
            <w:r w:rsidRPr="00BC0101">
              <w:rPr>
                <w:b/>
                <w:bCs/>
                <w:noProof/>
                <w:sz w:val="24"/>
                <w:szCs w:val="24"/>
                <w:highlight w:val="cyan"/>
              </w:rPr>
              <w:t xml:space="preserve">(Ajouter </w:t>
            </w:r>
            <w:r w:rsidR="00BC0101" w:rsidRPr="00BC0101">
              <w:rPr>
                <w:b/>
                <w:bCs/>
                <w:noProof/>
                <w:sz w:val="24"/>
                <w:szCs w:val="24"/>
                <w:highlight w:val="cyan"/>
              </w:rPr>
              <w:t>tank</w:t>
            </w:r>
            <w:r w:rsidRPr="00BC0101">
              <w:rPr>
                <w:b/>
                <w:bCs/>
                <w:noProof/>
                <w:sz w:val="24"/>
                <w:szCs w:val="24"/>
                <w:highlight w:val="cyan"/>
              </w:rPr>
              <w:t>)</w:t>
            </w:r>
            <w:r w:rsidRPr="00BC0101">
              <w:rPr>
                <w:noProof/>
                <w:sz w:val="24"/>
                <w:szCs w:val="24"/>
              </w:rPr>
              <w:br/>
            </w:r>
            <w:r w:rsidRPr="00BC0101">
              <w:rPr>
                <w:rFonts w:ascii="Segoe UI" w:hAnsi="Segoe UI" w:cs="Segoe UI"/>
                <w:noProof/>
                <w:color w:val="1C1E21"/>
                <w:sz w:val="24"/>
                <w:szCs w:val="24"/>
              </w:rPr>
              <w:drawing>
                <wp:inline distT="0" distB="0" distL="0" distR="0" wp14:anchorId="2C30955E" wp14:editId="33BBF3EB">
                  <wp:extent cx="2477386" cy="463063"/>
                  <wp:effectExtent l="0" t="0" r="0" b="0"/>
                  <wp:docPr id="98154318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5431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142" cy="47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0101">
              <w:rPr>
                <w:noProof/>
                <w:sz w:val="24"/>
                <w:szCs w:val="24"/>
              </w:rPr>
              <w:t xml:space="preserve"> </w:t>
            </w:r>
            <w:r w:rsidRPr="00BC0101">
              <w:rPr>
                <w:noProof/>
                <w:sz w:val="24"/>
                <w:szCs w:val="24"/>
              </w:rPr>
              <w:drawing>
                <wp:inline distT="0" distB="0" distL="0" distR="0" wp14:anchorId="68D5515E" wp14:editId="787E518D">
                  <wp:extent cx="2020186" cy="1221431"/>
                  <wp:effectExtent l="0" t="0" r="0" b="0"/>
                  <wp:docPr id="17783953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395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558" cy="12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075C4" w14:textId="77777777" w:rsidR="00BC0101" w:rsidRDefault="00E5061D" w:rsidP="00E5061D">
            <w:pPr>
              <w:spacing w:after="160" w:line="259" w:lineRule="auto"/>
              <w:rPr>
                <w:noProof/>
              </w:rPr>
            </w:pPr>
            <w:r w:rsidRPr="00BC0101">
              <w:rPr>
                <w:noProof/>
                <w:sz w:val="24"/>
                <w:szCs w:val="24"/>
              </w:rPr>
              <w:br/>
            </w:r>
            <w:r w:rsidR="00BC0101" w:rsidRPr="00BC0101">
              <w:rPr>
                <w:noProof/>
                <w:sz w:val="28"/>
                <w:szCs w:val="28"/>
                <w:highlight w:val="cyan"/>
              </w:rPr>
              <w:t xml:space="preserve">Page - détails du réservoir </w:t>
            </w:r>
            <w:r w:rsidR="00BC0101" w:rsidRPr="00BC0101">
              <w:rPr>
                <w:b/>
                <w:bCs/>
                <w:noProof/>
                <w:sz w:val="28"/>
                <w:szCs w:val="28"/>
                <w:highlight w:val="cyan"/>
              </w:rPr>
              <w:t>(Edit/Delete Tank et Ajouter Characteristics si Vide)</w:t>
            </w:r>
            <w:r w:rsidRPr="00BC0101">
              <w:rPr>
                <w:b/>
                <w:bCs/>
                <w:noProof/>
                <w:sz w:val="24"/>
                <w:szCs w:val="24"/>
              </w:rPr>
              <w:br/>
            </w:r>
            <w:r w:rsidRPr="00E5061D">
              <w:rPr>
                <w:noProof/>
              </w:rPr>
              <w:drawing>
                <wp:inline distT="0" distB="0" distL="0" distR="0" wp14:anchorId="1ACE3FE7" wp14:editId="66E15293">
                  <wp:extent cx="2721935" cy="492340"/>
                  <wp:effectExtent l="0" t="0" r="2540" b="3175"/>
                  <wp:docPr id="12823746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3746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785" cy="49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0101">
              <w:rPr>
                <w:noProof/>
              </w:rPr>
              <w:t xml:space="preserve"> </w:t>
            </w:r>
          </w:p>
          <w:p w14:paraId="6409191D" w14:textId="2DD6C76D" w:rsidR="00E5061D" w:rsidRPr="00E5061D" w:rsidRDefault="00BC0101" w:rsidP="00E5061D">
            <w:pPr>
              <w:spacing w:after="160" w:line="259" w:lineRule="auto"/>
              <w:rPr>
                <w:noProof/>
              </w:rPr>
            </w:pPr>
            <w:r w:rsidRPr="00BC0101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DDDF66F" wp14:editId="7D512AA1">
                  <wp:extent cx="1297172" cy="1391170"/>
                  <wp:effectExtent l="0" t="0" r="0" b="0"/>
                  <wp:docPr id="11526997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6997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564" cy="139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0101">
              <w:rPr>
                <w:noProof/>
              </w:rPr>
              <w:drawing>
                <wp:inline distT="0" distB="0" distL="0" distR="0" wp14:anchorId="23AD6994" wp14:editId="05612655">
                  <wp:extent cx="2232837" cy="1462762"/>
                  <wp:effectExtent l="0" t="0" r="0" b="4445"/>
                  <wp:docPr id="18220542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05422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279" cy="148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</w:p>
        </w:tc>
      </w:tr>
      <w:tr w:rsidR="00984832" w:rsidRPr="00097EC9" w14:paraId="1DF2D1E6" w14:textId="77777777" w:rsidTr="00C31655">
        <w:tc>
          <w:tcPr>
            <w:tcW w:w="10768" w:type="dxa"/>
          </w:tcPr>
          <w:p w14:paraId="1BC381B7" w14:textId="77777777" w:rsidR="00984832" w:rsidRDefault="00984832" w:rsidP="00FA784E">
            <w:pPr>
              <w:spacing w:line="360" w:lineRule="auto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lastRenderedPageBreak/>
              <w:t xml:space="preserve">REGEX </w:t>
            </w:r>
          </w:p>
          <w:p w14:paraId="3D8477C0" w14:textId="7D62B93B" w:rsidR="00984832" w:rsidRPr="00984832" w:rsidRDefault="00984832" w:rsidP="00FA784E">
            <w:pPr>
              <w:spacing w:line="360" w:lineRule="auto"/>
              <w:rPr>
                <w:rFonts w:ascii="Segoe UI" w:hAnsi="Segoe UI" w:cs="Segoe UI"/>
                <w:i/>
                <w:iCs/>
                <w:color w:val="1C1E21"/>
              </w:rPr>
            </w:pPr>
            <w:proofErr w:type="spellStart"/>
            <w:r w:rsidRPr="00984832">
              <w:rPr>
                <w:rFonts w:ascii="Segoe UI" w:hAnsi="Segoe UI" w:cs="Segoe UI"/>
                <w:b/>
                <w:bCs/>
                <w:i/>
                <w:iCs/>
                <w:color w:val="1C1E21"/>
                <w:highlight w:val="yellow"/>
              </w:rPr>
              <w:t>Angular</w:t>
            </w:r>
            <w:proofErr w:type="spellEnd"/>
            <w:r w:rsidRPr="00984832">
              <w:rPr>
                <w:rFonts w:ascii="Segoe UI" w:hAnsi="Segoe UI" w:cs="Segoe UI"/>
                <w:i/>
                <w:iCs/>
                <w:color w:val="1C1E21"/>
                <w:highlight w:val="yellow"/>
              </w:rPr>
              <w:t xml:space="preserve">/ </w:t>
            </w:r>
            <w:proofErr w:type="spellStart"/>
            <w:r w:rsidRPr="00984832">
              <w:rPr>
                <w:rFonts w:ascii="Segoe UI" w:hAnsi="Segoe UI" w:cs="Segoe UI"/>
                <w:b/>
                <w:bCs/>
                <w:i/>
                <w:iCs/>
                <w:color w:val="1C1E21"/>
                <w:highlight w:val="yellow"/>
              </w:rPr>
              <w:t>AuthentificationInterceptor</w:t>
            </w:r>
            <w:proofErr w:type="spellEnd"/>
            <w:r>
              <w:rPr>
                <w:rFonts w:ascii="Segoe UI" w:hAnsi="Segoe UI" w:cs="Segoe UI"/>
                <w:b/>
                <w:bCs/>
                <w:color w:val="1C1E21"/>
              </w:rPr>
              <w:br/>
            </w:r>
            <w:r w:rsidRPr="00984832">
              <w:rPr>
                <w:rFonts w:ascii="Segoe UI" w:hAnsi="Segoe UI" w:cs="Segoe UI"/>
                <w:b/>
                <w:bCs/>
                <w:noProof/>
                <w:color w:val="1C1E21"/>
              </w:rPr>
              <w:drawing>
                <wp:inline distT="0" distB="0" distL="0" distR="0" wp14:anchorId="6E241F82" wp14:editId="7AD9AE3E">
                  <wp:extent cx="6325483" cy="362001"/>
                  <wp:effectExtent l="0" t="0" r="0" b="0"/>
                  <wp:docPr id="181381452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8145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832" w:rsidRPr="00097EC9" w14:paraId="09806B86" w14:textId="77777777" w:rsidTr="00C31655">
        <w:tc>
          <w:tcPr>
            <w:tcW w:w="10768" w:type="dxa"/>
          </w:tcPr>
          <w:p w14:paraId="0C4D3895" w14:textId="770D938C" w:rsidR="00984832" w:rsidRDefault="00984832" w:rsidP="00FA784E">
            <w:pPr>
              <w:spacing w:line="360" w:lineRule="auto"/>
              <w:rPr>
                <w:rFonts w:ascii="Segoe UI" w:hAnsi="Segoe UI" w:cs="Segoe UI"/>
                <w:b/>
                <w:bCs/>
                <w:color w:val="1C1E21"/>
              </w:rPr>
            </w:pPr>
            <w:r w:rsidRPr="00984832">
              <w:rPr>
                <w:rFonts w:ascii="Segoe UI" w:hAnsi="Segoe UI" w:cs="Segoe UI"/>
                <w:b/>
                <w:bCs/>
                <w:color w:val="1C1E21"/>
              </w:rPr>
              <w:t xml:space="preserve">-Gestion des </w:t>
            </w:r>
            <w:proofErr w:type="spellStart"/>
            <w:r w:rsidRPr="00984832">
              <w:rPr>
                <w:rFonts w:ascii="Segoe UI" w:hAnsi="Segoe UI" w:cs="Segoe UI"/>
                <w:b/>
                <w:bCs/>
                <w:color w:val="1C1E21"/>
              </w:rPr>
              <w:t>tokens</w:t>
            </w:r>
            <w:proofErr w:type="spellEnd"/>
            <w:r w:rsidRPr="00984832">
              <w:rPr>
                <w:rFonts w:ascii="Segoe UI" w:hAnsi="Segoe UI" w:cs="Segoe UI"/>
                <w:b/>
                <w:bCs/>
                <w:color w:val="1C1E21"/>
              </w:rPr>
              <w:t xml:space="preserve"> et en-têtes (éviter le copier-coller)</w:t>
            </w:r>
            <w:r>
              <w:rPr>
                <w:rFonts w:ascii="Segoe UI" w:hAnsi="Segoe UI" w:cs="Segoe UI"/>
                <w:b/>
                <w:bCs/>
                <w:color w:val="1C1E21"/>
              </w:rPr>
              <w:br/>
            </w:r>
            <w:proofErr w:type="spellStart"/>
            <w:r w:rsidRPr="00984832">
              <w:rPr>
                <w:rFonts w:ascii="Segoe UI" w:hAnsi="Segoe UI" w:cs="Segoe UI"/>
                <w:b/>
                <w:bCs/>
                <w:i/>
                <w:iCs/>
                <w:color w:val="1C1E21"/>
                <w:highlight w:val="yellow"/>
              </w:rPr>
              <w:t>Angular</w:t>
            </w:r>
            <w:proofErr w:type="spellEnd"/>
            <w:r w:rsidRPr="00984832">
              <w:rPr>
                <w:rFonts w:ascii="Segoe UI" w:hAnsi="Segoe UI" w:cs="Segoe UI"/>
                <w:i/>
                <w:iCs/>
                <w:color w:val="1C1E21"/>
                <w:highlight w:val="yellow"/>
              </w:rPr>
              <w:t xml:space="preserve">/ </w:t>
            </w:r>
            <w:proofErr w:type="spellStart"/>
            <w:r w:rsidRPr="00984832">
              <w:rPr>
                <w:rFonts w:ascii="Segoe UI" w:hAnsi="Segoe UI" w:cs="Segoe UI"/>
                <w:b/>
                <w:bCs/>
                <w:i/>
                <w:iCs/>
                <w:color w:val="1C1E21"/>
                <w:highlight w:val="yellow"/>
              </w:rPr>
              <w:t>AuthentificationInterceptor</w:t>
            </w:r>
            <w:proofErr w:type="spellEnd"/>
          </w:p>
        </w:tc>
      </w:tr>
      <w:tr w:rsidR="00984832" w:rsidRPr="00097EC9" w14:paraId="7A427A33" w14:textId="77777777" w:rsidTr="00C31655">
        <w:tc>
          <w:tcPr>
            <w:tcW w:w="10768" w:type="dxa"/>
          </w:tcPr>
          <w:p w14:paraId="2B15B160" w14:textId="10DB4C8E" w:rsidR="00B9477D" w:rsidRPr="00984832" w:rsidRDefault="00B9477D" w:rsidP="00FA784E">
            <w:pPr>
              <w:spacing w:line="360" w:lineRule="auto"/>
              <w:rPr>
                <w:rFonts w:ascii="Segoe UI" w:hAnsi="Segoe UI" w:cs="Segoe UI"/>
                <w:b/>
                <w:bCs/>
                <w:color w:val="1C1E21"/>
              </w:rPr>
            </w:pPr>
          </w:p>
        </w:tc>
      </w:tr>
    </w:tbl>
    <w:p w14:paraId="505C6D04" w14:textId="77777777" w:rsidR="00FA784E" w:rsidRPr="00097EC9" w:rsidRDefault="00FA784E" w:rsidP="00FA784E">
      <w:pPr>
        <w:spacing w:line="360" w:lineRule="auto"/>
      </w:pPr>
    </w:p>
    <w:sectPr w:rsidR="00FA784E" w:rsidRPr="00097EC9" w:rsidSect="00C3165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A1E"/>
    <w:multiLevelType w:val="multilevel"/>
    <w:tmpl w:val="D0E4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936A5"/>
    <w:multiLevelType w:val="hybridMultilevel"/>
    <w:tmpl w:val="573295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20583"/>
    <w:multiLevelType w:val="hybridMultilevel"/>
    <w:tmpl w:val="CD885FDC"/>
    <w:lvl w:ilvl="0" w:tplc="5016E8BA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17480"/>
    <w:multiLevelType w:val="multilevel"/>
    <w:tmpl w:val="4D06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5258B"/>
    <w:multiLevelType w:val="multilevel"/>
    <w:tmpl w:val="E1D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C07B6"/>
    <w:multiLevelType w:val="multilevel"/>
    <w:tmpl w:val="0A0A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93389"/>
    <w:multiLevelType w:val="multilevel"/>
    <w:tmpl w:val="8D74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9788A"/>
    <w:multiLevelType w:val="hybridMultilevel"/>
    <w:tmpl w:val="4EE05A76"/>
    <w:lvl w:ilvl="0" w:tplc="34AE76FE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0999443">
    <w:abstractNumId w:val="4"/>
  </w:num>
  <w:num w:numId="2" w16cid:durableId="1015159154">
    <w:abstractNumId w:val="0"/>
  </w:num>
  <w:num w:numId="3" w16cid:durableId="562638541">
    <w:abstractNumId w:val="5"/>
  </w:num>
  <w:num w:numId="4" w16cid:durableId="1769277626">
    <w:abstractNumId w:val="3"/>
  </w:num>
  <w:num w:numId="5" w16cid:durableId="1699811486">
    <w:abstractNumId w:val="1"/>
  </w:num>
  <w:num w:numId="6" w16cid:durableId="855507864">
    <w:abstractNumId w:val="7"/>
  </w:num>
  <w:num w:numId="7" w16cid:durableId="812412225">
    <w:abstractNumId w:val="2"/>
  </w:num>
  <w:num w:numId="8" w16cid:durableId="237718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03"/>
    <w:rsid w:val="00051905"/>
    <w:rsid w:val="00097EC9"/>
    <w:rsid w:val="00984832"/>
    <w:rsid w:val="009933D7"/>
    <w:rsid w:val="00B9477D"/>
    <w:rsid w:val="00BB0DFD"/>
    <w:rsid w:val="00BC0101"/>
    <w:rsid w:val="00C31655"/>
    <w:rsid w:val="00CE1503"/>
    <w:rsid w:val="00D94AC7"/>
    <w:rsid w:val="00E5061D"/>
    <w:rsid w:val="00E94FFF"/>
    <w:rsid w:val="00F351B8"/>
    <w:rsid w:val="00F76943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7094C"/>
  <w15:chartTrackingRefBased/>
  <w15:docId w15:val="{D79F02AF-CD73-46B5-B06C-0F7789AC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1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1905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C3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6217367</dc:creator>
  <cp:keywords/>
  <dc:description/>
  <cp:lastModifiedBy>Culaxiz Alexei</cp:lastModifiedBy>
  <cp:revision>5</cp:revision>
  <dcterms:created xsi:type="dcterms:W3CDTF">2023-11-02T02:03:00Z</dcterms:created>
  <dcterms:modified xsi:type="dcterms:W3CDTF">2023-11-03T16:52:00Z</dcterms:modified>
</cp:coreProperties>
</file>