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972"/>
        <w:gridCol w:w="6044"/>
      </w:tblGrid>
      <w:tr w:rsidR="001D2A93" w:rsidRPr="00737D4C" w14:paraId="729B4079" w14:textId="77777777" w:rsidTr="007475F9">
        <w:trPr>
          <w:trHeight w:val="850"/>
        </w:trPr>
        <w:tc>
          <w:tcPr>
            <w:tcW w:w="2972" w:type="dxa"/>
            <w:vAlign w:val="center"/>
          </w:tcPr>
          <w:p w14:paraId="1B0506A6" w14:textId="584C256C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Title:</w:t>
            </w:r>
          </w:p>
        </w:tc>
        <w:tc>
          <w:tcPr>
            <w:tcW w:w="6044" w:type="dxa"/>
            <w:vAlign w:val="center"/>
          </w:tcPr>
          <w:p w14:paraId="4789CD8C" w14:textId="33AF1F10" w:rsidR="001D2A93" w:rsidRPr="007475F9" w:rsidRDefault="001D2A93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>Research and Professional Ethics</w:t>
            </w:r>
          </w:p>
        </w:tc>
      </w:tr>
      <w:tr w:rsidR="001D2A93" w:rsidRPr="00737D4C" w14:paraId="01B2E8FD" w14:textId="77777777" w:rsidTr="007475F9">
        <w:trPr>
          <w:trHeight w:val="1417"/>
        </w:trPr>
        <w:tc>
          <w:tcPr>
            <w:tcW w:w="2972" w:type="dxa"/>
            <w:vAlign w:val="center"/>
          </w:tcPr>
          <w:p w14:paraId="6A85DF67" w14:textId="3B351DC3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Assessment Title:</w:t>
            </w:r>
          </w:p>
        </w:tc>
        <w:tc>
          <w:tcPr>
            <w:tcW w:w="6044" w:type="dxa"/>
            <w:vAlign w:val="center"/>
          </w:tcPr>
          <w:p w14:paraId="2E21C627" w14:textId="77777777" w:rsidR="007475F9" w:rsidRPr="007475F9" w:rsidRDefault="001D2A93" w:rsidP="001D2A93">
            <w:p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Integrated Assignment - </w:t>
            </w:r>
          </w:p>
          <w:p w14:paraId="4674B351" w14:textId="232866F2" w:rsidR="007475F9" w:rsidRPr="007475F9" w:rsidRDefault="001D2A93" w:rsidP="007475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>Big Data</w:t>
            </w:r>
            <w:r w:rsidR="007475F9"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Storage &amp; Processing</w:t>
            </w:r>
          </w:p>
          <w:p w14:paraId="06F848BA" w14:textId="1A3A37A0" w:rsidR="001D2A93" w:rsidRPr="007475F9" w:rsidRDefault="001D2A93" w:rsidP="007475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Advanced Data Analytics </w:t>
            </w:r>
          </w:p>
        </w:tc>
      </w:tr>
      <w:tr w:rsidR="001D2A93" w:rsidRPr="00737D4C" w14:paraId="46AD0123" w14:textId="77777777" w:rsidTr="007475F9">
        <w:trPr>
          <w:trHeight w:val="964"/>
        </w:trPr>
        <w:tc>
          <w:tcPr>
            <w:tcW w:w="2972" w:type="dxa"/>
            <w:vAlign w:val="center"/>
          </w:tcPr>
          <w:p w14:paraId="0159467B" w14:textId="67DF5F34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Lecturer Name:</w:t>
            </w:r>
          </w:p>
        </w:tc>
        <w:tc>
          <w:tcPr>
            <w:tcW w:w="6044" w:type="dxa"/>
            <w:vAlign w:val="center"/>
          </w:tcPr>
          <w:p w14:paraId="5ADB24BD" w14:textId="77777777" w:rsidR="001D2A93" w:rsidRPr="007475F9" w:rsidRDefault="007475F9" w:rsidP="001D2A93">
            <w:p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>Muhammad Iqbal</w:t>
            </w:r>
          </w:p>
          <w:p w14:paraId="1B812DDD" w14:textId="7BA1775F" w:rsidR="007475F9" w:rsidRPr="007475F9" w:rsidRDefault="007475F9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sz w:val="24"/>
                <w:szCs w:val="24"/>
              </w:rPr>
              <w:t>David McQuaid</w:t>
            </w:r>
          </w:p>
        </w:tc>
      </w:tr>
      <w:tr w:rsidR="001D2A93" w:rsidRPr="00737D4C" w14:paraId="59204FED" w14:textId="77777777" w:rsidTr="007475F9">
        <w:trPr>
          <w:trHeight w:val="850"/>
        </w:trPr>
        <w:tc>
          <w:tcPr>
            <w:tcW w:w="2972" w:type="dxa"/>
            <w:vAlign w:val="center"/>
          </w:tcPr>
          <w:p w14:paraId="158D0922" w14:textId="0BCD4336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Student Full Name:</w:t>
            </w:r>
          </w:p>
        </w:tc>
        <w:tc>
          <w:tcPr>
            <w:tcW w:w="6044" w:type="dxa"/>
            <w:vAlign w:val="center"/>
          </w:tcPr>
          <w:p w14:paraId="4E798A9B" w14:textId="7BB000DE" w:rsidR="001D2A93" w:rsidRPr="007475F9" w:rsidRDefault="001D2A93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75F9">
              <w:rPr>
                <w:rFonts w:asciiTheme="majorHAnsi" w:eastAsia="Times New Roman" w:hAnsiTheme="majorHAnsi" w:cstheme="majorHAnsi"/>
                <w:sz w:val="24"/>
                <w:szCs w:val="24"/>
              </w:rPr>
              <w:t>Sinéad Duffy</w:t>
            </w:r>
          </w:p>
        </w:tc>
      </w:tr>
      <w:tr w:rsidR="001D2A93" w:rsidRPr="00737D4C" w14:paraId="020138E2" w14:textId="77777777" w:rsidTr="007475F9">
        <w:trPr>
          <w:trHeight w:val="850"/>
        </w:trPr>
        <w:tc>
          <w:tcPr>
            <w:tcW w:w="2972" w:type="dxa"/>
            <w:vAlign w:val="center"/>
          </w:tcPr>
          <w:p w14:paraId="6FBA536D" w14:textId="770B579D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Student Number:</w:t>
            </w:r>
          </w:p>
        </w:tc>
        <w:tc>
          <w:tcPr>
            <w:tcW w:w="6044" w:type="dxa"/>
            <w:vAlign w:val="center"/>
          </w:tcPr>
          <w:p w14:paraId="5CAA8D04" w14:textId="2A1E4334" w:rsidR="001D2A93" w:rsidRPr="007475F9" w:rsidRDefault="001D2A93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75F9">
              <w:rPr>
                <w:rFonts w:asciiTheme="majorHAnsi" w:eastAsia="Times New Roman" w:hAnsiTheme="majorHAnsi" w:cstheme="majorHAnsi"/>
                <w:sz w:val="24"/>
                <w:szCs w:val="24"/>
              </w:rPr>
              <w:t>SBA22229</w:t>
            </w:r>
          </w:p>
        </w:tc>
      </w:tr>
      <w:tr w:rsidR="001D2A93" w:rsidRPr="00737D4C" w14:paraId="0B83F38F" w14:textId="77777777" w:rsidTr="007475F9">
        <w:trPr>
          <w:trHeight w:val="850"/>
        </w:trPr>
        <w:tc>
          <w:tcPr>
            <w:tcW w:w="2972" w:type="dxa"/>
            <w:vAlign w:val="center"/>
          </w:tcPr>
          <w:p w14:paraId="25A44728" w14:textId="4239300D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Assessment Due Date:</w:t>
            </w:r>
          </w:p>
        </w:tc>
        <w:tc>
          <w:tcPr>
            <w:tcW w:w="6044" w:type="dxa"/>
            <w:vAlign w:val="center"/>
          </w:tcPr>
          <w:p w14:paraId="66C22A93" w14:textId="5C4590FC" w:rsidR="001D2A93" w:rsidRPr="007475F9" w:rsidRDefault="007475F9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26</w:t>
            </w:r>
            <w:r w:rsidR="001D2A93" w:rsidRPr="007475F9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May 2023</w:t>
            </w:r>
          </w:p>
        </w:tc>
      </w:tr>
      <w:tr w:rsidR="001D2A93" w:rsidRPr="00737D4C" w14:paraId="15D4D1EF" w14:textId="77777777" w:rsidTr="007475F9">
        <w:trPr>
          <w:trHeight w:val="850"/>
        </w:trPr>
        <w:tc>
          <w:tcPr>
            <w:tcW w:w="2972" w:type="dxa"/>
            <w:vAlign w:val="center"/>
          </w:tcPr>
          <w:p w14:paraId="4A17D772" w14:textId="44B7FEEE" w:rsidR="001D2A93" w:rsidRPr="007475F9" w:rsidRDefault="001D2A93" w:rsidP="007475F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475F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6044" w:type="dxa"/>
            <w:vAlign w:val="center"/>
          </w:tcPr>
          <w:p w14:paraId="3263D705" w14:textId="504FB8B9" w:rsidR="001D2A93" w:rsidRPr="007475F9" w:rsidRDefault="007475F9" w:rsidP="001D2A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26E51">
              <w:rPr>
                <w:rFonts w:asciiTheme="majorHAnsi" w:eastAsia="Times New Roman" w:hAnsiTheme="majorHAnsi" w:cstheme="majorHAnsi"/>
                <w:sz w:val="24"/>
                <w:szCs w:val="24"/>
                <w:highlight w:val="yellow"/>
              </w:rPr>
              <w:t>XX</w:t>
            </w:r>
            <w:r w:rsidR="001D2A93" w:rsidRPr="00026E51">
              <w:rPr>
                <w:rFonts w:asciiTheme="majorHAnsi" w:eastAsia="Times New Roman" w:hAnsiTheme="majorHAnsi" w:cstheme="majorHAnsi"/>
                <w:sz w:val="24"/>
                <w:szCs w:val="24"/>
                <w:highlight w:val="yellow"/>
              </w:rPr>
              <w:t xml:space="preserve"> May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6CD"/>
    <w:multiLevelType w:val="hybridMultilevel"/>
    <w:tmpl w:val="0C961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0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6E51"/>
    <w:rsid w:val="001D2A93"/>
    <w:rsid w:val="007475F9"/>
    <w:rsid w:val="007E1ADE"/>
    <w:rsid w:val="008B45EA"/>
    <w:rsid w:val="009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Sinead</cp:lastModifiedBy>
  <cp:revision>5</cp:revision>
  <dcterms:created xsi:type="dcterms:W3CDTF">2023-05-26T10:51:00Z</dcterms:created>
  <dcterms:modified xsi:type="dcterms:W3CDTF">2023-05-26T11:03:00Z</dcterms:modified>
</cp:coreProperties>
</file>