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AE2" w:rsidRDefault="00262583" w:rsidP="00262583">
      <w:pPr>
        <w:pStyle w:val="ListParagraph"/>
        <w:numPr>
          <w:ilvl w:val="0"/>
          <w:numId w:val="1"/>
        </w:numPr>
        <w:rPr>
          <w:b/>
        </w:rPr>
      </w:pPr>
      <w:r w:rsidRPr="00262583">
        <w:rPr>
          <w:b/>
        </w:rPr>
        <w:t xml:space="preserve">What is Geo-Location and is it correct to set your DNS to 8.8.8.8(google </w:t>
      </w:r>
      <w:proofErr w:type="spellStart"/>
      <w:r w:rsidRPr="00262583">
        <w:rPr>
          <w:b/>
        </w:rPr>
        <w:t>dns</w:t>
      </w:r>
      <w:proofErr w:type="spellEnd"/>
      <w:r w:rsidRPr="00262583">
        <w:rPr>
          <w:b/>
        </w:rPr>
        <w:t>)?</w:t>
      </w:r>
    </w:p>
    <w:p w:rsidR="00E46A5D" w:rsidRDefault="00262583" w:rsidP="00E46A5D">
      <w:pPr>
        <w:ind w:left="36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85BF0">
        <w:rPr>
          <w:rFonts w:cstheme="minorHAnsi"/>
          <w:bCs/>
          <w:color w:val="222222"/>
          <w:sz w:val="24"/>
          <w:szCs w:val="24"/>
          <w:shd w:val="clear" w:color="auto" w:fill="FFFFFF"/>
        </w:rPr>
        <w:t>Geolocation</w:t>
      </w:r>
      <w:r w:rsidRPr="00262583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262583">
        <w:rPr>
          <w:rFonts w:cstheme="minorHAnsi"/>
          <w:color w:val="222222"/>
          <w:sz w:val="24"/>
          <w:szCs w:val="24"/>
          <w:shd w:val="clear" w:color="auto" w:fill="FFFFFF"/>
        </w:rPr>
        <w:t>is the identification or estimation of the real-world geographic</w:t>
      </w:r>
      <w:r w:rsidRPr="00262583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385BF0">
        <w:rPr>
          <w:rFonts w:cstheme="minorHAnsi"/>
          <w:bCs/>
          <w:color w:val="222222"/>
          <w:sz w:val="24"/>
          <w:szCs w:val="24"/>
          <w:shd w:val="clear" w:color="auto" w:fill="FFFFFF"/>
        </w:rPr>
        <w:t>location</w:t>
      </w:r>
      <w:r w:rsidR="00385BF0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262583">
        <w:rPr>
          <w:rFonts w:cstheme="minorHAnsi"/>
          <w:color w:val="222222"/>
          <w:sz w:val="24"/>
          <w:szCs w:val="24"/>
          <w:shd w:val="clear" w:color="auto" w:fill="FFFFFF"/>
        </w:rPr>
        <w:t>of an object, such as a radar source, mobile phone, or Internet-connected computer terminal. ... IP address</w:t>
      </w:r>
      <w:r w:rsidRPr="00262583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385BF0">
        <w:rPr>
          <w:rFonts w:cstheme="minorHAnsi"/>
          <w:bCs/>
          <w:color w:val="222222"/>
          <w:sz w:val="24"/>
          <w:szCs w:val="24"/>
          <w:shd w:val="clear" w:color="auto" w:fill="FFFFFF"/>
        </w:rPr>
        <w:t>location</w:t>
      </w:r>
      <w:r w:rsidRPr="00262583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262583">
        <w:rPr>
          <w:rFonts w:cstheme="minorHAnsi"/>
          <w:color w:val="222222"/>
          <w:sz w:val="24"/>
          <w:szCs w:val="24"/>
          <w:shd w:val="clear" w:color="auto" w:fill="FFFFFF"/>
        </w:rPr>
        <w:t>data can include information such as country, region, city, postal/zip code, latitude, longitude and time</w:t>
      </w:r>
      <w:r w:rsidR="00385BF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262583">
        <w:rPr>
          <w:rFonts w:cstheme="minorHAnsi"/>
          <w:color w:val="222222"/>
          <w:sz w:val="24"/>
          <w:szCs w:val="24"/>
          <w:shd w:val="clear" w:color="auto" w:fill="FFFFFF"/>
        </w:rPr>
        <w:t>zone.</w:t>
      </w:r>
    </w:p>
    <w:p w:rsidR="00262583" w:rsidRDefault="00E46A5D" w:rsidP="00E46A5D">
      <w:pPr>
        <w:ind w:left="360"/>
        <w:rPr>
          <w:rFonts w:cstheme="minorHAnsi"/>
          <w:bCs/>
          <w:color w:val="222222"/>
          <w:sz w:val="24"/>
          <w:szCs w:val="24"/>
          <w:shd w:val="clear" w:color="auto" w:fill="FFFFFF"/>
        </w:rPr>
      </w:pPr>
      <w:r w:rsidRPr="00E46A5D">
        <w:rPr>
          <w:rFonts w:cstheme="minorHAnsi"/>
          <w:bCs/>
          <w:color w:val="222222"/>
          <w:sz w:val="24"/>
          <w:szCs w:val="24"/>
        </w:rPr>
        <w:t>I</w:t>
      </w:r>
      <w:r w:rsidRPr="00E46A5D">
        <w:rPr>
          <w:rFonts w:cstheme="minorHAnsi"/>
          <w:bCs/>
          <w:color w:val="222222"/>
          <w:sz w:val="24"/>
          <w:szCs w:val="24"/>
          <w:shd w:val="clear" w:color="auto" w:fill="FFFFFF"/>
        </w:rPr>
        <w:t xml:space="preserve">t is the DNS server of Google, it means that Google provides the DNS and maintenance of this service, which means it is "more reliable" than some another DNS </w:t>
      </w:r>
      <w:r w:rsidR="00385BF0" w:rsidRPr="00E46A5D">
        <w:rPr>
          <w:rFonts w:cstheme="minorHAnsi"/>
          <w:bCs/>
          <w:color w:val="222222"/>
          <w:sz w:val="24"/>
          <w:szCs w:val="24"/>
          <w:shd w:val="clear" w:color="auto" w:fill="FFFFFF"/>
        </w:rPr>
        <w:t>server</w:t>
      </w:r>
      <w:r w:rsidRPr="00E46A5D">
        <w:rPr>
          <w:rFonts w:cstheme="minorHAnsi"/>
          <w:bCs/>
          <w:color w:val="222222"/>
          <w:sz w:val="24"/>
          <w:szCs w:val="24"/>
          <w:shd w:val="clear" w:color="auto" w:fill="FFFFFF"/>
        </w:rPr>
        <w:t xml:space="preserve"> due to the fact that is maintained by one of the biggest IT companies of the world.</w:t>
      </w:r>
    </w:p>
    <w:p w:rsidR="00385BF0" w:rsidRPr="00385BF0" w:rsidRDefault="00385BF0" w:rsidP="00385BF0">
      <w:pPr>
        <w:pStyle w:val="ListParagraph"/>
        <w:numPr>
          <w:ilvl w:val="0"/>
          <w:numId w:val="1"/>
        </w:numPr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 w:rsidRPr="00385BF0">
        <w:rPr>
          <w:b/>
        </w:rPr>
        <w:t>What is the difference between Sub-netting and Super-netting?</w:t>
      </w:r>
    </w:p>
    <w:p w:rsidR="00385BF0" w:rsidRPr="00385BF0" w:rsidRDefault="00385BF0" w:rsidP="00385BF0">
      <w:pPr>
        <w:rPr>
          <w:rFonts w:cstheme="minorHAnsi"/>
          <w:bCs/>
          <w:color w:val="222222"/>
          <w:sz w:val="24"/>
          <w:szCs w:val="24"/>
          <w:shd w:val="clear" w:color="auto" w:fill="FFFFFF"/>
        </w:rPr>
      </w:pPr>
      <w:r w:rsidRPr="00385BF0">
        <w:rPr>
          <w:rFonts w:cstheme="minorHAnsi"/>
          <w:bCs/>
          <w:color w:val="222222"/>
          <w:sz w:val="24"/>
          <w:szCs w:val="24"/>
          <w:shd w:val="clear" w:color="auto" w:fill="FFFFFF"/>
        </w:rPr>
        <w:t xml:space="preserve">The process of dividing the single network into the multiple subnets is called as </w:t>
      </w:r>
      <w:proofErr w:type="spellStart"/>
      <w:r w:rsidRPr="00385BF0">
        <w:rPr>
          <w:rFonts w:cstheme="minorHAnsi"/>
          <w:bCs/>
          <w:color w:val="222222"/>
          <w:sz w:val="24"/>
          <w:szCs w:val="24"/>
          <w:shd w:val="clear" w:color="auto" w:fill="FFFFFF"/>
        </w:rPr>
        <w:t>subnetting</w:t>
      </w:r>
      <w:proofErr w:type="spellEnd"/>
      <w:r w:rsidRPr="00385BF0">
        <w:rPr>
          <w:rFonts w:cstheme="minorHAnsi"/>
          <w:bCs/>
          <w:color w:val="222222"/>
          <w:sz w:val="24"/>
          <w:szCs w:val="24"/>
          <w:shd w:val="clear" w:color="auto" w:fill="FFFFFF"/>
        </w:rPr>
        <w:t>.</w:t>
      </w:r>
    </w:p>
    <w:p w:rsidR="00385BF0" w:rsidRDefault="00385BF0" w:rsidP="00385BF0">
      <w:pPr>
        <w:rPr>
          <w:rFonts w:cstheme="minorHAnsi"/>
          <w:bCs/>
          <w:color w:val="222222"/>
          <w:sz w:val="24"/>
          <w:szCs w:val="24"/>
          <w:shd w:val="clear" w:color="auto" w:fill="FFFFFF"/>
        </w:rPr>
      </w:pPr>
      <w:r w:rsidRPr="00385BF0">
        <w:rPr>
          <w:rFonts w:cstheme="minorHAnsi"/>
          <w:bCs/>
          <w:color w:val="222222"/>
          <w:sz w:val="24"/>
          <w:szCs w:val="24"/>
          <w:shd w:val="clear" w:color="auto" w:fill="FFFFFF"/>
        </w:rPr>
        <w:t xml:space="preserve">The process of aggregating two or more networks for which it generates single IP address is called as </w:t>
      </w:r>
      <w:proofErr w:type="spellStart"/>
      <w:r w:rsidRPr="00385BF0">
        <w:rPr>
          <w:rFonts w:cstheme="minorHAnsi"/>
          <w:bCs/>
          <w:color w:val="222222"/>
          <w:sz w:val="24"/>
          <w:szCs w:val="24"/>
          <w:shd w:val="clear" w:color="auto" w:fill="FFFFFF"/>
        </w:rPr>
        <w:t>supernetting</w:t>
      </w:r>
      <w:proofErr w:type="spellEnd"/>
      <w:r w:rsidRPr="00385BF0">
        <w:rPr>
          <w:rFonts w:cstheme="minorHAnsi"/>
          <w:bCs/>
          <w:color w:val="222222"/>
          <w:sz w:val="24"/>
          <w:szCs w:val="24"/>
          <w:shd w:val="clear" w:color="auto" w:fill="FFFFFF"/>
        </w:rPr>
        <w:t>.</w:t>
      </w:r>
    </w:p>
    <w:p w:rsidR="00385BF0" w:rsidRPr="00385BF0" w:rsidRDefault="00385BF0" w:rsidP="00385BF0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385BF0">
        <w:rPr>
          <w:b/>
        </w:rPr>
        <w:t xml:space="preserve"> In Class C, if subnet mask is /28, how many hosts we can have per network?</w:t>
      </w:r>
    </w:p>
    <w:p w:rsidR="00385BF0" w:rsidRPr="00385BF0" w:rsidRDefault="00385BF0" w:rsidP="00385BF0">
      <w:pPr>
        <w:rPr>
          <w:rFonts w:cstheme="minorHAnsi"/>
          <w:bCs/>
          <w:color w:val="222222"/>
          <w:sz w:val="24"/>
          <w:szCs w:val="24"/>
          <w:shd w:val="clear" w:color="auto" w:fill="FFFFFF"/>
        </w:rPr>
      </w:pPr>
      <w:r w:rsidRPr="00385BF0">
        <w:rPr>
          <w:rFonts w:cstheme="minorHAnsi"/>
          <w:bCs/>
          <w:color w:val="222222"/>
          <w:sz w:val="24"/>
          <w:szCs w:val="24"/>
          <w:shd w:val="clear" w:color="auto" w:fill="FFFFFF"/>
        </w:rPr>
        <w:t>196 hos</w:t>
      </w:r>
      <w:bookmarkStart w:id="0" w:name="_GoBack"/>
      <w:bookmarkEnd w:id="0"/>
      <w:r w:rsidRPr="00385BF0">
        <w:rPr>
          <w:rFonts w:cstheme="minorHAnsi"/>
          <w:bCs/>
          <w:color w:val="222222"/>
          <w:sz w:val="24"/>
          <w:szCs w:val="24"/>
          <w:shd w:val="clear" w:color="auto" w:fill="FFFFFF"/>
        </w:rPr>
        <w:t>ts.</w:t>
      </w:r>
    </w:p>
    <w:sectPr w:rsidR="00385BF0" w:rsidRPr="00385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86F96"/>
    <w:multiLevelType w:val="hybridMultilevel"/>
    <w:tmpl w:val="9E22E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583"/>
    <w:rsid w:val="00262583"/>
    <w:rsid w:val="00385BF0"/>
    <w:rsid w:val="00587AE2"/>
    <w:rsid w:val="00E4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BD16"/>
  <w15:chartTrackingRefBased/>
  <w15:docId w15:val="{B70AA34E-61BD-4849-833C-0319174F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58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2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sindhura mahadevapuram</dc:creator>
  <cp:keywords/>
  <dc:description/>
  <cp:lastModifiedBy>sindhura mahadevapuram</cp:lastModifiedBy>
  <cp:revision>1</cp:revision>
  <dcterms:created xsi:type="dcterms:W3CDTF">2017-01-19T17:20:00Z</dcterms:created>
  <dcterms:modified xsi:type="dcterms:W3CDTF">2017-01-19T17:59:00Z</dcterms:modified>
</cp:coreProperties>
</file>