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Issue Log: Active Directory User &amp; Group Setup</w:t>
      </w:r>
    </w:p>
    <w:p>
      <w:pPr>
        <w:spacing w:after="300"/>
      </w:pPr>
      <w:r>
        <w:rPr>
          <w:i/>
          <w:iCs/>
          <w:color w:val="555555"/>
        </w:rPr>
        <w:t xml:space="preserve">This document records issues encountered during the Active Directory user and group provisioning project, their root causes, and the resolutions applied.</w:t>
      </w:r>
    </w:p>
    <w:p>
      <w:pPr>
        <w:pStyle w:val="Heading2"/>
        <w:spacing w:after="150" w:before="300"/>
      </w:pPr>
      <w:r>
        <w:t xml:space="preserve">Issue 1: PowerShell Script Blocked From Running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Field</w:t>
            </w:r>
          </w:p>
        </w:tc>
        <w:tc>
          <w:tcPr>
            <w:tcW w:type="dxa" w:w="7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Details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Issue</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When attempting to run a PowerShell script to create users, the script would not execute.</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Cause</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The script had been downloaded from the internet. PowerShell's execution policy blocks scripts originating from an untrusted source (marked with the Zone.Identifier "downloaded from the internet" flag) unless they carry a valid digital signature.</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Resolution</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Both of the following commands were used together to resolve this: the execution policy was set to RemoteSigned for the current session, allowing locally authored or unblocked scripts to run while still requiring a signature for scripts flagged as coming from the internet; and the file's "Unblock" flag was cleared directly using Unblock-File so the script would no longer be treated as downloaded from the internet.</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Command(s) Used</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hd w:fill="F5F5F5" w:val="clear"/>
              <w:spacing w:after="120"/>
            </w:pPr>
            <w:r>
              <w:rPr>
                <w:rFonts w:ascii="Consolas" w:cs="Consolas" w:eastAsia="Consolas" w:hAnsi="Consolas"/>
                <w:sz w:val="20"/>
                <w:szCs w:val="20"/>
              </w:rPr>
              <w:t xml:space="preserve">Set-ExecutionPolicy -ExecutionPolicy RemoteSigned -Scope Process</w:t>
            </w:r>
          </w:p>
          <w:p>
            <w:pPr>
              <w:shd w:fill="F5F5F5" w:val="clear"/>
              <w:spacing w:after="120"/>
            </w:pPr>
            <w:r>
              <w:rPr>
                <w:rFonts w:ascii="Consolas" w:cs="Consolas" w:eastAsia="Consolas" w:hAnsi="Consolas"/>
                <w:sz w:val="20"/>
                <w:szCs w:val="20"/>
              </w:rPr>
              <w:t xml:space="preserve">Unblock-File -Path "C:\path\to\CreatITSoloutins.ps1"</w:t>
            </w:r>
          </w:p>
        </w:tc>
      </w:tr>
    </w:tbl>
    <w:p>
      <w:pPr>
        <w:pStyle w:val="Heading2"/>
        <w:spacing w:after="150" w:before="300"/>
      </w:pPr>
      <w:r>
        <w:t xml:space="preserve">Issue 2: Group Members Hard-Coded Instead of Using the Existing User 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Field</w:t>
            </w:r>
          </w:p>
        </w:tc>
        <w:tc>
          <w:tcPr>
            <w:tcW w:type="dxa" w:w="7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Details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Issue</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When building the script to add members to a group, members were hard-coded directly into the command instead of referencing the existing list of users already created.</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Cause</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The group-membership step was written as a one-off manual command with member names typed directly into it, rather than referencing the existing set of users already created. This is not scalable and risks typos or missed users as the user list grows or changes.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Resolution</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The issue was resolved by creating a separate script, AddExistingUsers.ps1, which adds existing users to their groups by referencing the already-created user list rather than hard-coding names into the command.</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Command(s) Used</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hd w:fill="F5F5F5" w:val="clear"/>
              <w:spacing w:after="120"/>
            </w:pPr>
            <w:r>
              <w:rPr>
                <w:rFonts w:ascii="Consolas" w:cs="Consolas" w:eastAsia="Consolas" w:hAnsi="Consolas"/>
                <w:sz w:val="20"/>
                <w:szCs w:val="20"/>
              </w:rPr>
              <w:t xml:space="preserve"># Original (hard-coded members):</w:t>
            </w:r>
          </w:p>
          <w:p>
            <w:pPr>
              <w:shd w:fill="F5F5F5" w:val="clear"/>
              <w:spacing w:after="120"/>
            </w:pPr>
            <w:r>
              <w:rPr>
                <w:rFonts w:ascii="Consolas" w:cs="Consolas" w:eastAsia="Consolas" w:hAnsi="Consolas"/>
                <w:sz w:val="20"/>
                <w:szCs w:val="20"/>
              </w:rPr>
              <w:t xml:space="preserve">Add-NewMember -Identity "GroupName" -Members "user1","user2"</w:t>
            </w:r>
          </w:p>
          <w:p>
            <w:pPr>
              <w:shd w:fill="F5F5F5" w:val="clear"/>
              <w:spacing w:after="120"/>
            </w:pPr>
            <w:r>
              <w:rPr>
                <w:rFonts w:ascii="Consolas" w:cs="Consolas" w:eastAsia="Consolas" w:hAnsi="Consolas"/>
                <w:sz w:val="20"/>
                <w:szCs w:val="20"/>
              </w:rPr>
              <w:t xml:space="preserve"/>
            </w:r>
          </w:p>
          <w:p>
            <w:pPr>
              <w:shd w:fill="F5F5F5" w:val="clear"/>
              <w:spacing w:after="120"/>
            </w:pPr>
            <w:r>
              <w:rPr>
                <w:rFonts w:ascii="Consolas" w:cs="Consolas" w:eastAsia="Consolas" w:hAnsi="Consolas"/>
                <w:sz w:val="20"/>
                <w:szCs w:val="20"/>
              </w:rPr>
              <w:t xml:space="preserve"># Resolved by running a dedicated script instead:</w:t>
            </w:r>
          </w:p>
          <w:p>
            <w:pPr>
              <w:shd w:fill="F5F5F5" w:val="clear"/>
              <w:spacing w:after="120"/>
            </w:pPr>
            <w:r>
              <w:rPr>
                <w:rFonts w:ascii="Consolas" w:cs="Consolas" w:eastAsia="Consolas" w:hAnsi="Consolas"/>
                <w:sz w:val="20"/>
                <w:szCs w:val="20"/>
              </w:rPr>
              <w:t xml:space="preserve">.\AddExistingUsers.ps1</w:t>
            </w:r>
          </w:p>
        </w:tc>
      </w:tr>
    </w:tbl>
    <w:p>
      <w:pPr>
        <w:pStyle w:val="Heading2"/>
        <w:spacing w:after="150" w:before="300"/>
      </w:pPr>
      <w:r>
        <w:t xml:space="preserve">Issue 3: Script Could Not Find Users — Incorrect Domain (OU) Path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Field</w:t>
            </w:r>
          </w:p>
        </w:tc>
        <w:tc>
          <w:tcPr>
            <w:tcW w:type="dxa" w:w="7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b/>
                <w:bCs/>
              </w:rPr>
              <w:t xml:space="preserve">Details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Issue</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After fixing the group-membership command, the script ran but could not find the target users. It failed to locate the correct location in Active Directory.</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Cause</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The Distinguished Name (DN) path supplied for the OU was in the wrong order. An AD path is read from the most specific object to the least specific — starting with the OU the object sits in, then its parent OU(s), and ending with the domain components (DC). Writing the path in the wrong order, or nesting it the wrong way, causes AD to look in a location that does not exist.</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Resolution</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t xml:space="preserve">The path was corrected to read from the innermost (most specific) container outward to the domain root. For a user in the Users OU under the Durban OU in the itsolutions.co.za domain, the correct Distinguished Name is: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20"/>
            </w:pPr>
            <w:r>
              <w:rPr>
                <w:b/>
                <w:bCs/>
              </w:rPr>
              <w:t xml:space="preserve">Command(s) Used</w:t>
            </w:r>
          </w:p>
        </w:tc>
        <w:tc>
          <w:tcPr>
            <w:tcW w:type="dxa" w:w="7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hd w:fill="F5F5F5" w:val="clear"/>
              <w:spacing w:after="120"/>
            </w:pPr>
            <w:r>
              <w:rPr>
                <w:rFonts w:ascii="Consolas" w:cs="Consolas" w:eastAsia="Consolas" w:hAnsi="Consolas"/>
                <w:sz w:val="20"/>
                <w:szCs w:val="20"/>
              </w:rPr>
              <w:t xml:space="preserve"># Correct path (innermost OU first, domain last):</w:t>
            </w:r>
          </w:p>
          <w:p>
            <w:pPr>
              <w:shd w:fill="F5F5F5" w:val="clear"/>
              <w:spacing w:after="120"/>
            </w:pPr>
            <w:r>
              <w:rPr>
                <w:rFonts w:ascii="Consolas" w:cs="Consolas" w:eastAsia="Consolas" w:hAnsi="Consolas"/>
                <w:sz w:val="20"/>
                <w:szCs w:val="20"/>
              </w:rPr>
              <w:t xml:space="preserve">OU=Users,OU=Durban,DC=itsolutions,DC=co,DC=za</w:t>
            </w:r>
          </w:p>
        </w:tc>
      </w:tr>
    </w:tbl>
    <w:p>
      <w:pPr>
        <w:pStyle w:val="Heading2"/>
        <w:spacing w:after="150" w:before="300"/>
      </w:pPr>
      <w:r>
        <w:t xml:space="preserve">Summary</w:t>
      </w:r>
    </w:p>
    <w:p>
      <w:pPr>
        <w:spacing w:after="120"/>
      </w:pPr>
      <w:r>
        <w:t xml:space="preserve">All three issues were resolved during the project. The key lessons were: unblock or approve scripts sourced from the internet before execution, avoid hard-coding data such as group members and instead reuse existing user lists via dedicated scripts, and always construct Active Directory Distinguished Names from the most specific container outward to the domain root.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2026-08-17T07:00:34.696Z</dcterms:created>
  <dcterms:modified xsi:type="dcterms:W3CDTF">2026-08-17T07:00:34.708Z</dcterms:modified>
</cp:coreProperties>
</file>

<file path=docProps/custom.xml><?xml version="1.0" encoding="utf-8"?>
<Properties xmlns="http://schemas.openxmlformats.org/officeDocument/2006/custom-properties" xmlns:vt="http://schemas.openxmlformats.org/officeDocument/2006/docPropsVTypes"/>
</file>