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03DD" w14:textId="2BC4EC9B" w:rsidR="006B27F3" w:rsidRPr="00F82092" w:rsidRDefault="00495D21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sk-SK"/>
        </w:rPr>
      </w:pPr>
      <w:r w:rsidRPr="00AA4745">
        <w:rPr>
          <w:rFonts w:ascii="Times New Roman" w:eastAsia="Times New Roman" w:hAnsi="Times New Roman" w:cs="Times New Roman"/>
          <w:b/>
          <w:sz w:val="36"/>
          <w:szCs w:val="36"/>
          <w:lang w:val="sk-SK"/>
        </w:rPr>
        <w:t>Analýza zadania</w:t>
      </w:r>
      <w:r w:rsidR="00F82092">
        <w:rPr>
          <w:rFonts w:ascii="Times New Roman" w:eastAsia="Times New Roman" w:hAnsi="Times New Roman" w:cs="Times New Roman"/>
          <w:b/>
          <w:sz w:val="36"/>
          <w:szCs w:val="36"/>
          <w:lang w:val="sk-SK"/>
        </w:rPr>
        <w:t xml:space="preserve"> </w:t>
      </w:r>
    </w:p>
    <w:p w14:paraId="1777C7C4" w14:textId="3CB5B76C" w:rsidR="00FE44BC" w:rsidRDefault="00F82092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  <w:lang w:val="sk-SK"/>
        </w:rPr>
      </w:pPr>
      <w:r w:rsidRPr="00F82092">
        <w:rPr>
          <w:rFonts w:ascii="Times New Roman" w:hAnsi="Times New Roman" w:cs="Times New Roman"/>
          <w:b/>
          <w:bCs/>
          <w:sz w:val="36"/>
          <w:szCs w:val="36"/>
          <w:lang w:val="sk-SK"/>
        </w:rPr>
        <w:t>Nákladný pás</w:t>
      </w:r>
    </w:p>
    <w:p w14:paraId="693759C8" w14:textId="77777777" w:rsidR="006B27F3" w:rsidRPr="00AA4745" w:rsidRDefault="006B27F3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  <w:lang w:val="sk-SK"/>
        </w:rPr>
      </w:pPr>
    </w:p>
    <w:p w14:paraId="0B7C349C" w14:textId="71737E5A" w:rsidR="00FE44BC" w:rsidRPr="00AA4745" w:rsidRDefault="00495D21">
      <w:pPr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lang w:val="sk-SK"/>
        </w:rPr>
      </w:pPr>
      <w:r w:rsidRPr="00AA4745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>Účastníci:</w:t>
      </w:r>
      <w:r w:rsidRPr="00AA4745">
        <w:rPr>
          <w:rFonts w:ascii="Times New Roman" w:eastAsia="Times New Roman" w:hAnsi="Times New Roman" w:cs="Times New Roman"/>
          <w:sz w:val="28"/>
          <w:szCs w:val="28"/>
          <w:lang w:val="sk-SK"/>
        </w:rPr>
        <w:t xml:space="preserve"> </w:t>
      </w:r>
      <w:r w:rsidR="00F82092">
        <w:rPr>
          <w:rFonts w:ascii="Times New Roman" w:eastAsia="Times New Roman" w:hAnsi="Times New Roman" w:cs="Times New Roman"/>
          <w:sz w:val="28"/>
          <w:szCs w:val="28"/>
          <w:lang w:val="sk-SK"/>
        </w:rPr>
        <w:t>Kristian Lutak</w:t>
      </w:r>
      <w:r w:rsidRPr="00AA4745">
        <w:rPr>
          <w:rFonts w:ascii="Times New Roman" w:eastAsia="Times New Roman" w:hAnsi="Times New Roman" w:cs="Times New Roman"/>
          <w:sz w:val="28"/>
          <w:szCs w:val="28"/>
          <w:lang w:val="sk-SK"/>
        </w:rPr>
        <w:t xml:space="preserve">, </w:t>
      </w:r>
      <w:r w:rsidR="00F82092">
        <w:rPr>
          <w:rFonts w:ascii="Times New Roman" w:eastAsia="Times New Roman" w:hAnsi="Times New Roman" w:cs="Times New Roman"/>
          <w:sz w:val="28"/>
          <w:szCs w:val="28"/>
          <w:lang w:val="sk-SK"/>
        </w:rPr>
        <w:t>Denys Kukhar</w:t>
      </w:r>
    </w:p>
    <w:p w14:paraId="36FB0E2D" w14:textId="77777777" w:rsidR="00FE44BC" w:rsidRDefault="00495D21">
      <w:pPr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lang w:val="sk-SK"/>
        </w:rPr>
      </w:pPr>
      <w:r w:rsidRPr="00AA4745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>Vyučujúci:</w:t>
      </w:r>
      <w:r w:rsidRPr="00AA4745">
        <w:rPr>
          <w:rFonts w:ascii="Times New Roman" w:eastAsia="Times New Roman" w:hAnsi="Times New Roman" w:cs="Times New Roman"/>
          <w:sz w:val="28"/>
          <w:szCs w:val="28"/>
          <w:lang w:val="sk-SK"/>
        </w:rPr>
        <w:t xml:space="preserve"> Marián Hudák</w:t>
      </w:r>
    </w:p>
    <w:p w14:paraId="585BB574" w14:textId="77777777" w:rsidR="006B27F3" w:rsidRDefault="006B27F3">
      <w:pPr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lang w:val="sk-SK"/>
        </w:rPr>
      </w:pPr>
    </w:p>
    <w:p w14:paraId="514D0C90" w14:textId="77777777" w:rsidR="006B27F3" w:rsidRDefault="006B27F3">
      <w:pPr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lang w:val="sk-SK"/>
        </w:rPr>
      </w:pPr>
    </w:p>
    <w:p w14:paraId="13E7DFF5" w14:textId="77777777" w:rsidR="006B27F3" w:rsidRPr="00AA4745" w:rsidRDefault="006B27F3">
      <w:pPr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lang w:val="sk-SK"/>
        </w:rPr>
      </w:pPr>
    </w:p>
    <w:p w14:paraId="41878635" w14:textId="77777777" w:rsidR="00FE44BC" w:rsidRPr="00AA4745" w:rsidRDefault="00FE44BC">
      <w:pPr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lang w:val="sk-SK"/>
        </w:rPr>
      </w:pPr>
    </w:p>
    <w:p w14:paraId="4F1205EF" w14:textId="017A86B8" w:rsidR="00F82092" w:rsidRPr="00AA4745" w:rsidRDefault="00495D21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sk-SK"/>
        </w:rPr>
      </w:pPr>
      <w:r w:rsidRPr="00AA4745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>Opis riešeného problému:</w:t>
      </w:r>
    </w:p>
    <w:p w14:paraId="2C1AD9EB" w14:textId="299D18DB" w:rsidR="00FE44BC" w:rsidRDefault="00F307CF" w:rsidP="00F82092">
      <w:p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745">
        <w:rPr>
          <w:rFonts w:ascii="Times New Roman" w:eastAsia="Times New Roman" w:hAnsi="Times New Roman" w:cs="Times New Roman"/>
          <w:sz w:val="24"/>
          <w:szCs w:val="24"/>
          <w:lang w:val="sk-SK"/>
        </w:rPr>
        <w:t>Cieľom zadania je</w:t>
      </w:r>
      <w:r w:rsidR="00495D21" w:rsidRPr="00AA4745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F82092" w:rsidRPr="00F82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vytvoriť </w:t>
      </w:r>
      <w:r w:rsidR="00F82092" w:rsidRPr="00F82092">
        <w:rPr>
          <w:rFonts w:ascii="Times New Roman" w:hAnsi="Times New Roman" w:cs="Times New Roman"/>
          <w:sz w:val="24"/>
          <w:szCs w:val="24"/>
          <w:lang w:val="en-US"/>
        </w:rPr>
        <w:t>program simulujúci nákladný pás s presunom jednotlivých objektov. Z nákladného pásu je možné objekty vykladať, alebo naň nakladať. Smer pohybu nákladného pásu je viditeľný a meniteľný. Objekty môžu z nákladného pásu padať.</w:t>
      </w:r>
    </w:p>
    <w:p w14:paraId="0ACF4DD2" w14:textId="77777777" w:rsidR="00F82092" w:rsidRPr="00F82092" w:rsidRDefault="00F82092" w:rsidP="00F82092">
      <w:pPr>
        <w:spacing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26CCE3" w14:textId="77777777" w:rsidR="00AA4745" w:rsidRPr="00AA4745" w:rsidRDefault="00495D21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sk-SK"/>
        </w:rPr>
      </w:pPr>
      <w:r w:rsidRPr="00AA4745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>Spôsob riešenia:</w:t>
      </w:r>
      <w:r w:rsidRPr="00AA4745">
        <w:rPr>
          <w:rFonts w:ascii="Times New Roman" w:eastAsia="Times New Roman" w:hAnsi="Times New Roman" w:cs="Times New Roman"/>
          <w:sz w:val="28"/>
          <w:szCs w:val="28"/>
          <w:lang w:val="sk-SK"/>
        </w:rPr>
        <w:t xml:space="preserve"> </w:t>
      </w:r>
    </w:p>
    <w:p w14:paraId="748EEE80" w14:textId="03D045B3" w:rsidR="00FE44BC" w:rsidRDefault="00AA4745" w:rsidP="00AA4745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A4745">
        <w:rPr>
          <w:rFonts w:ascii="Times New Roman" w:eastAsia="Times New Roman" w:hAnsi="Times New Roman" w:cs="Times New Roman"/>
          <w:sz w:val="24"/>
          <w:szCs w:val="24"/>
          <w:lang w:val="sk-SK"/>
        </w:rPr>
        <w:t>Zadanie bude vykonané pomocou knižnice</w:t>
      </w:r>
      <w:r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F82092">
        <w:rPr>
          <w:rFonts w:ascii="Times New Roman" w:eastAsia="Times New Roman" w:hAnsi="Times New Roman" w:cs="Times New Roman"/>
          <w:sz w:val="24"/>
          <w:szCs w:val="24"/>
          <w:lang w:val="sk-SK"/>
        </w:rPr>
        <w:t>Three</w:t>
      </w:r>
      <w:r w:rsidRPr="00AA4745">
        <w:rPr>
          <w:rFonts w:ascii="Times New Roman" w:eastAsia="Times New Roman" w:hAnsi="Times New Roman" w:cs="Times New Roman"/>
          <w:sz w:val="24"/>
          <w:szCs w:val="24"/>
          <w:lang w:val="sk-SK"/>
        </w:rPr>
        <w:t>.js</w:t>
      </w:r>
      <w:r w:rsidR="002520F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a Physijs.js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pre WebGL, ktorá podporuje výrobu 3D </w:t>
      </w:r>
      <w:r w:rsidR="00F82092">
        <w:rPr>
          <w:rFonts w:ascii="Times New Roman" w:eastAsia="Times New Roman" w:hAnsi="Times New Roman" w:cs="Times New Roman"/>
          <w:sz w:val="24"/>
          <w:szCs w:val="24"/>
          <w:lang w:val="sk-SK"/>
        </w:rPr>
        <w:t>simulacie</w:t>
      </w:r>
      <w:r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14:paraId="2A609861" w14:textId="77777777" w:rsidR="00AA4745" w:rsidRPr="00AA4745" w:rsidRDefault="00AA4745" w:rsidP="00AA4745">
      <w:pPr>
        <w:ind w:firstLine="72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sk-SK"/>
        </w:rPr>
      </w:pPr>
    </w:p>
    <w:p w14:paraId="56C28473" w14:textId="77777777" w:rsidR="00FE44BC" w:rsidRPr="00AA4745" w:rsidRDefault="00495D21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sk-SK"/>
        </w:rPr>
      </w:pPr>
      <w:r w:rsidRPr="00AA4745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>Opis logick</w:t>
      </w:r>
      <w:r w:rsidR="005A2D6D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>ých</w:t>
      </w:r>
      <w:r w:rsidRPr="00AA4745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 xml:space="preserve"> čast</w:t>
      </w:r>
      <w:r w:rsidR="005A2D6D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>í</w:t>
      </w:r>
      <w:r w:rsidRPr="00AA4745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>:</w:t>
      </w:r>
    </w:p>
    <w:p w14:paraId="7F6006FE" w14:textId="27454CF6" w:rsidR="00FE44BC" w:rsidRPr="005A2D6D" w:rsidRDefault="00E76C5D" w:rsidP="005A2D6D">
      <w:pPr>
        <w:pStyle w:val="a5"/>
        <w:numPr>
          <w:ilvl w:val="0"/>
          <w:numId w:val="2"/>
        </w:num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E76C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Simulačná</w:t>
      </w:r>
      <w:r>
        <w:rPr>
          <w:rFonts w:ascii="Calibri" w:hAnsi="Calibri" w:cs="Calibr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5A2D6D" w:rsidRPr="005A2D6D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logika</w:t>
      </w:r>
      <w:r w:rsidR="00495D21" w:rsidRPr="005A2D6D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:</w:t>
      </w:r>
    </w:p>
    <w:p w14:paraId="5B4E824D" w14:textId="0D5ECCCB" w:rsidR="00FE44BC" w:rsidRDefault="00E76C5D" w:rsidP="00E76C5D">
      <w:pPr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Na mape sú umiestnene tri nákladne pasy spojene medzi sebou. Sú dva tlačidla – Create Object a Change Direction. Create Object vytvorí kocku, ktorá spadne na pas. Change Direction zmení smer pohybu nákladných pasov. Pomocou slideru "speed" môžme meniť rýchlosť pohybu objektov na pasi. </w:t>
      </w:r>
      <w:r w:rsidRPr="00E7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Minimálna rýchlosť je 0.0 a maximálna 2.0.</w:t>
      </w:r>
    </w:p>
    <w:p w14:paraId="08E33E99" w14:textId="77777777" w:rsidR="00E76C5D" w:rsidRPr="00E76C5D" w:rsidRDefault="00E76C5D" w:rsidP="00E76C5D">
      <w:pPr>
        <w:spacing w:line="240" w:lineRule="auto"/>
        <w:ind w:left="1440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sk-SK"/>
        </w:rPr>
      </w:pPr>
    </w:p>
    <w:p w14:paraId="6DE99B43" w14:textId="77777777" w:rsidR="00FE44BC" w:rsidRDefault="00495D21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sk-SK"/>
        </w:rPr>
      </w:pPr>
      <w:r w:rsidRPr="00AA4745">
        <w:rPr>
          <w:rFonts w:ascii="Times New Roman" w:eastAsia="Times New Roman" w:hAnsi="Times New Roman" w:cs="Times New Roman"/>
          <w:b/>
          <w:sz w:val="28"/>
          <w:szCs w:val="28"/>
          <w:lang w:val="sk-SK"/>
        </w:rPr>
        <w:t>Ovládanie:</w:t>
      </w:r>
    </w:p>
    <w:p w14:paraId="35F64AA2" w14:textId="4C7DF78F" w:rsidR="00EB282F" w:rsidRPr="00E76C5D" w:rsidRDefault="00495D21" w:rsidP="00495D21">
      <w:pPr>
        <w:pStyle w:val="a5"/>
        <w:numPr>
          <w:ilvl w:val="0"/>
          <w:numId w:val="2"/>
        </w:num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sk-SK"/>
        </w:rPr>
      </w:pPr>
      <w:r w:rsidRPr="00495D21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Vstupné periférie</w:t>
      </w:r>
      <w:r w:rsidRPr="00495D2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- pre o</w:t>
      </w:r>
      <w:r w:rsidR="00EB282F" w:rsidRPr="00495D2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vládanie hrou sa </w:t>
      </w:r>
      <w:r w:rsidRPr="00495D2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používa </w:t>
      </w:r>
      <w:r w:rsidR="00570E6D">
        <w:rPr>
          <w:rFonts w:ascii="Times New Roman" w:eastAsia="Times New Roman" w:hAnsi="Times New Roman" w:cs="Times New Roman"/>
          <w:sz w:val="24"/>
          <w:szCs w:val="24"/>
          <w:lang w:val="sk-SK"/>
        </w:rPr>
        <w:t>myš</w:t>
      </w:r>
      <w:r w:rsidRPr="00E76C5D">
        <w:rPr>
          <w:rFonts w:ascii="Times New Roman" w:eastAsia="Times New Roman" w:hAnsi="Times New Roman" w:cs="Times New Roman"/>
          <w:sz w:val="24"/>
          <w:szCs w:val="24"/>
          <w:lang w:val="sk-SK"/>
        </w:rPr>
        <w:t>:</w:t>
      </w:r>
      <w:r w:rsidRPr="00495D2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 </w:t>
      </w:r>
    </w:p>
    <w:p w14:paraId="1C2AEC4F" w14:textId="7D2FEF4F" w:rsidR="00FE44BC" w:rsidRDefault="00495D21" w:rsidP="00495D21">
      <w:pPr>
        <w:spacing w:line="240" w:lineRule="auto"/>
        <w:ind w:left="720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A4745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My</w:t>
      </w:r>
      <w:r w:rsidR="00570E6D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š</w:t>
      </w:r>
      <w:r w:rsidR="00E76C5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AA4745">
        <w:rPr>
          <w:rFonts w:ascii="Times New Roman" w:eastAsia="Times New Roman" w:hAnsi="Times New Roman" w:cs="Times New Roman"/>
          <w:sz w:val="24"/>
          <w:szCs w:val="24"/>
          <w:lang w:val="sk-SK"/>
        </w:rPr>
        <w:t>– otočenie vzoru na 360 stupňov</w:t>
      </w:r>
      <w:r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14:paraId="37F917E6" w14:textId="231C05C6" w:rsidR="00FE44BC" w:rsidRPr="00E76C5D" w:rsidRDefault="00E76C5D" w:rsidP="00E76C5D">
      <w:pPr>
        <w:spacing w:line="240" w:lineRule="auto"/>
        <w:ind w:left="720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4745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My</w:t>
      </w:r>
      <w:r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š</w:t>
      </w:r>
      <w:r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AA4745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– </w:t>
      </w:r>
      <w:r w:rsidRPr="00E76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zobrať alebo hodiť objekt.</w:t>
      </w:r>
    </w:p>
    <w:sectPr w:rsidR="00FE44BC" w:rsidRPr="00E76C5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253E9"/>
    <w:multiLevelType w:val="hybridMultilevel"/>
    <w:tmpl w:val="556EDEE0"/>
    <w:lvl w:ilvl="0" w:tplc="D84A0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E265B"/>
    <w:multiLevelType w:val="hybridMultilevel"/>
    <w:tmpl w:val="7EA2AF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44A0E"/>
    <w:multiLevelType w:val="hybridMultilevel"/>
    <w:tmpl w:val="691E1E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BC"/>
    <w:rsid w:val="00093BC3"/>
    <w:rsid w:val="001E76F5"/>
    <w:rsid w:val="002520FB"/>
    <w:rsid w:val="00276F35"/>
    <w:rsid w:val="00495D21"/>
    <w:rsid w:val="00570E6D"/>
    <w:rsid w:val="005A2D6D"/>
    <w:rsid w:val="006B27F3"/>
    <w:rsid w:val="00AA4745"/>
    <w:rsid w:val="00E76C5D"/>
    <w:rsid w:val="00EB282F"/>
    <w:rsid w:val="00F307CF"/>
    <w:rsid w:val="00F82092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576B"/>
  <w15:docId w15:val="{56CEAF25-79A2-4754-98D7-F553EC7A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A2D6D"/>
    <w:pPr>
      <w:ind w:left="720"/>
    </w:pPr>
  </w:style>
  <w:style w:type="character" w:styleId="a6">
    <w:name w:val="Placeholder Text"/>
    <w:basedOn w:val="a0"/>
    <w:uiPriority w:val="99"/>
    <w:semiHidden/>
    <w:rsid w:val="006B2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Lutak Kristian</dc:creator>
  <cp:lastModifiedBy>Kristian Lutak</cp:lastModifiedBy>
  <cp:revision>3</cp:revision>
  <cp:lastPrinted>2019-12-15T15:03:00Z</cp:lastPrinted>
  <dcterms:created xsi:type="dcterms:W3CDTF">2019-12-15T14:55:00Z</dcterms:created>
  <dcterms:modified xsi:type="dcterms:W3CDTF">2019-12-15T15:03:00Z</dcterms:modified>
</cp:coreProperties>
</file>