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CD5CD" w14:textId="77777777" w:rsidR="00BB5C81" w:rsidRDefault="00BB5C81" w:rsidP="00BB5C81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14:paraId="2482CBE7" w14:textId="77777777" w:rsidR="00BB5C81" w:rsidRDefault="00BB5C81" w:rsidP="00BB5C81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 w14:paraId="48D519C2" w14:textId="77777777" w:rsidR="00BB5C81" w:rsidRDefault="00BB5C81" w:rsidP="00BB5C81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14:paraId="324A1433" w14:textId="77777777" w:rsidR="00BB5C81" w:rsidRDefault="00BB5C81" w:rsidP="00BB5C81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5EF5B182" w14:textId="77777777" w:rsidR="00BB5C81" w:rsidRDefault="00BB5C81" w:rsidP="00BB5C81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12A79EEC" w14:textId="77777777" w:rsidR="00BB5C81" w:rsidRDefault="00BB5C81" w:rsidP="00BB5C81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43887D48" w14:textId="77777777" w:rsidR="00BB5C81" w:rsidRDefault="00BB5C81" w:rsidP="00BB5C81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ИСП</w:t>
      </w:r>
    </w:p>
    <w:p w14:paraId="663AF9D0" w14:textId="77777777" w:rsidR="00BB5C81" w:rsidRDefault="00BB5C81" w:rsidP="00BB5C81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 им. Л.П. Фельдмана</w:t>
      </w:r>
    </w:p>
    <w:p w14:paraId="7F8E856A" w14:textId="77777777" w:rsidR="00BB5C81" w:rsidRDefault="00BB5C81" w:rsidP="00BB5C81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19A12015" w14:textId="77777777" w:rsidR="00BB5C81" w:rsidRDefault="00BB5C81" w:rsidP="00BB5C81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555880BF" w14:textId="77777777" w:rsidR="00BB5C81" w:rsidRDefault="00BB5C81" w:rsidP="00BB5C81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3F50054A" w14:textId="77777777" w:rsidR="00BB5C81" w:rsidRPr="00631C34" w:rsidRDefault="00BB5C81" w:rsidP="00BB5C81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</w:t>
      </w:r>
      <w:r w:rsidRPr="00631C34">
        <w:rPr>
          <w:rFonts w:eastAsia="MS Mincho" w:cs="Times New Roman"/>
          <w:szCs w:val="28"/>
        </w:rPr>
        <w:t>5</w:t>
      </w:r>
    </w:p>
    <w:p w14:paraId="7BE7C2EB" w14:textId="77777777" w:rsidR="00BB5C81" w:rsidRDefault="00BB5C81" w:rsidP="00BB5C81">
      <w:pPr>
        <w:pStyle w:val="Standard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>»</w:t>
      </w:r>
    </w:p>
    <w:p w14:paraId="052DA5D0" w14:textId="77777777" w:rsidR="00BB5C81" w:rsidRDefault="00BB5C81" w:rsidP="00BB5C81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по теме: «Разработка ручной документации</w:t>
      </w:r>
      <w:r>
        <w:rPr>
          <w:rFonts w:eastAsia="MS Mincho" w:cs="Times New Roman"/>
          <w:szCs w:val="28"/>
        </w:rPr>
        <w:t>»</w:t>
      </w:r>
    </w:p>
    <w:p w14:paraId="433EDA87" w14:textId="77777777" w:rsidR="00BB5C81" w:rsidRDefault="00BB5C81" w:rsidP="00BB5C81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14:paraId="5D524F33" w14:textId="77777777" w:rsidR="00BB5C81" w:rsidRDefault="00BB5C81" w:rsidP="00BB5C81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39B52F6B" w14:textId="77777777" w:rsidR="00BB5C81" w:rsidRDefault="00BB5C81" w:rsidP="00BB5C81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76E8F82E" w14:textId="77777777" w:rsidR="00BB5C81" w:rsidRDefault="00BB5C81" w:rsidP="00BB5C81">
      <w:pPr>
        <w:pStyle w:val="Standard"/>
        <w:ind w:firstLine="0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6285F485" w14:textId="77777777" w:rsidR="00BB5C81" w:rsidRDefault="00BB5C81" w:rsidP="00BB5C81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ПИ-19а</w:t>
      </w:r>
    </w:p>
    <w:p w14:paraId="48027D3D" w14:textId="74EA6065" w:rsidR="00BB5C81" w:rsidRDefault="00BB5C81" w:rsidP="00BB5C81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Харченко Д.А.</w:t>
      </w:r>
    </w:p>
    <w:p w14:paraId="228B6EB8" w14:textId="77777777" w:rsidR="00BB5C81" w:rsidRDefault="00BB5C81" w:rsidP="00BB5C81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5A234F5A" w14:textId="77777777" w:rsidR="00BB5C81" w:rsidRDefault="00BB5C81" w:rsidP="00BB5C81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17A8069D" w14:textId="77777777" w:rsidR="00BB5C81" w:rsidRDefault="00BB5C81" w:rsidP="00BB5C81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2412837D" w14:textId="77777777" w:rsidR="00BB5C81" w:rsidRDefault="00BB5C81" w:rsidP="00BB5C81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Филипишин</w:t>
      </w:r>
      <w:proofErr w:type="spellEnd"/>
      <w:r>
        <w:rPr>
          <w:rFonts w:eastAsia="MS Mincho" w:cs="Times New Roman"/>
          <w:bCs/>
          <w:szCs w:val="28"/>
        </w:rPr>
        <w:t xml:space="preserve"> Д.А.</w:t>
      </w:r>
    </w:p>
    <w:p w14:paraId="754B0CB4" w14:textId="77777777" w:rsidR="00BB5C81" w:rsidRDefault="00BB5C81" w:rsidP="00BB5C81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Ищенко А.П.</w:t>
      </w:r>
    </w:p>
    <w:p w14:paraId="5B333B5E" w14:textId="77777777" w:rsidR="00BB5C81" w:rsidRDefault="00BB5C81" w:rsidP="00BB5C81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5779673A" w14:textId="77777777" w:rsidR="00BB5C81" w:rsidRDefault="00BB5C81" w:rsidP="00BB5C81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677A135B" w14:textId="77777777" w:rsidR="00BB5C81" w:rsidRDefault="00BB5C81" w:rsidP="00BB5C81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51456A7E" w14:textId="77777777" w:rsidR="00BB5C81" w:rsidRDefault="00BB5C81" w:rsidP="00BB5C81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6F1334D8" w14:textId="77777777" w:rsidR="00BB5C81" w:rsidRDefault="00BB5C81" w:rsidP="00BB5C81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2023</w:t>
      </w:r>
    </w:p>
    <w:p w14:paraId="4EDF30D6" w14:textId="77777777" w:rsidR="00BB5C81" w:rsidRDefault="00BB5C81" w:rsidP="00BB5C81">
      <w:pPr>
        <w:pStyle w:val="Standard"/>
        <w:jc w:val="both"/>
        <w:rPr>
          <w:bCs/>
        </w:rPr>
      </w:pPr>
      <w:r>
        <w:rPr>
          <w:rFonts w:eastAsia="MS Mincho" w:cs="Times New Roman"/>
          <w:bCs/>
          <w:szCs w:val="28"/>
        </w:rPr>
        <w:lastRenderedPageBreak/>
        <w:t>Цель работы</w:t>
      </w:r>
      <w:r w:rsidRPr="009F5A53">
        <w:rPr>
          <w:rFonts w:eastAsia="MS Mincho" w:cs="Times New Roman"/>
          <w:bCs/>
          <w:szCs w:val="28"/>
        </w:rPr>
        <w:t xml:space="preserve">: </w:t>
      </w:r>
      <w:r>
        <w:rPr>
          <w:bCs/>
        </w:rPr>
        <w:t>получить практические навыки в разработке справочного руководства в форматах CHM и HTA.</w:t>
      </w:r>
    </w:p>
    <w:p w14:paraId="63617102" w14:textId="77777777" w:rsidR="00BB5C81" w:rsidRDefault="00BB5C81" w:rsidP="00BB5C81">
      <w:pPr>
        <w:pStyle w:val="Standard"/>
        <w:jc w:val="both"/>
        <w:rPr>
          <w:bCs/>
        </w:rPr>
      </w:pPr>
    </w:p>
    <w:p w14:paraId="2C394FD1" w14:textId="77777777" w:rsidR="00BB5C81" w:rsidRDefault="00BB5C81" w:rsidP="00BB5C81">
      <w:pPr>
        <w:pStyle w:val="Standard"/>
        <w:ind w:firstLine="708"/>
        <w:jc w:val="both"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</w:rPr>
        <w:t xml:space="preserve">Содержимое </w:t>
      </w:r>
      <w:r>
        <w:rPr>
          <w:rFonts w:asciiTheme="majorBidi" w:hAnsiTheme="majorBidi" w:cstheme="majorBidi"/>
          <w:szCs w:val="28"/>
          <w:lang w:val="en-US"/>
        </w:rPr>
        <w:t>html</w:t>
      </w:r>
      <w:r>
        <w:rPr>
          <w:rFonts w:asciiTheme="majorBidi" w:hAnsiTheme="majorBidi" w:cstheme="majorBidi"/>
          <w:szCs w:val="28"/>
        </w:rPr>
        <w:t xml:space="preserve"> файл «Руководство пользователя»</w:t>
      </w:r>
      <w:r w:rsidRPr="008C299F">
        <w:rPr>
          <w:rFonts w:asciiTheme="majorBidi" w:hAnsiTheme="majorBidi" w:cstheme="majorBidi"/>
          <w:szCs w:val="28"/>
        </w:rPr>
        <w:t>:</w:t>
      </w:r>
    </w:p>
    <w:p w14:paraId="67C6708C" w14:textId="5E356C68" w:rsidR="00571C16" w:rsidRDefault="00627E23" w:rsidP="00627E23">
      <w:pPr>
        <w:pStyle w:val="Standard"/>
        <w:ind w:firstLine="0"/>
        <w:jc w:val="both"/>
        <w:rPr>
          <w:rFonts w:asciiTheme="majorBidi" w:hAnsiTheme="majorBidi" w:cstheme="majorBidi"/>
          <w:szCs w:val="28"/>
        </w:rPr>
      </w:pPr>
      <w:r w:rsidRPr="00627E23">
        <w:rPr>
          <w:rFonts w:asciiTheme="majorBidi" w:hAnsiTheme="majorBidi" w:cstheme="majorBidi"/>
          <w:szCs w:val="28"/>
        </w:rPr>
        <w:drawing>
          <wp:inline distT="0" distB="0" distL="0" distR="0" wp14:anchorId="428CCBFD" wp14:editId="6904D3E9">
            <wp:extent cx="5940425" cy="1850390"/>
            <wp:effectExtent l="0" t="0" r="3175" b="0"/>
            <wp:docPr id="1529598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5984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F878" w14:textId="77777777" w:rsidR="00D63FCC" w:rsidRDefault="00D63FCC" w:rsidP="00D63FCC">
      <w:pPr>
        <w:pStyle w:val="Standard"/>
        <w:jc w:val="both"/>
        <w:rPr>
          <w:rFonts w:asciiTheme="majorBidi" w:hAnsiTheme="majorBidi" w:cstheme="majorBidi"/>
          <w:szCs w:val="28"/>
        </w:rPr>
      </w:pPr>
    </w:p>
    <w:p w14:paraId="3A448814" w14:textId="6D132F35" w:rsidR="00D63FCC" w:rsidRDefault="00D63FCC" w:rsidP="00D63FCC">
      <w:pPr>
        <w:pStyle w:val="Standard"/>
        <w:jc w:val="both"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</w:rPr>
        <w:t xml:space="preserve">Полученный </w:t>
      </w:r>
      <w:proofErr w:type="spellStart"/>
      <w:r>
        <w:rPr>
          <w:rFonts w:asciiTheme="majorBidi" w:hAnsiTheme="majorBidi" w:cstheme="majorBidi"/>
          <w:szCs w:val="28"/>
          <w:lang w:val="en-US"/>
        </w:rPr>
        <w:t>hta</w:t>
      </w:r>
      <w:proofErr w:type="spellEnd"/>
      <w:r>
        <w:rPr>
          <w:rFonts w:asciiTheme="majorBidi" w:hAnsiTheme="majorBidi" w:cstheme="majorBidi"/>
          <w:szCs w:val="28"/>
          <w:lang w:val="en-US"/>
        </w:rPr>
        <w:t xml:space="preserve"> </w:t>
      </w:r>
      <w:r>
        <w:rPr>
          <w:rFonts w:asciiTheme="majorBidi" w:hAnsiTheme="majorBidi" w:cstheme="majorBidi"/>
          <w:szCs w:val="28"/>
        </w:rPr>
        <w:t>файл:</w:t>
      </w:r>
    </w:p>
    <w:p w14:paraId="2F7BC515" w14:textId="089062B0" w:rsidR="00CE6CBE" w:rsidRDefault="00CE6CBE" w:rsidP="00627E23">
      <w:pPr>
        <w:pStyle w:val="Standard"/>
        <w:ind w:firstLine="0"/>
        <w:jc w:val="both"/>
        <w:rPr>
          <w:rFonts w:asciiTheme="majorBidi" w:hAnsiTheme="majorBidi" w:cstheme="majorBidi"/>
          <w:szCs w:val="28"/>
        </w:rPr>
      </w:pPr>
      <w:r>
        <w:rPr>
          <w:noProof/>
        </w:rPr>
        <w:drawing>
          <wp:inline distT="0" distB="0" distL="0" distR="0" wp14:anchorId="6D53AEE0" wp14:editId="1C121981">
            <wp:extent cx="5940425" cy="3451860"/>
            <wp:effectExtent l="0" t="0" r="3175" b="0"/>
            <wp:docPr id="746813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8139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AD7D" w14:textId="77777777" w:rsidR="00CE6CBE" w:rsidRDefault="00CE6CBE">
      <w:pPr>
        <w:rPr>
          <w:rFonts w:asciiTheme="majorBidi" w:eastAsia="Arial Unicode MS" w:hAnsiTheme="majorBidi" w:cstheme="majorBidi"/>
          <w:kern w:val="0"/>
          <w:sz w:val="28"/>
          <w:szCs w:val="28"/>
          <w:lang w:eastAsia="ru-RU"/>
          <w14:ligatures w14:val="none"/>
        </w:rPr>
      </w:pPr>
      <w:r>
        <w:rPr>
          <w:rFonts w:asciiTheme="majorBidi" w:hAnsiTheme="majorBidi" w:cstheme="majorBidi"/>
          <w:szCs w:val="28"/>
        </w:rPr>
        <w:br w:type="page"/>
      </w:r>
    </w:p>
    <w:p w14:paraId="64AFCA06" w14:textId="77777777" w:rsidR="00132E8E" w:rsidRDefault="00132E8E" w:rsidP="00132E8E">
      <w:pPr>
        <w:pStyle w:val="Standard"/>
        <w:ind w:firstLine="708"/>
        <w:jc w:val="both"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</w:rPr>
        <w:lastRenderedPageBreak/>
        <w:t xml:space="preserve">Содержимое </w:t>
      </w:r>
      <w:r>
        <w:rPr>
          <w:rFonts w:asciiTheme="majorBidi" w:hAnsiTheme="majorBidi" w:cstheme="majorBidi"/>
          <w:szCs w:val="28"/>
          <w:lang w:val="en-US"/>
        </w:rPr>
        <w:t>html</w:t>
      </w:r>
      <w:r>
        <w:rPr>
          <w:rFonts w:asciiTheme="majorBidi" w:hAnsiTheme="majorBidi" w:cstheme="majorBidi"/>
          <w:szCs w:val="28"/>
        </w:rPr>
        <w:t xml:space="preserve"> файл «Руководство программиста»</w:t>
      </w:r>
      <w:r w:rsidRPr="009F5A53">
        <w:rPr>
          <w:rFonts w:asciiTheme="majorBidi" w:hAnsiTheme="majorBidi" w:cstheme="majorBidi"/>
          <w:szCs w:val="28"/>
        </w:rPr>
        <w:t>:</w:t>
      </w:r>
    </w:p>
    <w:p w14:paraId="45E1F568" w14:textId="02D45F58" w:rsidR="00D63FCC" w:rsidRDefault="00BC380B" w:rsidP="00627E23">
      <w:pPr>
        <w:pStyle w:val="Standard"/>
        <w:ind w:firstLine="0"/>
        <w:jc w:val="both"/>
        <w:rPr>
          <w:rFonts w:asciiTheme="majorBidi" w:hAnsiTheme="majorBidi" w:cstheme="majorBidi"/>
          <w:szCs w:val="28"/>
        </w:rPr>
      </w:pPr>
      <w:r w:rsidRPr="00BC380B">
        <w:rPr>
          <w:rFonts w:asciiTheme="majorBidi" w:hAnsiTheme="majorBidi" w:cstheme="majorBidi"/>
          <w:szCs w:val="28"/>
        </w:rPr>
        <w:drawing>
          <wp:inline distT="0" distB="0" distL="0" distR="0" wp14:anchorId="285A58A9" wp14:editId="2370004F">
            <wp:extent cx="5940425" cy="1689100"/>
            <wp:effectExtent l="0" t="0" r="3175" b="6350"/>
            <wp:docPr id="1020469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4692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65C5" w14:textId="77777777" w:rsidR="00EE4EE2" w:rsidRDefault="00EE4EE2" w:rsidP="00EE4EE2">
      <w:pPr>
        <w:pStyle w:val="Standard"/>
        <w:ind w:firstLine="708"/>
        <w:jc w:val="both"/>
        <w:rPr>
          <w:rFonts w:asciiTheme="majorBidi" w:hAnsiTheme="majorBidi" w:cstheme="majorBidi"/>
          <w:szCs w:val="28"/>
        </w:rPr>
      </w:pPr>
    </w:p>
    <w:p w14:paraId="4187D07C" w14:textId="172C40DD" w:rsidR="00541814" w:rsidRDefault="00EE4EE2" w:rsidP="00EE4EE2">
      <w:pPr>
        <w:pStyle w:val="Standard"/>
        <w:ind w:firstLine="708"/>
        <w:jc w:val="both"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</w:rPr>
        <w:t xml:space="preserve">Полученный </w:t>
      </w:r>
      <w:r>
        <w:rPr>
          <w:rFonts w:asciiTheme="majorBidi" w:hAnsiTheme="majorBidi" w:cstheme="majorBidi"/>
          <w:szCs w:val="28"/>
          <w:lang w:val="en-US"/>
        </w:rPr>
        <w:t>ch</w:t>
      </w:r>
      <w:r>
        <w:rPr>
          <w:rFonts w:asciiTheme="majorBidi" w:hAnsiTheme="majorBidi" w:cstheme="majorBidi"/>
          <w:szCs w:val="28"/>
          <w:lang w:val="en-US"/>
        </w:rPr>
        <w:t xml:space="preserve">m </w:t>
      </w:r>
      <w:r>
        <w:rPr>
          <w:rFonts w:asciiTheme="majorBidi" w:hAnsiTheme="majorBidi" w:cstheme="majorBidi"/>
          <w:szCs w:val="28"/>
        </w:rPr>
        <w:t>файл:</w:t>
      </w:r>
    </w:p>
    <w:p w14:paraId="06D86AE2" w14:textId="29C4AC3E" w:rsidR="00541814" w:rsidRDefault="00541814" w:rsidP="00627E23">
      <w:pPr>
        <w:pStyle w:val="Standard"/>
        <w:ind w:firstLine="0"/>
        <w:jc w:val="both"/>
        <w:rPr>
          <w:rFonts w:asciiTheme="majorBidi" w:hAnsiTheme="majorBidi" w:cstheme="majorBidi"/>
          <w:szCs w:val="28"/>
        </w:rPr>
      </w:pPr>
      <w:r>
        <w:rPr>
          <w:noProof/>
        </w:rPr>
        <w:drawing>
          <wp:inline distT="0" distB="0" distL="0" distR="0" wp14:anchorId="79109CFD" wp14:editId="5D8D33E8">
            <wp:extent cx="5940425" cy="3631565"/>
            <wp:effectExtent l="0" t="0" r="3175" b="6985"/>
            <wp:docPr id="714158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582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6168" w14:textId="77777777" w:rsidR="00527F94" w:rsidRDefault="00527F94"/>
    <w:sectPr w:rsidR="00527F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8A"/>
    <w:rsid w:val="00132E8E"/>
    <w:rsid w:val="00527F94"/>
    <w:rsid w:val="00541814"/>
    <w:rsid w:val="00571C16"/>
    <w:rsid w:val="00627E23"/>
    <w:rsid w:val="00BB5C81"/>
    <w:rsid w:val="00BC380B"/>
    <w:rsid w:val="00C70A8A"/>
    <w:rsid w:val="00CE6CBE"/>
    <w:rsid w:val="00D63FCC"/>
    <w:rsid w:val="00EE4EE2"/>
    <w:rsid w:val="00FB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91BEC"/>
  <w15:chartTrackingRefBased/>
  <w15:docId w15:val="{F21BEDA3-CB52-4979-B177-B2B575C09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BB5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Standard">
    <w:name w:val="Standard"/>
    <w:rsid w:val="00BB5C81"/>
    <w:pPr>
      <w:spacing w:after="0" w:line="360" w:lineRule="auto"/>
      <w:ind w:firstLine="709"/>
    </w:pPr>
    <w:rPr>
      <w:rFonts w:ascii="Times New Roman" w:eastAsia="Arial Unicode MS" w:hAnsi="Times New Roman" w:cs="Tahoma"/>
      <w:kern w:val="0"/>
      <w:sz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Balaban</dc:creator>
  <cp:keywords/>
  <dc:description/>
  <cp:lastModifiedBy>Vyacheslav Balaban</cp:lastModifiedBy>
  <cp:revision>10</cp:revision>
  <dcterms:created xsi:type="dcterms:W3CDTF">2023-04-11T04:38:00Z</dcterms:created>
  <dcterms:modified xsi:type="dcterms:W3CDTF">2023-04-11T05:11:00Z</dcterms:modified>
</cp:coreProperties>
</file>