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B8" w:rsidRDefault="00DE7C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3563B8" w:rsidRDefault="00DE7C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3563B8" w:rsidRDefault="00DE7C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3563B8" w:rsidRDefault="00356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3563B8" w:rsidRDefault="00DE7C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3563B8" w:rsidRDefault="00DE7C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3563B8">
        <w:tc>
          <w:tcPr>
            <w:tcW w:w="1384" w:type="dxa"/>
          </w:tcPr>
          <w:p w:rsidR="003563B8" w:rsidRDefault="00DE7C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3563B8" w:rsidRDefault="00DE7C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563B8" w:rsidRDefault="00850BED" w:rsidP="00DE7C3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3563B8">
        <w:tc>
          <w:tcPr>
            <w:tcW w:w="1384" w:type="dxa"/>
          </w:tcPr>
          <w:p w:rsidR="003563B8" w:rsidRDefault="003563B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3563B8">
        <w:tc>
          <w:tcPr>
            <w:tcW w:w="3936" w:type="dxa"/>
            <w:gridSpan w:val="3"/>
          </w:tcPr>
          <w:p w:rsidR="003563B8" w:rsidRDefault="00DE7C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563B8" w:rsidRDefault="00DE7C3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3563B8">
        <w:tc>
          <w:tcPr>
            <w:tcW w:w="2010" w:type="dxa"/>
            <w:gridSpan w:val="2"/>
          </w:tcPr>
          <w:p w:rsidR="003563B8" w:rsidRDefault="003563B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3563B8" w:rsidRDefault="003563B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DE7C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3563B8" w:rsidRDefault="00DE7C3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№3</w:t>
      </w:r>
    </w:p>
    <w:p w:rsidR="003563B8" w:rsidRPr="00EF0CC4" w:rsidRDefault="00DE7C3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F0CC4">
        <w:rPr>
          <w:rFonts w:ascii="Times New Roman" w:hAnsi="Times New Roman" w:cs="Times New Roman"/>
          <w:b/>
          <w:sz w:val="40"/>
          <w:szCs w:val="40"/>
        </w:rPr>
        <w:t>Приведение БД к нормальной форме</w:t>
      </w:r>
    </w:p>
    <w:p w:rsidR="003563B8" w:rsidRDefault="003563B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563B8" w:rsidRDefault="00DE7C3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3563B8" w:rsidRPr="00DE7C32" w:rsidRDefault="00DE7C3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E7C32">
        <w:rPr>
          <w:rFonts w:ascii="Times New Roman" w:hAnsi="Times New Roman" w:cs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  <w:r w:rsidRPr="00DE7C3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E7C32" w:rsidRDefault="00DE7C32" w:rsidP="00DE7C32">
      <w:pPr>
        <w:numPr>
          <w:ilvl w:val="1"/>
          <w:numId w:val="1"/>
        </w:numPr>
        <w:spacing w:after="12" w:line="24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E7C32">
        <w:rPr>
          <w:rFonts w:ascii="Times New Roman" w:hAnsi="Times New Roman" w:cs="Times New Roman"/>
          <w:sz w:val="28"/>
          <w:szCs w:val="28"/>
        </w:rPr>
        <w:t xml:space="preserve">Изучить процесс </w:t>
      </w:r>
      <w:proofErr w:type="spellStart"/>
      <w:r w:rsidRPr="00DE7C32">
        <w:rPr>
          <w:rFonts w:ascii="Times New Roman" w:hAnsi="Times New Roman" w:cs="Times New Roman"/>
          <w:sz w:val="28"/>
          <w:szCs w:val="28"/>
        </w:rPr>
        <w:t>декомпозии</w:t>
      </w:r>
      <w:proofErr w:type="spellEnd"/>
      <w:r w:rsidRPr="00DE7C32">
        <w:rPr>
          <w:rFonts w:ascii="Times New Roman" w:hAnsi="Times New Roman" w:cs="Times New Roman"/>
          <w:sz w:val="28"/>
          <w:szCs w:val="28"/>
        </w:rPr>
        <w:t xml:space="preserve"> отношений</w:t>
      </w:r>
      <w:r>
        <w:t>.</w:t>
      </w:r>
    </w:p>
    <w:p w:rsidR="003563B8" w:rsidRDefault="003563B8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3563B8" w:rsidRDefault="00DE7C3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ind w:left="135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ч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то называется</w:t>
      </w:r>
      <w:proofErr w:type="gram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первичным ключом отношения?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Первичный ключ - это уникальный идентификатор записи в таблице, который позволяет однозначно определить каждую запись в таблице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proofErr w:type="gramStart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Что называется</w:t>
      </w:r>
      <w:proofErr w:type="gram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внешним ключом отношения?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Внешний ключ - это поле в одной таблице, которое содержит значение из поля первичного ключа другой таблицы, устанавливая связь между таблицами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proofErr w:type="gramStart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proofErr w:type="gram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чем заключается процесс нормализации отношений?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Процесс нормализации отношений включает следующие этапы: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1. Первая форма нормальности (1НФ): каждый атрибут должен иметь только один значение и быть уникальным для каждой записи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2. Вторая форма нормальности (2НФ): кроме этого, все </w:t>
      </w:r>
      <w:proofErr w:type="spellStart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неключевые</w:t>
      </w:r>
      <w:proofErr w:type="spell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атрибуты должны зависеть от составного ключа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3. Третья форма нормальности (3НФ): нет транзитивных зависимостей между атрибутами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proofErr w:type="gramStart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proofErr w:type="gram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каком случае атрибут А функционально зависит от атрибута В?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Атрибут А функционально зависит от атрибута В, если значение А можно однозначно определить по значению Б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proofErr w:type="gramStart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proofErr w:type="gram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каком случае атрибут А транзитивно зависит от атрибута В?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Атрибут А транзитивно зависит от атрибута В, если значение А можно однозначно определить по значению Б через другие атрибуты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 1НФ?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Отношение в 1НФ должно удовлетворять следующим условиям: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Каждая ячейка должна содержать только один значение (атомарность)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Должно быть уникальный идентификатор записи (первичный ключ)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Нет дубликатов строк или столбцов [1]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во 2НФ?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Отношение во 2НФ должно удовлетворять условиям 1НФ и дополнительно: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Все </w:t>
      </w:r>
      <w:proofErr w:type="spellStart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неключевые</w:t>
      </w:r>
      <w:proofErr w:type="spell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атрибуты должны полностью зависеть от составного ключа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 3НФ?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Отношение в 3НФ должно удовлетворять условиям 2НФ и дополнительно: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Нет транзитивных зависимостей между </w:t>
      </w:r>
      <w:proofErr w:type="spellStart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неключевыми</w:t>
      </w:r>
      <w:proofErr w:type="spell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атрибутами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DE7C3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научились изучать процесс приведения отношений от </w:t>
      </w:r>
      <w:proofErr w:type="spellStart"/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>ненорамлизованного</w:t>
      </w:r>
      <w:proofErr w:type="spellEnd"/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вида к четвертой нормальной форме</w:t>
      </w:r>
    </w:p>
    <w:sectPr w:rsidR="00DE7C32" w:rsidRPr="00DE7C3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17123"/>
    <w:multiLevelType w:val="hybridMultilevel"/>
    <w:tmpl w:val="388496A4"/>
    <w:lvl w:ilvl="0" w:tplc="BB2E66B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F9EC0A8">
      <w:start w:val="1"/>
      <w:numFmt w:val="bullet"/>
      <w:lvlText w:val="o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1805CE8">
      <w:start w:val="1"/>
      <w:numFmt w:val="bullet"/>
      <w:lvlText w:val="▪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250184A">
      <w:start w:val="1"/>
      <w:numFmt w:val="bullet"/>
      <w:lvlText w:val="•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50A9D3E">
      <w:start w:val="1"/>
      <w:numFmt w:val="bullet"/>
      <w:lvlText w:val="o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1BA7EDA">
      <w:start w:val="1"/>
      <w:numFmt w:val="bullet"/>
      <w:lvlText w:val="▪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C78574A">
      <w:start w:val="1"/>
      <w:numFmt w:val="bullet"/>
      <w:lvlText w:val="•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6AA0D72">
      <w:start w:val="1"/>
      <w:numFmt w:val="bullet"/>
      <w:lvlText w:val="o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C344D04">
      <w:start w:val="1"/>
      <w:numFmt w:val="bullet"/>
      <w:lvlText w:val="▪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6502CF"/>
    <w:multiLevelType w:val="multilevel"/>
    <w:tmpl w:val="B88AFB1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B8"/>
    <w:rsid w:val="003563B8"/>
    <w:rsid w:val="00850BED"/>
    <w:rsid w:val="00DE7C32"/>
    <w:rsid w:val="00E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DF0C0-981F-4933-9FCD-0C3F7C7D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E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2024-12-19T21:06:00Z</dcterms:created>
  <dcterms:modified xsi:type="dcterms:W3CDTF">2024-12-20T01:31:00Z</dcterms:modified>
</cp:coreProperties>
</file>