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B5EA6" w14:textId="77777777" w:rsidR="00DE3EE0" w:rsidRDefault="006C7C76">
      <w:pPr>
        <w:jc w:val="center"/>
        <w:rPr>
          <w:b/>
          <w:sz w:val="28"/>
          <w:szCs w:val="28"/>
          <w:u w:val="single"/>
        </w:rPr>
      </w:pPr>
      <w:r>
        <w:rPr>
          <w:noProof/>
        </w:rPr>
        <w:drawing>
          <wp:inline distT="0" distB="0" distL="0" distR="0" wp14:anchorId="4B5C65C1" wp14:editId="32B8796D">
            <wp:extent cx="1800225" cy="1266825"/>
            <wp:effectExtent l="0" t="0" r="0" b="0"/>
            <wp:docPr id="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
                    <pic:cNvPicPr>
                      <a:picLocks noChangeAspect="1" noChangeArrowheads="1"/>
                    </pic:cNvPicPr>
                  </pic:nvPicPr>
                  <pic:blipFill>
                    <a:blip r:embed="rId6"/>
                    <a:stretch>
                      <a:fillRect/>
                    </a:stretch>
                  </pic:blipFill>
                  <pic:spPr bwMode="auto">
                    <a:xfrm>
                      <a:off x="0" y="0"/>
                      <a:ext cx="1800225" cy="1266825"/>
                    </a:xfrm>
                    <a:prstGeom prst="rect">
                      <a:avLst/>
                    </a:prstGeom>
                  </pic:spPr>
                </pic:pic>
              </a:graphicData>
            </a:graphic>
          </wp:inline>
        </w:drawing>
      </w:r>
    </w:p>
    <w:p w14:paraId="674FCD9C" w14:textId="09675A67" w:rsidR="00DE3EE0" w:rsidRDefault="006C7C76" w:rsidP="006C7C76">
      <w:pPr>
        <w:pBdr>
          <w:top w:val="single" w:sz="18" w:space="1" w:color="FF0000"/>
          <w:left w:val="single" w:sz="18" w:space="4" w:color="FF0000"/>
          <w:bottom w:val="single" w:sz="18" w:space="1" w:color="FF0000"/>
          <w:right w:val="single" w:sz="18" w:space="4" w:color="FF0000"/>
        </w:pBdr>
        <w:jc w:val="center"/>
        <w:rPr>
          <w:b/>
          <w:color w:val="FF0000"/>
          <w:sz w:val="28"/>
          <w:szCs w:val="28"/>
        </w:rPr>
      </w:pPr>
      <w:r>
        <w:rPr>
          <w:b/>
          <w:color w:val="FF0000"/>
          <w:sz w:val="28"/>
          <w:szCs w:val="28"/>
        </w:rPr>
        <w:t xml:space="preserve">OVERALL DECISION: </w:t>
      </w:r>
      <w:r>
        <w:rPr>
          <w:b/>
          <w:color w:val="FF0000"/>
          <w:sz w:val="28"/>
          <w:szCs w:val="28"/>
        </w:rPr>
        <w:t>COMPETENT</w:t>
      </w:r>
      <w:bookmarkStart w:id="0" w:name="_Hlk21551882"/>
      <w:bookmarkStart w:id="1" w:name="_GoBack"/>
      <w:bookmarkEnd w:id="0"/>
      <w:bookmarkEnd w:id="1"/>
    </w:p>
    <w:p w14:paraId="7B8FBDFF" w14:textId="77777777" w:rsidR="00DE3EE0" w:rsidRDefault="00DE3EE0">
      <w:pPr>
        <w:pStyle w:val="LO-normal"/>
        <w:rPr>
          <w:b/>
          <w:sz w:val="28"/>
          <w:szCs w:val="28"/>
          <w:u w:val="single"/>
        </w:rPr>
      </w:pPr>
    </w:p>
    <w:p w14:paraId="5478E828" w14:textId="77777777" w:rsidR="00DE3EE0" w:rsidRDefault="006C7C76">
      <w:pPr>
        <w:pStyle w:val="LO-normal"/>
        <w:rPr>
          <w:b/>
          <w:sz w:val="28"/>
          <w:szCs w:val="28"/>
          <w:u w:val="single"/>
        </w:rPr>
      </w:pPr>
      <w:r>
        <w:rPr>
          <w:b/>
          <w:sz w:val="28"/>
          <w:szCs w:val="28"/>
          <w:u w:val="single"/>
        </w:rPr>
        <w:t>Assessment 08 Pseudocode and Documentation (115388)</w:t>
      </w:r>
    </w:p>
    <w:p w14:paraId="3D6F1E93" w14:textId="77777777" w:rsidR="00DE3EE0" w:rsidRDefault="00DE3EE0">
      <w:pPr>
        <w:pStyle w:val="LO-normal"/>
        <w:rPr>
          <w:b/>
          <w:sz w:val="28"/>
          <w:szCs w:val="28"/>
          <w:u w:val="single"/>
        </w:rPr>
      </w:pPr>
    </w:p>
    <w:p w14:paraId="6AF4B149" w14:textId="77777777" w:rsidR="00DE3EE0" w:rsidRDefault="006C7C76">
      <w:pPr>
        <w:pStyle w:val="LO-normal"/>
        <w:rPr>
          <w:i/>
        </w:rPr>
      </w:pPr>
      <w:r>
        <w:rPr>
          <w:i/>
        </w:rPr>
        <w:t xml:space="preserve">Hello and welcome to the assessment. Here you’ll prove to the world just how much you know and understand about what you’ve just learnt in the </w:t>
      </w:r>
      <w:r>
        <w:rPr>
          <w:i/>
        </w:rPr>
        <w:t>learner guides. This is an important part of your time at Umuzi because once this is done, you’ll be certified! So please, take this time to learn everything you can! Take a look at some pointers below with regard to answering the questions…</w:t>
      </w:r>
    </w:p>
    <w:p w14:paraId="48422D16" w14:textId="77777777" w:rsidR="00DE3EE0" w:rsidRDefault="00DE3EE0">
      <w:pPr>
        <w:pStyle w:val="LO-normal"/>
        <w:rPr>
          <w:i/>
        </w:rPr>
      </w:pPr>
    </w:p>
    <w:p w14:paraId="2DC890AA" w14:textId="77777777" w:rsidR="00DE3EE0" w:rsidRDefault="006C7C76">
      <w:pPr>
        <w:pStyle w:val="LO-normal"/>
        <w:numPr>
          <w:ilvl w:val="0"/>
          <w:numId w:val="2"/>
        </w:numPr>
        <w:rPr>
          <w:i/>
        </w:rPr>
      </w:pPr>
      <w:r>
        <w:rPr>
          <w:i/>
        </w:rPr>
        <w:t>Be specific</w:t>
      </w:r>
    </w:p>
    <w:p w14:paraId="0262A446" w14:textId="77777777" w:rsidR="00DE3EE0" w:rsidRDefault="006C7C76">
      <w:pPr>
        <w:pStyle w:val="LO-normal"/>
        <w:numPr>
          <w:ilvl w:val="0"/>
          <w:numId w:val="2"/>
        </w:numPr>
        <w:rPr>
          <w:i/>
        </w:rPr>
      </w:pPr>
      <w:r>
        <w:rPr>
          <w:i/>
        </w:rPr>
        <w:t>W</w:t>
      </w:r>
      <w:r>
        <w:rPr>
          <w:i/>
        </w:rPr>
        <w:t>rite professionally - no shorthand!</w:t>
      </w:r>
    </w:p>
    <w:p w14:paraId="1D44D518" w14:textId="77777777" w:rsidR="00DE3EE0" w:rsidRDefault="006C7C76">
      <w:pPr>
        <w:pStyle w:val="LO-normal"/>
        <w:numPr>
          <w:ilvl w:val="0"/>
          <w:numId w:val="2"/>
        </w:numPr>
        <w:rPr>
          <w:i/>
        </w:rPr>
      </w:pPr>
      <w:r>
        <w:rPr>
          <w:i/>
        </w:rPr>
        <w:t>Your answers must be original and come from your brain and your brain only.</w:t>
      </w:r>
    </w:p>
    <w:p w14:paraId="74AFAE05" w14:textId="77777777" w:rsidR="00DE3EE0" w:rsidRDefault="006C7C76">
      <w:pPr>
        <w:pStyle w:val="LO-normal"/>
        <w:numPr>
          <w:ilvl w:val="0"/>
          <w:numId w:val="2"/>
        </w:numPr>
        <w:rPr>
          <w:i/>
        </w:rPr>
      </w:pPr>
      <w:r>
        <w:rPr>
          <w:i/>
        </w:rPr>
        <w:t>No copy/paste tricks! Our markers have seen it all and will know if you’re taking shortcuts.</w:t>
      </w:r>
    </w:p>
    <w:p w14:paraId="12B3DE6B" w14:textId="77777777" w:rsidR="00DE3EE0" w:rsidRDefault="006C7C76">
      <w:pPr>
        <w:pStyle w:val="LO-normal"/>
        <w:numPr>
          <w:ilvl w:val="0"/>
          <w:numId w:val="2"/>
        </w:numPr>
        <w:rPr>
          <w:i/>
        </w:rPr>
      </w:pPr>
      <w:r>
        <w:rPr>
          <w:i/>
        </w:rPr>
        <w:t xml:space="preserve">Remember, sloppy or poor work will be sent back to </w:t>
      </w:r>
      <w:r>
        <w:rPr>
          <w:i/>
        </w:rPr>
        <w:t>you to do again, so do it properly the first time and you’ll be done in no time.</w:t>
      </w:r>
    </w:p>
    <w:p w14:paraId="1968783B" w14:textId="77777777" w:rsidR="00DE3EE0" w:rsidRDefault="006C7C76">
      <w:pPr>
        <w:pStyle w:val="LO-normal"/>
        <w:numPr>
          <w:ilvl w:val="0"/>
          <w:numId w:val="2"/>
        </w:numPr>
        <w:rPr>
          <w:i/>
        </w:rPr>
      </w:pPr>
      <w:r>
        <w:rPr>
          <w:i/>
        </w:rPr>
        <w:t xml:space="preserve">Ask for help at any time. Ask your friends, a manager, anybody!! </w:t>
      </w:r>
    </w:p>
    <w:p w14:paraId="57D91C3D" w14:textId="77777777" w:rsidR="00DE3EE0" w:rsidRDefault="006C7C76">
      <w:pPr>
        <w:pStyle w:val="LO-normal"/>
        <w:numPr>
          <w:ilvl w:val="0"/>
          <w:numId w:val="2"/>
        </w:numPr>
        <w:rPr>
          <w:i/>
        </w:rPr>
      </w:pPr>
      <w:r>
        <w:rPr>
          <w:i/>
        </w:rPr>
        <w:t xml:space="preserve">Don’t skip any questions! </w:t>
      </w:r>
      <w:r>
        <w:rPr>
          <w:i/>
          <w:u w:val="single"/>
        </w:rPr>
        <w:t>You must do them all!</w:t>
      </w:r>
    </w:p>
    <w:p w14:paraId="3F1D41D4" w14:textId="77777777" w:rsidR="00DE3EE0" w:rsidRDefault="006C7C76">
      <w:pPr>
        <w:pStyle w:val="LO-normal"/>
        <w:numPr>
          <w:ilvl w:val="0"/>
          <w:numId w:val="2"/>
        </w:numPr>
        <w:rPr>
          <w:i/>
        </w:rPr>
      </w:pPr>
      <w:r>
        <w:rPr>
          <w:i/>
        </w:rPr>
        <w:t>You’ll see two boxes after each question - one for your answe</w:t>
      </w:r>
      <w:r>
        <w:rPr>
          <w:i/>
        </w:rPr>
        <w:t xml:space="preserve">r and one for the marker’s comments. DO NOT delete the marker’s comments if you are required to resubmit your work after the first attempt. Should you have to do it again you will see a new box </w:t>
      </w:r>
      <w:r>
        <w:rPr>
          <w:b/>
          <w:i/>
        </w:rPr>
        <w:t>under</w:t>
      </w:r>
      <w:r>
        <w:rPr>
          <w:i/>
        </w:rPr>
        <w:t xml:space="preserve"> the marker’s comments, so fill that one out in </w:t>
      </w:r>
      <w:r>
        <w:rPr>
          <w:b/>
          <w:i/>
          <w:color w:val="0000FF"/>
        </w:rPr>
        <w:t>BLUE</w:t>
      </w:r>
      <w:r>
        <w:rPr>
          <w:i/>
        </w:rPr>
        <w:t>. Rem</w:t>
      </w:r>
      <w:r>
        <w:rPr>
          <w:i/>
        </w:rPr>
        <w:t xml:space="preserve">ember!! It’s not the end of the world if you have to resubmit. You’re here to learn, so don’t beat yourself up if you don’t get it right on the first go. Obviously, try your best to get it right on the first attempt, but if not, you have another chance to </w:t>
      </w:r>
      <w:r>
        <w:rPr>
          <w:i/>
        </w:rPr>
        <w:t>do it properly!</w:t>
      </w:r>
    </w:p>
    <w:p w14:paraId="60732A8B" w14:textId="77777777" w:rsidR="00DE3EE0" w:rsidRDefault="00DE3EE0">
      <w:pPr>
        <w:pStyle w:val="LO-normal"/>
        <w:rPr>
          <w:i/>
          <w:u w:val="single"/>
        </w:rPr>
      </w:pPr>
    </w:p>
    <w:p w14:paraId="3D34101B" w14:textId="77777777" w:rsidR="00DE3EE0" w:rsidRDefault="006C7C76">
      <w:pPr>
        <w:pStyle w:val="LO-normal"/>
        <w:rPr>
          <w:i/>
        </w:rPr>
      </w:pPr>
      <w:r>
        <w:rPr>
          <w:i/>
        </w:rPr>
        <w:t>Ok, and that’s that! Time to get to it! Good luck, have fun and enjoy! :)</w:t>
      </w:r>
    </w:p>
    <w:p w14:paraId="115AAE15" w14:textId="77777777" w:rsidR="00DE3EE0" w:rsidRDefault="00DE3EE0">
      <w:pPr>
        <w:pStyle w:val="LO-normal"/>
        <w:rPr>
          <w:b/>
          <w:u w:val="single"/>
        </w:rPr>
      </w:pPr>
    </w:p>
    <w:p w14:paraId="5ED52009" w14:textId="77777777" w:rsidR="00DE3EE0" w:rsidRDefault="006C7C76">
      <w:pPr>
        <w:pStyle w:val="LO-normal"/>
        <w:rPr>
          <w:b/>
        </w:rPr>
      </w:pPr>
      <w:r>
        <w:rPr>
          <w:b/>
        </w:rPr>
        <w:t>Enter your name and surname below</w:t>
      </w: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DE3EE0" w14:paraId="3D92D35D"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313AF341" w14:textId="77777777" w:rsidR="00DE3EE0" w:rsidRDefault="006C7C76">
            <w:pPr>
              <w:pStyle w:val="LO-normal"/>
              <w:widowControl w:val="0"/>
              <w:spacing w:line="240" w:lineRule="auto"/>
              <w:rPr>
                <w:b/>
              </w:rPr>
            </w:pPr>
            <w:r>
              <w:rPr>
                <w:b/>
              </w:rPr>
              <w:t>Sinethemba Zulu</w:t>
            </w:r>
          </w:p>
        </w:tc>
      </w:tr>
    </w:tbl>
    <w:p w14:paraId="44C36CF4" w14:textId="77777777" w:rsidR="00DE3EE0" w:rsidRDefault="00DE3EE0">
      <w:pPr>
        <w:pStyle w:val="LO-normal"/>
        <w:rPr>
          <w:b/>
        </w:rPr>
      </w:pPr>
    </w:p>
    <w:p w14:paraId="1837A223" w14:textId="77777777" w:rsidR="00DE3EE0" w:rsidRDefault="00DE3EE0">
      <w:pPr>
        <w:pStyle w:val="LO-normal"/>
        <w:rPr>
          <w:b/>
        </w:rPr>
      </w:pPr>
    </w:p>
    <w:p w14:paraId="2953D5DC" w14:textId="77777777" w:rsidR="00DE3EE0" w:rsidRDefault="006C7C76">
      <w:pPr>
        <w:pStyle w:val="LO-normal"/>
        <w:rPr>
          <w:b/>
        </w:rPr>
      </w:pPr>
      <w:r>
        <w:rPr>
          <w:b/>
        </w:rPr>
        <w:t>1.</w:t>
      </w:r>
      <w:r>
        <w:rPr>
          <w:sz w:val="14"/>
          <w:szCs w:val="14"/>
        </w:rPr>
        <w:t xml:space="preserve">  </w:t>
      </w:r>
      <w:r>
        <w:rPr>
          <w:b/>
        </w:rPr>
        <w:t>Describe the best practices for Agile software documentation (8 - SO:1 AC:1-2)</w:t>
      </w:r>
    </w:p>
    <w:p w14:paraId="104014CB" w14:textId="77777777" w:rsidR="00DE3EE0" w:rsidRDefault="00DE3EE0">
      <w:pPr>
        <w:pStyle w:val="LO-normal"/>
      </w:pPr>
    </w:p>
    <w:p w14:paraId="056A683F" w14:textId="77777777" w:rsidR="00DE3EE0" w:rsidRDefault="006C7C76">
      <w:pPr>
        <w:pStyle w:val="LO-normal"/>
        <w:spacing w:before="40" w:line="240" w:lineRule="auto"/>
        <w:rPr>
          <w:b/>
        </w:rPr>
      </w:pPr>
      <w:r>
        <w:rPr>
          <w:b/>
        </w:rPr>
        <w:lastRenderedPageBreak/>
        <w:t>Your answer below</w:t>
      </w: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DE3EE0" w14:paraId="52E0533C"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5E2DEAB6" w14:textId="77777777" w:rsidR="00DE3EE0" w:rsidRDefault="006C7C76">
            <w:pPr>
              <w:pStyle w:val="LO-normal"/>
              <w:widowControl w:val="0"/>
              <w:spacing w:line="240" w:lineRule="auto"/>
              <w:rPr>
                <w:b/>
              </w:rPr>
            </w:pPr>
            <w:r>
              <w:rPr>
                <w:b/>
              </w:rPr>
              <w:t>Agile documentation best practices:</w:t>
            </w:r>
          </w:p>
          <w:p w14:paraId="2292404E" w14:textId="77777777" w:rsidR="00DE3EE0" w:rsidRDefault="006C7C76">
            <w:pPr>
              <w:pStyle w:val="LO-normal"/>
              <w:widowControl w:val="0"/>
              <w:numPr>
                <w:ilvl w:val="0"/>
                <w:numId w:val="1"/>
              </w:numPr>
              <w:spacing w:line="240" w:lineRule="auto"/>
              <w:jc w:val="both"/>
              <w:rPr>
                <w:b/>
              </w:rPr>
            </w:pPr>
            <w:r>
              <w:rPr>
                <w:b/>
              </w:rPr>
              <w:t>Only relevant information</w:t>
            </w:r>
            <w:r>
              <w:rPr>
                <w:rFonts w:ascii="Wingdings" w:eastAsia="Wingdings" w:hAnsi="Wingdings" w:cs="Wingdings"/>
                <w:b/>
                <w:color w:val="FF0000"/>
                <w:sz w:val="28"/>
                <w:szCs w:val="28"/>
              </w:rPr>
              <w:t></w:t>
            </w:r>
          </w:p>
          <w:p w14:paraId="5FB9B14C" w14:textId="77777777" w:rsidR="00DE3EE0" w:rsidRDefault="00DE3EE0">
            <w:pPr>
              <w:pStyle w:val="LO-normal"/>
              <w:widowControl w:val="0"/>
              <w:spacing w:line="240" w:lineRule="auto"/>
              <w:jc w:val="both"/>
              <w:rPr>
                <w:b/>
              </w:rPr>
            </w:pPr>
          </w:p>
          <w:p w14:paraId="71D39CF4" w14:textId="77777777" w:rsidR="00DE3EE0" w:rsidRDefault="006C7C76">
            <w:pPr>
              <w:pStyle w:val="LO-normal"/>
              <w:widowControl w:val="0"/>
              <w:spacing w:line="240" w:lineRule="auto"/>
              <w:jc w:val="both"/>
            </w:pPr>
            <w:r>
              <w:t xml:space="preserve">Agile suggests that only the important information should be documented, and sometimes documentation can be done using the information that everyone knows because it helps to get </w:t>
            </w:r>
            <w:r>
              <w:t>fundraising. This documentation should also include what is needed by customers and</w:t>
            </w:r>
          </w:p>
          <w:p w14:paraId="5E392F81" w14:textId="77777777" w:rsidR="00DE3EE0" w:rsidRDefault="006C7C76">
            <w:pPr>
              <w:pStyle w:val="LO-normal"/>
              <w:widowControl w:val="0"/>
              <w:spacing w:line="240" w:lineRule="auto"/>
              <w:jc w:val="both"/>
              <w:rPr>
                <w:b/>
              </w:rPr>
            </w:pPr>
            <w:r>
              <w:t>decisions must also be documented to keep track of decisions that have been taken.</w:t>
            </w:r>
            <w:r>
              <w:rPr>
                <w:b/>
                <w:color w:val="FF0000"/>
                <w:sz w:val="28"/>
                <w:szCs w:val="28"/>
              </w:rPr>
              <w:t xml:space="preserve"> </w:t>
            </w:r>
            <w:r>
              <w:rPr>
                <w:rFonts w:ascii="Wingdings" w:eastAsia="Wingdings" w:hAnsi="Wingdings" w:cs="Wingdings"/>
                <w:b/>
                <w:color w:val="FF0000"/>
                <w:sz w:val="28"/>
                <w:szCs w:val="28"/>
              </w:rPr>
              <w:t></w:t>
            </w:r>
          </w:p>
        </w:tc>
      </w:tr>
      <w:tr w:rsidR="00DE3EE0" w14:paraId="43007391"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02E609CE" w14:textId="77777777" w:rsidR="00DE3EE0" w:rsidRDefault="006C7C76">
            <w:pPr>
              <w:pStyle w:val="LO-normal"/>
              <w:widowControl w:val="0"/>
              <w:spacing w:line="240" w:lineRule="auto"/>
              <w:ind w:left="720"/>
              <w:rPr>
                <w:b/>
              </w:rPr>
            </w:pPr>
            <w:r>
              <w:rPr>
                <w:b/>
              </w:rPr>
              <w:t>2.Wait before documenting:</w:t>
            </w:r>
            <w:r>
              <w:rPr>
                <w:b/>
                <w:color w:val="FF0000"/>
                <w:sz w:val="28"/>
                <w:szCs w:val="28"/>
              </w:rPr>
              <w:t xml:space="preserve"> </w:t>
            </w:r>
            <w:r>
              <w:rPr>
                <w:rFonts w:ascii="Wingdings" w:eastAsia="Wingdings" w:hAnsi="Wingdings" w:cs="Wingdings"/>
                <w:b/>
                <w:color w:val="FF0000"/>
                <w:sz w:val="28"/>
                <w:szCs w:val="28"/>
              </w:rPr>
              <w:t></w:t>
            </w:r>
          </w:p>
          <w:p w14:paraId="4E12D19E" w14:textId="77777777" w:rsidR="00DE3EE0" w:rsidRDefault="006C7C76">
            <w:pPr>
              <w:pStyle w:val="LO-normal"/>
              <w:widowControl w:val="0"/>
              <w:spacing w:line="240" w:lineRule="auto"/>
              <w:rPr>
                <w:b/>
              </w:rPr>
            </w:pPr>
            <w:r>
              <w:t xml:space="preserve">This method helps to stay away from false </w:t>
            </w:r>
            <w:r>
              <w:t>information, documentation is done after decision has been implemented.This helps us to minimize cost, time and effort , spent on redoing the document. Code should be documented with comments/pseudocode before writing any code.</w:t>
            </w:r>
            <w:r>
              <w:rPr>
                <w:b/>
                <w:color w:val="FF0000"/>
                <w:sz w:val="28"/>
                <w:szCs w:val="28"/>
              </w:rPr>
              <w:t xml:space="preserve"> </w:t>
            </w:r>
            <w:r>
              <w:rPr>
                <w:rFonts w:ascii="Wingdings" w:eastAsia="Wingdings" w:hAnsi="Wingdings" w:cs="Wingdings"/>
                <w:b/>
                <w:color w:val="FF0000"/>
                <w:sz w:val="28"/>
                <w:szCs w:val="28"/>
              </w:rPr>
              <w:t></w:t>
            </w:r>
          </w:p>
        </w:tc>
      </w:tr>
      <w:tr w:rsidR="00DE3EE0" w14:paraId="4B085366"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035E5201" w14:textId="77777777" w:rsidR="00DE3EE0" w:rsidRDefault="006C7C76">
            <w:pPr>
              <w:pStyle w:val="LO-normal"/>
              <w:widowControl w:val="0"/>
              <w:spacing w:line="240" w:lineRule="auto"/>
              <w:rPr>
                <w:b/>
              </w:rPr>
            </w:pPr>
            <w:r>
              <w:rPr>
                <w:b/>
              </w:rPr>
              <w:t xml:space="preserve">           3. Be specific</w:t>
            </w:r>
            <w:r>
              <w:rPr>
                <w:rFonts w:ascii="Wingdings" w:eastAsia="Wingdings" w:hAnsi="Wingdings" w:cs="Wingdings"/>
                <w:b/>
                <w:color w:val="FF0000"/>
                <w:sz w:val="28"/>
                <w:szCs w:val="28"/>
              </w:rPr>
              <w:t></w:t>
            </w:r>
          </w:p>
          <w:p w14:paraId="547C990C" w14:textId="77777777" w:rsidR="00DE3EE0" w:rsidRDefault="006C7C76">
            <w:pPr>
              <w:pStyle w:val="LO-normal"/>
              <w:widowControl w:val="0"/>
              <w:spacing w:line="240" w:lineRule="auto"/>
            </w:pPr>
            <w:r>
              <w:t xml:space="preserve">When documenting, you should be specific and not use any template because you should stick to what is required but not including irrelevant information.You must keep in mind that customers are differ from each and they don’t like the same thing so it is </w:t>
            </w:r>
            <w:r>
              <w:t>advisable to ask them what content you should put in your document.</w:t>
            </w:r>
            <w:r>
              <w:rPr>
                <w:b/>
                <w:color w:val="FF0000"/>
                <w:sz w:val="28"/>
                <w:szCs w:val="28"/>
              </w:rPr>
              <w:t xml:space="preserve"> </w:t>
            </w:r>
            <w:r>
              <w:rPr>
                <w:rFonts w:ascii="Wingdings" w:eastAsia="Wingdings" w:hAnsi="Wingdings" w:cs="Wingdings"/>
                <w:b/>
                <w:color w:val="FF0000"/>
                <w:sz w:val="28"/>
                <w:szCs w:val="28"/>
              </w:rPr>
              <w:t></w:t>
            </w:r>
          </w:p>
        </w:tc>
      </w:tr>
      <w:tr w:rsidR="00DE3EE0" w14:paraId="13E86D18"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19745B6E" w14:textId="77777777" w:rsidR="00DE3EE0" w:rsidRDefault="006C7C76">
            <w:pPr>
              <w:pStyle w:val="LO-normal"/>
              <w:widowControl w:val="0"/>
              <w:spacing w:line="240" w:lineRule="auto"/>
              <w:rPr>
                <w:b/>
              </w:rPr>
            </w:pPr>
            <w:r>
              <w:rPr>
                <w:b/>
              </w:rPr>
              <w:t xml:space="preserve">           4.Keep it all in one place</w:t>
            </w:r>
            <w:r>
              <w:rPr>
                <w:rFonts w:ascii="Wingdings" w:eastAsia="Wingdings" w:hAnsi="Wingdings" w:cs="Wingdings"/>
                <w:b/>
                <w:color w:val="FF0000"/>
                <w:sz w:val="28"/>
                <w:szCs w:val="28"/>
              </w:rPr>
              <w:t></w:t>
            </w:r>
          </w:p>
          <w:p w14:paraId="1FE4499A" w14:textId="77777777" w:rsidR="00DE3EE0" w:rsidRDefault="006C7C76">
            <w:pPr>
              <w:pStyle w:val="LO-normal"/>
              <w:widowControl w:val="0"/>
              <w:spacing w:line="240" w:lineRule="auto"/>
            </w:pPr>
            <w:r>
              <w:t xml:space="preserve">Technical design documents must be kept available and transparent for everyone who might need to look at it. All papers must be in order and kept </w:t>
            </w:r>
            <w:r>
              <w:t>in one place.</w:t>
            </w:r>
            <w:r>
              <w:rPr>
                <w:b/>
                <w:color w:val="FF0000"/>
                <w:sz w:val="28"/>
                <w:szCs w:val="28"/>
              </w:rPr>
              <w:t xml:space="preserve"> </w:t>
            </w:r>
            <w:r>
              <w:rPr>
                <w:rFonts w:ascii="Wingdings" w:eastAsia="Wingdings" w:hAnsi="Wingdings" w:cs="Wingdings"/>
                <w:b/>
                <w:color w:val="FF0000"/>
                <w:sz w:val="28"/>
                <w:szCs w:val="28"/>
              </w:rPr>
              <w:t></w:t>
            </w:r>
          </w:p>
        </w:tc>
      </w:tr>
    </w:tbl>
    <w:p w14:paraId="56ADE485" w14:textId="77777777" w:rsidR="00DE3EE0" w:rsidRDefault="00DE3EE0">
      <w:pPr>
        <w:pStyle w:val="LO-normal"/>
        <w:spacing w:before="40" w:line="240" w:lineRule="auto"/>
        <w:rPr>
          <w:b/>
        </w:rPr>
      </w:pPr>
    </w:p>
    <w:p w14:paraId="6824A1FF" w14:textId="77777777" w:rsidR="00DE3EE0" w:rsidRDefault="006C7C76">
      <w:pPr>
        <w:pStyle w:val="LO-normal"/>
        <w:spacing w:before="40" w:line="240" w:lineRule="auto"/>
        <w:rPr>
          <w:b/>
          <w:color w:val="FF0000"/>
        </w:rPr>
      </w:pPr>
      <w:r>
        <w:rPr>
          <w:b/>
          <w:color w:val="FF0000"/>
        </w:rPr>
        <w:t>Marker’s Comments</w:t>
      </w: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DE3EE0" w14:paraId="0528F3C1"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6067B21D" w14:textId="77777777" w:rsidR="00DE3EE0" w:rsidRDefault="006C7C76">
            <w:pPr>
              <w:pStyle w:val="LO-normal"/>
              <w:widowControl w:val="0"/>
              <w:spacing w:line="240" w:lineRule="auto"/>
              <w:rPr>
                <w:b/>
                <w:color w:val="FF0000"/>
              </w:rPr>
            </w:pPr>
            <w:r>
              <w:rPr>
                <w:b/>
                <w:color w:val="FF0000"/>
              </w:rPr>
              <w:t>Correct</w:t>
            </w:r>
          </w:p>
        </w:tc>
      </w:tr>
    </w:tbl>
    <w:p w14:paraId="0F1BF833" w14:textId="77777777" w:rsidR="00DE3EE0" w:rsidRDefault="00DE3EE0">
      <w:pPr>
        <w:pStyle w:val="LO-normal"/>
        <w:spacing w:before="40" w:line="240" w:lineRule="auto"/>
      </w:pPr>
    </w:p>
    <w:p w14:paraId="3F0D8223" w14:textId="77777777" w:rsidR="00DE3EE0" w:rsidRDefault="00DE3EE0">
      <w:pPr>
        <w:pStyle w:val="LO-normal"/>
      </w:pPr>
    </w:p>
    <w:p w14:paraId="044648BE" w14:textId="77777777" w:rsidR="00DE3EE0" w:rsidRDefault="006C7C76">
      <w:pPr>
        <w:pStyle w:val="LO-normal"/>
        <w:rPr>
          <w:b/>
        </w:rPr>
      </w:pPr>
      <w:r>
        <w:rPr>
          <w:b/>
        </w:rPr>
        <w:t>2. Explain how and why to document each function in a program you develop (5 - SO:2 AC:1-3)</w:t>
      </w:r>
    </w:p>
    <w:p w14:paraId="17615434" w14:textId="77777777" w:rsidR="00DE3EE0" w:rsidRDefault="00DE3EE0">
      <w:pPr>
        <w:pStyle w:val="LO-normal"/>
      </w:pPr>
    </w:p>
    <w:p w14:paraId="0BE804B1" w14:textId="77777777" w:rsidR="00DE3EE0" w:rsidRDefault="006C7C76">
      <w:pPr>
        <w:pStyle w:val="LO-normal"/>
        <w:spacing w:before="40" w:line="240" w:lineRule="auto"/>
        <w:rPr>
          <w:b/>
        </w:rPr>
      </w:pPr>
      <w:r>
        <w:rPr>
          <w:b/>
        </w:rPr>
        <w:t>Your answer below</w:t>
      </w: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DE3EE0" w14:paraId="43E5A1F0"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5F08BDCF" w14:textId="77777777" w:rsidR="00DE3EE0" w:rsidRDefault="006C7C76">
            <w:pPr>
              <w:pStyle w:val="LO-normal"/>
              <w:widowControl w:val="0"/>
              <w:spacing w:line="240" w:lineRule="auto"/>
              <w:jc w:val="both"/>
              <w:rPr>
                <w:sz w:val="24"/>
                <w:szCs w:val="24"/>
              </w:rPr>
            </w:pPr>
            <w:r>
              <w:rPr>
                <w:sz w:val="24"/>
                <w:szCs w:val="24"/>
              </w:rPr>
              <w:t xml:space="preserve">When documenting each function in a program, you should write pseudocode in a preferred text </w:t>
            </w:r>
            <w:r>
              <w:rPr>
                <w:sz w:val="24"/>
                <w:szCs w:val="24"/>
              </w:rPr>
              <w:t>editor and it should be written as comments.You should also write comments in each an every function and describe what it does.</w:t>
            </w:r>
            <w:r>
              <w:rPr>
                <w:b/>
                <w:color w:val="FF0000"/>
                <w:sz w:val="28"/>
                <w:szCs w:val="28"/>
              </w:rPr>
              <w:t xml:space="preserve"> </w:t>
            </w:r>
            <w:r>
              <w:rPr>
                <w:rFonts w:ascii="Wingdings" w:eastAsia="Wingdings" w:hAnsi="Wingdings" w:cs="Wingdings"/>
                <w:b/>
                <w:color w:val="FF0000"/>
                <w:sz w:val="28"/>
                <w:szCs w:val="28"/>
              </w:rPr>
              <w:t></w:t>
            </w:r>
          </w:p>
          <w:p w14:paraId="6D66A149" w14:textId="77777777" w:rsidR="00DE3EE0" w:rsidRDefault="00DE3EE0">
            <w:pPr>
              <w:pStyle w:val="LO-normal"/>
              <w:widowControl w:val="0"/>
              <w:spacing w:line="240" w:lineRule="auto"/>
              <w:jc w:val="both"/>
              <w:rPr>
                <w:b/>
                <w:sz w:val="24"/>
                <w:szCs w:val="24"/>
              </w:rPr>
            </w:pPr>
          </w:p>
          <w:p w14:paraId="15466DBA" w14:textId="77777777" w:rsidR="00DE3EE0" w:rsidRDefault="006C7C76">
            <w:pPr>
              <w:pStyle w:val="LO-normal"/>
              <w:widowControl w:val="0"/>
              <w:spacing w:line="240" w:lineRule="auto"/>
              <w:jc w:val="both"/>
              <w:rPr>
                <w:b/>
                <w:sz w:val="24"/>
                <w:szCs w:val="24"/>
              </w:rPr>
            </w:pPr>
            <w:r>
              <w:rPr>
                <w:b/>
                <w:sz w:val="24"/>
                <w:szCs w:val="24"/>
              </w:rPr>
              <w:t>Why is it important …</w:t>
            </w:r>
            <w:r>
              <w:rPr>
                <w:rFonts w:ascii="Wingdings" w:eastAsia="Wingdings" w:hAnsi="Wingdings" w:cs="Wingdings"/>
                <w:b/>
                <w:color w:val="FF0000"/>
                <w:sz w:val="28"/>
                <w:szCs w:val="28"/>
              </w:rPr>
              <w:t></w:t>
            </w:r>
          </w:p>
          <w:p w14:paraId="49EC23F4" w14:textId="77777777" w:rsidR="00DE3EE0" w:rsidRDefault="006C7C76">
            <w:pPr>
              <w:pStyle w:val="LO-normal"/>
              <w:widowControl w:val="0"/>
              <w:spacing w:line="240" w:lineRule="auto"/>
              <w:jc w:val="both"/>
              <w:rPr>
                <w:sz w:val="24"/>
                <w:szCs w:val="24"/>
              </w:rPr>
            </w:pPr>
            <w:r>
              <w:rPr>
                <w:sz w:val="24"/>
                <w:szCs w:val="24"/>
              </w:rPr>
              <w:t>It tells us what the function does, let’s the coder know that it’s a constructor function, and then li</w:t>
            </w:r>
            <w:r>
              <w:rPr>
                <w:sz w:val="24"/>
                <w:szCs w:val="24"/>
              </w:rPr>
              <w:t>sts what all of the parameters of the function are used for.</w:t>
            </w:r>
            <w:r>
              <w:rPr>
                <w:b/>
                <w:color w:val="FF0000"/>
                <w:sz w:val="28"/>
                <w:szCs w:val="28"/>
              </w:rPr>
              <w:t xml:space="preserve"> </w:t>
            </w:r>
            <w:r>
              <w:rPr>
                <w:rFonts w:ascii="Wingdings" w:eastAsia="Wingdings" w:hAnsi="Wingdings" w:cs="Wingdings"/>
                <w:b/>
                <w:color w:val="FF0000"/>
                <w:sz w:val="28"/>
                <w:szCs w:val="28"/>
              </w:rPr>
              <w:t></w:t>
            </w:r>
          </w:p>
          <w:p w14:paraId="032C2801" w14:textId="77777777" w:rsidR="00DE3EE0" w:rsidRDefault="00DE3EE0">
            <w:pPr>
              <w:pStyle w:val="LO-normal"/>
              <w:widowControl w:val="0"/>
              <w:spacing w:line="240" w:lineRule="auto"/>
              <w:jc w:val="both"/>
              <w:rPr>
                <w:b/>
                <w:sz w:val="24"/>
                <w:szCs w:val="24"/>
              </w:rPr>
            </w:pPr>
          </w:p>
          <w:p w14:paraId="5007521A" w14:textId="77777777" w:rsidR="00DE3EE0" w:rsidRDefault="00DE3EE0">
            <w:pPr>
              <w:pStyle w:val="LO-normal"/>
              <w:widowControl w:val="0"/>
              <w:spacing w:line="240" w:lineRule="auto"/>
              <w:jc w:val="both"/>
              <w:rPr>
                <w:sz w:val="24"/>
                <w:szCs w:val="24"/>
              </w:rPr>
            </w:pPr>
          </w:p>
        </w:tc>
      </w:tr>
    </w:tbl>
    <w:p w14:paraId="5B8253A5" w14:textId="77777777" w:rsidR="00DE3EE0" w:rsidRDefault="00DE3EE0">
      <w:pPr>
        <w:pStyle w:val="LO-normal"/>
        <w:spacing w:before="40" w:line="240" w:lineRule="auto"/>
        <w:rPr>
          <w:b/>
        </w:rPr>
      </w:pPr>
    </w:p>
    <w:p w14:paraId="31CFCA84" w14:textId="77777777" w:rsidR="00DE3EE0" w:rsidRDefault="006C7C76">
      <w:pPr>
        <w:pStyle w:val="LO-normal"/>
        <w:spacing w:before="40" w:line="240" w:lineRule="auto"/>
        <w:rPr>
          <w:b/>
          <w:color w:val="FF0000"/>
        </w:rPr>
      </w:pPr>
      <w:r>
        <w:rPr>
          <w:b/>
          <w:color w:val="FF0000"/>
        </w:rPr>
        <w:t>Marker’s Comments</w:t>
      </w: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DE3EE0" w14:paraId="07CEB8F3"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0B99012C" w14:textId="77777777" w:rsidR="00DE3EE0" w:rsidRDefault="006C7C76">
            <w:pPr>
              <w:pStyle w:val="LO-normal"/>
              <w:widowControl w:val="0"/>
              <w:spacing w:line="240" w:lineRule="auto"/>
              <w:rPr>
                <w:b/>
                <w:color w:val="FF0000"/>
              </w:rPr>
            </w:pPr>
            <w:r>
              <w:rPr>
                <w:b/>
                <w:color w:val="FF0000"/>
              </w:rPr>
              <w:lastRenderedPageBreak/>
              <w:t>Correct</w:t>
            </w:r>
          </w:p>
        </w:tc>
      </w:tr>
    </w:tbl>
    <w:p w14:paraId="2099EC17" w14:textId="77777777" w:rsidR="00DE3EE0" w:rsidRDefault="00DE3EE0">
      <w:pPr>
        <w:pStyle w:val="LO-normal"/>
        <w:spacing w:before="40" w:line="240" w:lineRule="auto"/>
      </w:pPr>
    </w:p>
    <w:p w14:paraId="4C02EF78" w14:textId="77777777" w:rsidR="00DE3EE0" w:rsidRDefault="00DE3EE0">
      <w:pPr>
        <w:pStyle w:val="LO-normal"/>
        <w:spacing w:before="40" w:line="240" w:lineRule="auto"/>
        <w:rPr>
          <w:b/>
        </w:rPr>
      </w:pPr>
    </w:p>
    <w:p w14:paraId="27A9A284" w14:textId="77777777" w:rsidR="00DE3EE0" w:rsidRDefault="00DE3EE0">
      <w:pPr>
        <w:pStyle w:val="LO-normal"/>
        <w:spacing w:before="40" w:line="240" w:lineRule="auto"/>
        <w:rPr>
          <w:b/>
        </w:rPr>
      </w:pPr>
    </w:p>
    <w:p w14:paraId="31CC6637" w14:textId="77777777" w:rsidR="00DE3EE0" w:rsidRDefault="006C7C76">
      <w:pPr>
        <w:pStyle w:val="LO-normal"/>
        <w:spacing w:before="40" w:line="240" w:lineRule="auto"/>
        <w:rPr>
          <w:b/>
        </w:rPr>
      </w:pPr>
      <w:r>
        <w:rPr>
          <w:b/>
        </w:rPr>
        <w:t xml:space="preserve">3. </w:t>
      </w:r>
      <w:r>
        <w:rPr>
          <w:b/>
          <w:color w:val="222222"/>
          <w:highlight w:val="white"/>
        </w:rPr>
        <w:t>Provide an example of how you would make a high-level summary of a software file you have created.</w:t>
      </w:r>
      <w:r>
        <w:rPr>
          <w:b/>
        </w:rPr>
        <w:t xml:space="preserve"> (5 - SO:1 AC:1-4 &amp; 378 SO:4 AC:1-4)</w:t>
      </w:r>
    </w:p>
    <w:p w14:paraId="097A11AB" w14:textId="77777777" w:rsidR="00DE3EE0" w:rsidRDefault="00DE3EE0">
      <w:pPr>
        <w:pStyle w:val="LO-normal"/>
        <w:spacing w:before="40" w:line="240" w:lineRule="auto"/>
        <w:rPr>
          <w:b/>
        </w:rPr>
      </w:pPr>
    </w:p>
    <w:p w14:paraId="2B047DC0" w14:textId="77777777" w:rsidR="00DE3EE0" w:rsidRDefault="006C7C76">
      <w:pPr>
        <w:pStyle w:val="LO-normal"/>
        <w:spacing w:before="40" w:line="240" w:lineRule="auto"/>
        <w:rPr>
          <w:b/>
        </w:rPr>
      </w:pPr>
      <w:r>
        <w:rPr>
          <w:b/>
        </w:rPr>
        <w:t xml:space="preserve">Your answer </w:t>
      </w:r>
      <w:r>
        <w:rPr>
          <w:b/>
        </w:rPr>
        <w:t>below</w:t>
      </w: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DE3EE0" w14:paraId="1DE118FE"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6659042B" w14:textId="069ADBCE" w:rsidR="00DE3EE0" w:rsidRPr="00A95625" w:rsidRDefault="006C7C76">
            <w:pPr>
              <w:pStyle w:val="LO-normal"/>
              <w:widowControl w:val="0"/>
              <w:spacing w:line="240" w:lineRule="auto"/>
              <w:jc w:val="both"/>
              <w:rPr>
                <w:color w:val="1F497D" w:themeColor="text2"/>
                <w:sz w:val="24"/>
                <w:szCs w:val="24"/>
              </w:rPr>
            </w:pPr>
            <w:r w:rsidRPr="00A95625">
              <w:rPr>
                <w:color w:val="1F497D" w:themeColor="text2"/>
                <w:sz w:val="24"/>
                <w:szCs w:val="24"/>
              </w:rPr>
              <w:t xml:space="preserve">Every programming language requires to have a description of how the coding was done. You can make it easier for other users who will be relying on the software you've completed, and the best way is to report on the source code. </w:t>
            </w:r>
            <w:r w:rsidR="00A95625">
              <w:rPr>
                <w:rFonts w:ascii="Wingdings" w:eastAsia="Wingdings" w:hAnsi="Wingdings" w:cs="Wingdings"/>
                <w:b/>
                <w:color w:val="FF0000"/>
                <w:sz w:val="28"/>
                <w:szCs w:val="28"/>
              </w:rPr>
              <w:t></w:t>
            </w:r>
          </w:p>
          <w:p w14:paraId="0001C229" w14:textId="77777777" w:rsidR="00DE3EE0" w:rsidRPr="00A95625" w:rsidRDefault="00DE3EE0">
            <w:pPr>
              <w:pStyle w:val="LO-normal"/>
              <w:widowControl w:val="0"/>
              <w:spacing w:line="240" w:lineRule="auto"/>
              <w:jc w:val="both"/>
              <w:rPr>
                <w:color w:val="1F497D" w:themeColor="text2"/>
              </w:rPr>
            </w:pPr>
          </w:p>
          <w:p w14:paraId="5E825EE2" w14:textId="574B8959" w:rsidR="00DE3EE0" w:rsidRPr="00A95625" w:rsidRDefault="006C7C76">
            <w:pPr>
              <w:pStyle w:val="LO-normal"/>
              <w:widowControl w:val="0"/>
              <w:numPr>
                <w:ilvl w:val="0"/>
                <w:numId w:val="3"/>
              </w:numPr>
              <w:spacing w:line="240" w:lineRule="auto"/>
              <w:jc w:val="both"/>
              <w:rPr>
                <w:color w:val="1F497D" w:themeColor="text2"/>
                <w:sz w:val="24"/>
                <w:szCs w:val="24"/>
              </w:rPr>
            </w:pPr>
            <w:r w:rsidRPr="00A95625">
              <w:rPr>
                <w:color w:val="1F497D" w:themeColor="text2"/>
                <w:sz w:val="24"/>
                <w:szCs w:val="24"/>
              </w:rPr>
              <w:t xml:space="preserve">Write the </w:t>
            </w:r>
            <w:r w:rsidRPr="00A95625">
              <w:rPr>
                <w:color w:val="1F497D" w:themeColor="text2"/>
                <w:sz w:val="24"/>
                <w:szCs w:val="24"/>
              </w:rPr>
              <w:t>authors’s name</w:t>
            </w:r>
            <w:r w:rsidR="00A95625">
              <w:rPr>
                <w:rFonts w:ascii="Wingdings" w:eastAsia="Wingdings" w:hAnsi="Wingdings" w:cs="Wingdings"/>
                <w:b/>
                <w:color w:val="FF0000"/>
                <w:sz w:val="28"/>
                <w:szCs w:val="28"/>
              </w:rPr>
              <w:t></w:t>
            </w:r>
          </w:p>
          <w:p w14:paraId="4A7EE296" w14:textId="0C86DAC8" w:rsidR="00DE3EE0" w:rsidRPr="00A95625" w:rsidRDefault="006C7C76">
            <w:pPr>
              <w:pStyle w:val="LO-normal"/>
              <w:widowControl w:val="0"/>
              <w:numPr>
                <w:ilvl w:val="0"/>
                <w:numId w:val="3"/>
              </w:numPr>
              <w:spacing w:line="240" w:lineRule="auto"/>
              <w:jc w:val="both"/>
              <w:rPr>
                <w:color w:val="1F497D" w:themeColor="text2"/>
                <w:sz w:val="24"/>
                <w:szCs w:val="24"/>
              </w:rPr>
            </w:pPr>
            <w:r w:rsidRPr="00A95625">
              <w:rPr>
                <w:color w:val="1F497D" w:themeColor="text2"/>
                <w:sz w:val="24"/>
                <w:szCs w:val="24"/>
              </w:rPr>
              <w:t>put the projects link</w:t>
            </w:r>
            <w:r w:rsidR="00A95625">
              <w:rPr>
                <w:color w:val="1F497D" w:themeColor="text2"/>
                <w:sz w:val="24"/>
                <w:szCs w:val="24"/>
              </w:rPr>
              <w:t xml:space="preserve"> </w:t>
            </w:r>
            <w:r w:rsidR="00A95625">
              <w:rPr>
                <w:rFonts w:ascii="Wingdings" w:eastAsia="Wingdings" w:hAnsi="Wingdings" w:cs="Wingdings"/>
                <w:b/>
                <w:color w:val="FF0000"/>
                <w:sz w:val="28"/>
                <w:szCs w:val="28"/>
              </w:rPr>
              <w:t></w:t>
            </w:r>
          </w:p>
          <w:p w14:paraId="00C77E12" w14:textId="69F68E5E" w:rsidR="00DE3EE0" w:rsidRPr="00A95625" w:rsidRDefault="006C7C76">
            <w:pPr>
              <w:pStyle w:val="BodyText"/>
              <w:numPr>
                <w:ilvl w:val="0"/>
                <w:numId w:val="3"/>
              </w:numPr>
              <w:spacing w:after="0"/>
              <w:rPr>
                <w:color w:val="1F497D" w:themeColor="text2"/>
                <w:sz w:val="24"/>
                <w:szCs w:val="24"/>
              </w:rPr>
            </w:pPr>
            <w:r w:rsidRPr="00A95625">
              <w:rPr>
                <w:color w:val="1F497D" w:themeColor="text2"/>
                <w:sz w:val="24"/>
                <w:szCs w:val="24"/>
              </w:rPr>
              <w:t>Put a link of the author’s</w:t>
            </w:r>
            <w:r w:rsidR="00A95625">
              <w:rPr>
                <w:rFonts w:ascii="Wingdings" w:eastAsia="Wingdings" w:hAnsi="Wingdings" w:cs="Wingdings"/>
                <w:b/>
                <w:color w:val="FF0000"/>
                <w:sz w:val="28"/>
                <w:szCs w:val="28"/>
              </w:rPr>
              <w:t></w:t>
            </w:r>
          </w:p>
          <w:p w14:paraId="003C2966" w14:textId="2C83E88C" w:rsidR="00DE3EE0" w:rsidRPr="00A95625" w:rsidRDefault="006C7C76">
            <w:pPr>
              <w:pStyle w:val="BodyText"/>
              <w:numPr>
                <w:ilvl w:val="0"/>
                <w:numId w:val="3"/>
              </w:numPr>
              <w:spacing w:after="0"/>
              <w:rPr>
                <w:color w:val="1F497D" w:themeColor="text2"/>
                <w:sz w:val="24"/>
                <w:szCs w:val="24"/>
              </w:rPr>
            </w:pPr>
            <w:r w:rsidRPr="00A95625">
              <w:rPr>
                <w:color w:val="1F497D" w:themeColor="text2"/>
                <w:sz w:val="24"/>
                <w:szCs w:val="24"/>
              </w:rPr>
              <w:t>Write a description of the project</w:t>
            </w:r>
            <w:r w:rsidR="00A95625">
              <w:rPr>
                <w:rFonts w:ascii="Wingdings" w:eastAsia="Wingdings" w:hAnsi="Wingdings" w:cs="Wingdings"/>
                <w:b/>
                <w:color w:val="FF0000"/>
                <w:sz w:val="28"/>
                <w:szCs w:val="28"/>
              </w:rPr>
              <w:t></w:t>
            </w:r>
          </w:p>
          <w:p w14:paraId="1F0CCBA8" w14:textId="5B7D1E0C" w:rsidR="00DE3EE0" w:rsidRPr="00A95625" w:rsidRDefault="006C7C76">
            <w:pPr>
              <w:pStyle w:val="BodyText"/>
              <w:numPr>
                <w:ilvl w:val="0"/>
                <w:numId w:val="3"/>
              </w:numPr>
              <w:spacing w:after="0"/>
              <w:rPr>
                <w:color w:val="1F497D" w:themeColor="text2"/>
                <w:sz w:val="24"/>
                <w:szCs w:val="24"/>
              </w:rPr>
            </w:pPr>
            <w:r w:rsidRPr="00A95625">
              <w:rPr>
                <w:color w:val="1F497D" w:themeColor="text2"/>
                <w:sz w:val="24"/>
                <w:szCs w:val="24"/>
              </w:rPr>
              <w:t>Write a version of the project</w:t>
            </w:r>
            <w:r w:rsidR="00A95625">
              <w:rPr>
                <w:rFonts w:ascii="Wingdings" w:eastAsia="Wingdings" w:hAnsi="Wingdings" w:cs="Wingdings"/>
                <w:b/>
                <w:color w:val="FF0000"/>
                <w:sz w:val="28"/>
                <w:szCs w:val="28"/>
              </w:rPr>
              <w:t></w:t>
            </w:r>
          </w:p>
          <w:p w14:paraId="48EDA157" w14:textId="32C0AE73" w:rsidR="00DE3EE0" w:rsidRPr="00A95625" w:rsidRDefault="006C7C76">
            <w:pPr>
              <w:pStyle w:val="BodyText"/>
              <w:numPr>
                <w:ilvl w:val="0"/>
                <w:numId w:val="3"/>
              </w:numPr>
              <w:spacing w:after="0"/>
              <w:rPr>
                <w:color w:val="1F497D" w:themeColor="text2"/>
                <w:sz w:val="24"/>
                <w:szCs w:val="24"/>
              </w:rPr>
            </w:pPr>
            <w:r w:rsidRPr="00A95625">
              <w:rPr>
                <w:color w:val="1F497D" w:themeColor="text2"/>
                <w:sz w:val="24"/>
                <w:szCs w:val="24"/>
              </w:rPr>
              <w:t>Write a license number</w:t>
            </w:r>
            <w:r w:rsidR="00A95625">
              <w:rPr>
                <w:rFonts w:ascii="Wingdings" w:eastAsia="Wingdings" w:hAnsi="Wingdings" w:cs="Wingdings"/>
                <w:b/>
                <w:color w:val="FF0000"/>
                <w:sz w:val="28"/>
                <w:szCs w:val="28"/>
              </w:rPr>
              <w:t></w:t>
            </w:r>
          </w:p>
          <w:p w14:paraId="5F53689C" w14:textId="7DEF1026" w:rsidR="00DE3EE0" w:rsidRDefault="006C7C76">
            <w:pPr>
              <w:pStyle w:val="BodyText"/>
              <w:numPr>
                <w:ilvl w:val="0"/>
                <w:numId w:val="3"/>
              </w:numPr>
              <w:rPr>
                <w:sz w:val="24"/>
                <w:szCs w:val="24"/>
              </w:rPr>
            </w:pPr>
            <w:r w:rsidRPr="00A95625">
              <w:rPr>
                <w:color w:val="1F497D" w:themeColor="text2"/>
                <w:sz w:val="24"/>
                <w:szCs w:val="24"/>
              </w:rPr>
              <w:t>Put a link of the license</w:t>
            </w:r>
            <w:r w:rsidR="00A95625">
              <w:rPr>
                <w:rFonts w:ascii="Wingdings" w:eastAsia="Wingdings" w:hAnsi="Wingdings" w:cs="Wingdings"/>
                <w:b/>
                <w:color w:val="FF0000"/>
                <w:sz w:val="28"/>
                <w:szCs w:val="28"/>
              </w:rPr>
              <w:t></w:t>
            </w:r>
          </w:p>
        </w:tc>
      </w:tr>
      <w:tr w:rsidR="00DE3EE0" w14:paraId="139B53EE" w14:textId="77777777">
        <w:tc>
          <w:tcPr>
            <w:tcW w:w="9360" w:type="dxa"/>
            <w:tcBorders>
              <w:left w:val="single" w:sz="8" w:space="0" w:color="000000"/>
              <w:bottom w:val="single" w:sz="8" w:space="0" w:color="000000"/>
              <w:right w:val="single" w:sz="8" w:space="0" w:color="000000"/>
            </w:tcBorders>
            <w:shd w:val="clear" w:color="auto" w:fill="auto"/>
          </w:tcPr>
          <w:p w14:paraId="5F888676" w14:textId="77777777" w:rsidR="00DE3EE0" w:rsidRDefault="00DE3EE0">
            <w:pPr>
              <w:pStyle w:val="LO-normal"/>
              <w:widowControl w:val="0"/>
              <w:spacing w:line="240" w:lineRule="auto"/>
              <w:jc w:val="both"/>
              <w:rPr>
                <w:sz w:val="24"/>
                <w:szCs w:val="24"/>
              </w:rPr>
            </w:pPr>
          </w:p>
        </w:tc>
      </w:tr>
    </w:tbl>
    <w:p w14:paraId="48EF9CFD" w14:textId="77777777" w:rsidR="00DE3EE0" w:rsidRDefault="00DE3EE0">
      <w:pPr>
        <w:pStyle w:val="LO-normal"/>
        <w:spacing w:before="40" w:line="240" w:lineRule="auto"/>
        <w:rPr>
          <w:b/>
        </w:rPr>
      </w:pPr>
    </w:p>
    <w:p w14:paraId="2B667359" w14:textId="77777777" w:rsidR="00DE3EE0" w:rsidRDefault="006C7C76">
      <w:pPr>
        <w:pStyle w:val="LO-normal"/>
        <w:spacing w:before="40" w:line="240" w:lineRule="auto"/>
        <w:rPr>
          <w:b/>
          <w:color w:val="FF0000"/>
        </w:rPr>
      </w:pPr>
      <w:r>
        <w:rPr>
          <w:b/>
          <w:color w:val="FF0000"/>
        </w:rPr>
        <w:t>Marker’s Comments</w:t>
      </w: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DE3EE0" w14:paraId="5736E560"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1463E438" w14:textId="77777777" w:rsidR="00DE3EE0" w:rsidRDefault="006C7C76">
            <w:pPr>
              <w:pStyle w:val="LO-normal"/>
              <w:widowControl w:val="0"/>
              <w:spacing w:line="240" w:lineRule="auto"/>
              <w:rPr>
                <w:b/>
                <w:color w:val="FF0000"/>
              </w:rPr>
            </w:pPr>
            <w:r>
              <w:rPr>
                <w:b/>
                <w:color w:val="FF0000"/>
              </w:rPr>
              <w:t xml:space="preserve">Incorrect. A dissertation is not a software file. </w:t>
            </w:r>
            <w:r>
              <w:rPr>
                <w:b/>
                <w:color w:val="FF0000"/>
              </w:rPr>
              <w:t>Explain how you’d make summary using a software file.</w:t>
            </w:r>
          </w:p>
        </w:tc>
      </w:tr>
    </w:tbl>
    <w:p w14:paraId="033ED2F3" w14:textId="77777777" w:rsidR="00A95625" w:rsidRDefault="00A95625" w:rsidP="00A95625">
      <w:pPr>
        <w:pStyle w:val="LO-normal"/>
        <w:spacing w:before="40" w:line="240" w:lineRule="auto"/>
        <w:rPr>
          <w:b/>
          <w:color w:val="FF0000"/>
        </w:rPr>
      </w:pPr>
      <w:r>
        <w:rPr>
          <w:b/>
          <w:color w:val="FF0000"/>
        </w:rPr>
        <w:t>Marker’s Comments</w:t>
      </w: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A95625" w14:paraId="644CCA86" w14:textId="77777777" w:rsidTr="005B0C5B">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1C2F794A" w14:textId="5F06B412" w:rsidR="00A95625" w:rsidRDefault="00A95625" w:rsidP="005B0C5B">
            <w:pPr>
              <w:pStyle w:val="LO-normal"/>
              <w:widowControl w:val="0"/>
              <w:spacing w:line="240" w:lineRule="auto"/>
              <w:rPr>
                <w:b/>
                <w:color w:val="FF0000"/>
              </w:rPr>
            </w:pPr>
            <w:r>
              <w:rPr>
                <w:b/>
                <w:color w:val="FF0000"/>
              </w:rPr>
              <w:t>Correct after remediation</w:t>
            </w:r>
          </w:p>
        </w:tc>
      </w:tr>
    </w:tbl>
    <w:p w14:paraId="700A7415" w14:textId="77777777" w:rsidR="00DE3EE0" w:rsidRDefault="00DE3EE0">
      <w:pPr>
        <w:pStyle w:val="LO-normal"/>
        <w:spacing w:before="40" w:line="240" w:lineRule="auto"/>
        <w:rPr>
          <w:b/>
        </w:rPr>
      </w:pPr>
    </w:p>
    <w:p w14:paraId="5C142C29" w14:textId="77777777" w:rsidR="00DE3EE0" w:rsidRDefault="006C7C76">
      <w:pPr>
        <w:pStyle w:val="LO-normal"/>
        <w:spacing w:before="40" w:line="240" w:lineRule="auto"/>
        <w:rPr>
          <w:b/>
        </w:rPr>
      </w:pPr>
      <w:r>
        <w:rPr>
          <w:b/>
        </w:rPr>
        <w:t>4. Explain the importance of creating documentation for end users and reviewing that documentation for completeness, especially when developing a large program (6 - SO:3 AC:1-2)</w:t>
      </w:r>
    </w:p>
    <w:p w14:paraId="0CEEF558" w14:textId="77777777" w:rsidR="00DE3EE0" w:rsidRDefault="00DE3EE0">
      <w:pPr>
        <w:pStyle w:val="LO-normal"/>
        <w:spacing w:before="40" w:line="240" w:lineRule="auto"/>
        <w:rPr>
          <w:b/>
        </w:rPr>
      </w:pPr>
    </w:p>
    <w:p w14:paraId="4646D948" w14:textId="77777777" w:rsidR="00DE3EE0" w:rsidRDefault="006C7C76">
      <w:pPr>
        <w:pStyle w:val="LO-normal"/>
        <w:spacing w:before="40" w:line="240" w:lineRule="auto"/>
        <w:rPr>
          <w:b/>
        </w:rPr>
      </w:pPr>
      <w:r>
        <w:rPr>
          <w:b/>
        </w:rPr>
        <w:t>Your answer below</w:t>
      </w: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DE3EE0" w14:paraId="4E94139D"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270A6E5B" w14:textId="77777777" w:rsidR="00DE3EE0" w:rsidRDefault="00DE3EE0">
            <w:pPr>
              <w:pStyle w:val="LO-normal"/>
              <w:widowControl w:val="0"/>
              <w:spacing w:line="240" w:lineRule="auto"/>
              <w:jc w:val="both"/>
              <w:rPr>
                <w:b/>
                <w:sz w:val="24"/>
                <w:szCs w:val="24"/>
              </w:rPr>
            </w:pPr>
          </w:p>
          <w:p w14:paraId="563872AC" w14:textId="77777777" w:rsidR="00DE3EE0" w:rsidRDefault="006C7C76">
            <w:pPr>
              <w:pStyle w:val="LO-normal"/>
              <w:widowControl w:val="0"/>
              <w:spacing w:line="240" w:lineRule="auto"/>
              <w:jc w:val="both"/>
              <w:rPr>
                <w:sz w:val="24"/>
                <w:szCs w:val="24"/>
              </w:rPr>
            </w:pPr>
            <w:r>
              <w:rPr>
                <w:sz w:val="24"/>
                <w:szCs w:val="24"/>
              </w:rPr>
              <w:t>Cr</w:t>
            </w:r>
            <w:r>
              <w:rPr>
                <w:sz w:val="24"/>
                <w:szCs w:val="24"/>
              </w:rPr>
              <w:t>eating documentation for end users is very important because it solves tells how software can solve their problem. It consists of FAQs, Video tutorials,Embedded assistance, Support Portals to provide best service for end user.It helps to maintain the exist</w:t>
            </w:r>
            <w:r>
              <w:rPr>
                <w:sz w:val="24"/>
                <w:szCs w:val="24"/>
              </w:rPr>
              <w:t>ing documentation</w:t>
            </w:r>
            <w:r>
              <w:rPr>
                <w:b/>
                <w:sz w:val="24"/>
                <w:szCs w:val="24"/>
              </w:rPr>
              <w:t>.</w:t>
            </w:r>
            <w:r>
              <w:rPr>
                <w:b/>
                <w:color w:val="FF0000"/>
                <w:sz w:val="28"/>
                <w:szCs w:val="28"/>
              </w:rPr>
              <w:t xml:space="preserve"> </w:t>
            </w:r>
            <w:r>
              <w:rPr>
                <w:rFonts w:ascii="Wingdings" w:eastAsia="Wingdings" w:hAnsi="Wingdings" w:cs="Wingdings"/>
                <w:b/>
                <w:color w:val="FF0000"/>
                <w:sz w:val="28"/>
                <w:szCs w:val="28"/>
              </w:rPr>
              <w:t></w:t>
            </w:r>
          </w:p>
        </w:tc>
      </w:tr>
    </w:tbl>
    <w:p w14:paraId="21C153CA" w14:textId="77777777" w:rsidR="00DE3EE0" w:rsidRDefault="00DE3EE0">
      <w:pPr>
        <w:pStyle w:val="LO-normal"/>
        <w:spacing w:before="40" w:line="240" w:lineRule="auto"/>
        <w:rPr>
          <w:b/>
        </w:rPr>
      </w:pPr>
    </w:p>
    <w:p w14:paraId="10B8397D" w14:textId="77777777" w:rsidR="00DE3EE0" w:rsidRDefault="006C7C76">
      <w:pPr>
        <w:pStyle w:val="LO-normal"/>
        <w:spacing w:before="40" w:line="240" w:lineRule="auto"/>
        <w:rPr>
          <w:b/>
          <w:color w:val="FF0000"/>
        </w:rPr>
      </w:pPr>
      <w:r>
        <w:rPr>
          <w:b/>
          <w:color w:val="FF0000"/>
        </w:rPr>
        <w:t>Marker’s Comments</w:t>
      </w: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DE3EE0" w14:paraId="49207337"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Pr>
          <w:p w14:paraId="0682205E" w14:textId="77777777" w:rsidR="00DE3EE0" w:rsidRDefault="006C7C76">
            <w:pPr>
              <w:pStyle w:val="LO-normal"/>
              <w:widowControl w:val="0"/>
              <w:spacing w:line="240" w:lineRule="auto"/>
              <w:rPr>
                <w:b/>
                <w:color w:val="FF0000"/>
              </w:rPr>
            </w:pPr>
            <w:r>
              <w:rPr>
                <w:b/>
                <w:color w:val="FF0000"/>
              </w:rPr>
              <w:lastRenderedPageBreak/>
              <w:t>Correct</w:t>
            </w:r>
          </w:p>
        </w:tc>
      </w:tr>
    </w:tbl>
    <w:p w14:paraId="7CF0E03D" w14:textId="77777777" w:rsidR="00DE3EE0" w:rsidRDefault="00DE3EE0">
      <w:pPr>
        <w:pStyle w:val="LO-normal"/>
        <w:spacing w:before="40" w:line="240" w:lineRule="auto"/>
        <w:rPr>
          <w:b/>
        </w:rPr>
      </w:pPr>
    </w:p>
    <w:p w14:paraId="3FD78D81" w14:textId="77777777" w:rsidR="00DE3EE0" w:rsidRDefault="00DE3EE0">
      <w:pPr>
        <w:pStyle w:val="LO-normal"/>
        <w:spacing w:before="40" w:line="240" w:lineRule="auto"/>
      </w:pPr>
    </w:p>
    <w:sectPr w:rsidR="00DE3EE0">
      <w:pgSz w:w="12240" w:h="15840"/>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A4FEA"/>
    <w:multiLevelType w:val="multilevel"/>
    <w:tmpl w:val="18EEB16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17D14F72"/>
    <w:multiLevelType w:val="multilevel"/>
    <w:tmpl w:val="245E6C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1B9A06CF"/>
    <w:multiLevelType w:val="multilevel"/>
    <w:tmpl w:val="B470ADE2"/>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E27B9D"/>
    <w:multiLevelType w:val="multilevel"/>
    <w:tmpl w:val="049663A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EE0"/>
    <w:rsid w:val="006C7C76"/>
    <w:rsid w:val="00A95625"/>
    <w:rsid w:val="00DE3EE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BCD9"/>
  <w15:docId w15:val="{0B38C736-4282-4DB2-9518-63A9D5D5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next w:val="LO-normal"/>
    <w:uiPriority w:val="9"/>
    <w:qFormat/>
    <w:pPr>
      <w:keepNext/>
      <w:keepLines/>
      <w:spacing w:before="400" w:after="120"/>
      <w:outlineLvl w:val="0"/>
    </w:pPr>
    <w:rPr>
      <w:sz w:val="40"/>
      <w:szCs w:val="40"/>
    </w:rPr>
  </w:style>
  <w:style w:type="paragraph" w:styleId="Heading2">
    <w:name w:val="heading 2"/>
    <w:next w:val="LO-normal"/>
    <w:uiPriority w:val="9"/>
    <w:semiHidden/>
    <w:unhideWhenUsed/>
    <w:qFormat/>
    <w:pPr>
      <w:keepNext/>
      <w:keepLines/>
      <w:spacing w:before="360" w:after="120"/>
      <w:outlineLvl w:val="1"/>
    </w:pPr>
    <w:rPr>
      <w:sz w:val="32"/>
      <w:szCs w:val="32"/>
    </w:rPr>
  </w:style>
  <w:style w:type="paragraph" w:styleId="Heading3">
    <w:name w:val="heading 3"/>
    <w:next w:val="LO-normal"/>
    <w:uiPriority w:val="9"/>
    <w:semiHidden/>
    <w:unhideWhenUsed/>
    <w:qFormat/>
    <w:pPr>
      <w:keepNext/>
      <w:keepLines/>
      <w:spacing w:before="320" w:after="80"/>
      <w:outlineLvl w:val="2"/>
    </w:pPr>
    <w:rPr>
      <w:color w:val="434343"/>
      <w:sz w:val="28"/>
      <w:szCs w:val="28"/>
    </w:rPr>
  </w:style>
  <w:style w:type="paragraph" w:styleId="Heading4">
    <w:name w:val="heading 4"/>
    <w:next w:val="LO-normal"/>
    <w:uiPriority w:val="9"/>
    <w:semiHidden/>
    <w:unhideWhenUsed/>
    <w:qFormat/>
    <w:pPr>
      <w:keepNext/>
      <w:keepLines/>
      <w:spacing w:before="280" w:after="80"/>
      <w:outlineLvl w:val="3"/>
    </w:pPr>
    <w:rPr>
      <w:color w:val="666666"/>
      <w:sz w:val="24"/>
      <w:szCs w:val="24"/>
    </w:rPr>
  </w:style>
  <w:style w:type="paragraph" w:styleId="Heading5">
    <w:name w:val="heading 5"/>
    <w:next w:val="LO-normal"/>
    <w:uiPriority w:val="9"/>
    <w:semiHidden/>
    <w:unhideWhenUsed/>
    <w:qFormat/>
    <w:pPr>
      <w:keepNext/>
      <w:keepLines/>
      <w:spacing w:before="240" w:after="80"/>
      <w:outlineLvl w:val="4"/>
    </w:pPr>
    <w:rPr>
      <w:color w:val="666666"/>
    </w:rPr>
  </w:style>
  <w:style w:type="paragraph" w:styleId="Heading6">
    <w:name w:val="heading 6"/>
    <w:next w:val="LO-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b/>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cs="Wingdings"/>
      <w:u w:val="none"/>
    </w:rPr>
  </w:style>
  <w:style w:type="character" w:customStyle="1" w:styleId="ListLabel29">
    <w:name w:val="ListLabel 29"/>
    <w:qFormat/>
    <w:rPr>
      <w:rFonts w:cs="Wingdings 2"/>
      <w:u w:val="none"/>
    </w:rPr>
  </w:style>
  <w:style w:type="character" w:customStyle="1" w:styleId="ListLabel30">
    <w:name w:val="ListLabel 30"/>
    <w:qFormat/>
    <w:rPr>
      <w:rFonts w:cs="OpenSymbol"/>
      <w:u w:val="none"/>
    </w:rPr>
  </w:style>
  <w:style w:type="character" w:customStyle="1" w:styleId="ListLabel31">
    <w:name w:val="ListLabel 31"/>
    <w:qFormat/>
    <w:rPr>
      <w:rFonts w:cs="Wingdings"/>
      <w:u w:val="none"/>
    </w:rPr>
  </w:style>
  <w:style w:type="character" w:customStyle="1" w:styleId="ListLabel32">
    <w:name w:val="ListLabel 32"/>
    <w:qFormat/>
    <w:rPr>
      <w:rFonts w:cs="Wingdings 2"/>
      <w:u w:val="none"/>
    </w:rPr>
  </w:style>
  <w:style w:type="character" w:customStyle="1" w:styleId="ListLabel33">
    <w:name w:val="ListLabel 33"/>
    <w:qFormat/>
    <w:rPr>
      <w:rFonts w:cs="OpenSymbol"/>
      <w:u w:val="none"/>
    </w:rPr>
  </w:style>
  <w:style w:type="character" w:customStyle="1" w:styleId="ListLabel34">
    <w:name w:val="ListLabel 34"/>
    <w:qFormat/>
    <w:rPr>
      <w:rFonts w:cs="Wingdings"/>
      <w:u w:val="none"/>
    </w:rPr>
  </w:style>
  <w:style w:type="character" w:customStyle="1" w:styleId="ListLabel35">
    <w:name w:val="ListLabel 35"/>
    <w:qFormat/>
    <w:rPr>
      <w:rFonts w:cs="Wingdings 2"/>
      <w:u w:val="none"/>
    </w:rPr>
  </w:style>
  <w:style w:type="character" w:customStyle="1" w:styleId="ListLabel36">
    <w:name w:val="ListLabel 36"/>
    <w:qFormat/>
    <w:rPr>
      <w:rFonts w:cs="OpenSymbol"/>
      <w:u w:val="no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bf38NhGwfCZOmmIgSs0X7TAcurQ==">AMUW2mWCLrbajiueX/e+jDqzqFjwBefTEyspl2Z4zOeK6yYSSYTodzxpYm3VKirwBxdYihdtq44FAOfVmnWb7OA9sheTLEdrB38tpSbW8D7GhVmNf5KNs5w=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Augustine Kihiko</cp:lastModifiedBy>
  <cp:revision>8</cp:revision>
  <dcterms:created xsi:type="dcterms:W3CDTF">2020-03-04T15:33:00Z</dcterms:created>
  <dcterms:modified xsi:type="dcterms:W3CDTF">2020-03-09T08:41:00Z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