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6E5FA" w14:textId="2197D1D5" w:rsidR="00B81265" w:rsidRPr="00E87398" w:rsidRDefault="00B81265" w:rsidP="00E87398">
      <w:pPr>
        <w:pStyle w:val="Title"/>
        <w:jc w:val="center"/>
      </w:pPr>
      <w:r w:rsidRPr="00B81265">
        <w:t>Task 5: Search for Enhancement</w:t>
      </w:r>
    </w:p>
    <w:p w14:paraId="75A34E7F" w14:textId="2036D571" w:rsidR="00B81265" w:rsidRPr="00B81265" w:rsidRDefault="00B81265" w:rsidP="00CA62D2">
      <w:pPr>
        <w:pStyle w:val="Heading1"/>
      </w:pPr>
      <w:r w:rsidRPr="00B81265">
        <w:t>Chosen Enhancement</w:t>
      </w:r>
      <w:r w:rsidRPr="00CA62D2">
        <w:t>s</w:t>
      </w:r>
    </w:p>
    <w:p w14:paraId="74964519" w14:textId="77777777" w:rsidR="00CA62D2" w:rsidRPr="00CA62D2" w:rsidRDefault="00B81265" w:rsidP="00CA62D2">
      <w:pPr>
        <w:numPr>
          <w:ilvl w:val="0"/>
          <w:numId w:val="5"/>
        </w:numPr>
      </w:pPr>
      <w:r w:rsidRPr="00B81265">
        <w:t>Optimizing database queries and data processing logic to improve execution speed.</w:t>
      </w:r>
    </w:p>
    <w:p w14:paraId="530C2BC5" w14:textId="5B089DB0" w:rsidR="00B81265" w:rsidRPr="00B81265" w:rsidRDefault="00B81265" w:rsidP="00CA62D2">
      <w:pPr>
        <w:numPr>
          <w:ilvl w:val="0"/>
          <w:numId w:val="5"/>
        </w:numPr>
      </w:pPr>
      <w:r w:rsidRPr="00B81265">
        <w:t>Investigating ways to reduce cold start latency and enhance execution speed in serverless functions.</w:t>
      </w:r>
    </w:p>
    <w:p w14:paraId="14F80DEB" w14:textId="79D7069B" w:rsidR="00B81265" w:rsidRPr="00B81265" w:rsidRDefault="00B81265" w:rsidP="00CA62D2">
      <w:pPr>
        <w:pStyle w:val="Heading1"/>
      </w:pPr>
      <w:r w:rsidRPr="00B81265">
        <w:t>Research</w:t>
      </w:r>
    </w:p>
    <w:p w14:paraId="0B3AB2B0" w14:textId="19B3CBA2" w:rsidR="00B81265" w:rsidRPr="00B81265" w:rsidRDefault="00B81265" w:rsidP="004349D0">
      <w:r w:rsidRPr="00B81265">
        <w:t xml:space="preserve">For database query optimization, </w:t>
      </w:r>
      <w:r w:rsidR="004349D0" w:rsidRPr="00CA62D2">
        <w:t>we</w:t>
      </w:r>
      <w:r w:rsidRPr="00B81265">
        <w:t xml:space="preserve"> </w:t>
      </w:r>
      <w:r w:rsidR="004349D0" w:rsidRPr="00CA62D2">
        <w:t>researched how to</w:t>
      </w:r>
      <w:r w:rsidRPr="00B81265">
        <w:t xml:space="preserve"> improve query efficiency in Python applications</w:t>
      </w:r>
      <w:r w:rsidR="004349D0" w:rsidRPr="00CA62D2">
        <w:t xml:space="preserve"> that are</w:t>
      </w:r>
      <w:r w:rsidRPr="00B81265">
        <w:t xml:space="preserve"> interacting with local databases</w:t>
      </w:r>
      <w:r w:rsidR="00E87398">
        <w:t>/</w:t>
      </w:r>
      <w:r w:rsidRPr="00B81265">
        <w:t>simulated Blob Storage</w:t>
      </w:r>
      <w:r w:rsidR="004349D0" w:rsidRPr="00CA62D2">
        <w:t xml:space="preserve">. We specifically looked at </w:t>
      </w:r>
      <w:r w:rsidRPr="00B81265">
        <w:t>SQLite and PostgreSQL indexing techniques</w:t>
      </w:r>
      <w:r w:rsidR="004349D0" w:rsidRPr="00CA62D2">
        <w:t xml:space="preserve"> </w:t>
      </w:r>
      <w:r w:rsidRPr="00B81265">
        <w:t>and best practices fo</w:t>
      </w:r>
      <w:r w:rsidR="004349D0" w:rsidRPr="00CA62D2">
        <w:t>r minimizing redundancy</w:t>
      </w:r>
      <w:r w:rsidRPr="00B81265">
        <w:t>.</w:t>
      </w:r>
    </w:p>
    <w:p w14:paraId="65E5B3E5" w14:textId="2107B1A8" w:rsidR="00B81265" w:rsidRPr="00B81265" w:rsidRDefault="00B81265" w:rsidP="004349D0">
      <w:r w:rsidRPr="00B81265">
        <w:t xml:space="preserve">For reducing cold start latency, </w:t>
      </w:r>
      <w:r w:rsidR="004349D0" w:rsidRPr="00CA62D2">
        <w:t xml:space="preserve">we researched </w:t>
      </w:r>
      <w:r w:rsidRPr="00B81265">
        <w:t>techniques commonly used in serverless environments</w:t>
      </w:r>
      <w:r w:rsidR="004349D0" w:rsidRPr="00CA62D2">
        <w:t xml:space="preserve"> (e.g. </w:t>
      </w:r>
      <w:r w:rsidRPr="00B81265">
        <w:t>pre-loading modules</w:t>
      </w:r>
      <w:r w:rsidR="004349D0" w:rsidRPr="00CA62D2">
        <w:t xml:space="preserve"> and </w:t>
      </w:r>
      <w:r w:rsidRPr="00B81265">
        <w:t>minimizing dependency size</w:t>
      </w:r>
      <w:r w:rsidR="004349D0" w:rsidRPr="00CA62D2">
        <w:t>)</w:t>
      </w:r>
      <w:r w:rsidRPr="00B81265">
        <w:t>.</w:t>
      </w:r>
    </w:p>
    <w:p w14:paraId="7746FC4A" w14:textId="00835B31" w:rsidR="00CA62D2" w:rsidRPr="00CA62D2" w:rsidRDefault="00CA62D2" w:rsidP="00CA62D2">
      <w:pPr>
        <w:pStyle w:val="Heading1"/>
      </w:pPr>
      <w:r w:rsidRPr="00CA62D2">
        <w:t>Improvements</w:t>
      </w:r>
    </w:p>
    <w:p w14:paraId="7949AC00" w14:textId="19E05CF8" w:rsidR="00CA62D2" w:rsidRPr="00CA62D2" w:rsidRDefault="00140F5A" w:rsidP="00CA62D2">
      <w:pPr>
        <w:pStyle w:val="ListParagraph"/>
        <w:numPr>
          <w:ilvl w:val="0"/>
          <w:numId w:val="12"/>
        </w:numPr>
      </w:pPr>
      <w:r>
        <w:t>I</w:t>
      </w:r>
      <w:r w:rsidR="00CA62D2" w:rsidRPr="00CA62D2">
        <w:t xml:space="preserve">nline indexing of key database column to avoid unnecessary queries. </w:t>
      </w:r>
      <w:r w:rsidR="00454FD7">
        <w:t xml:space="preserve">This helps reduce </w:t>
      </w:r>
      <w:r w:rsidR="00CA62D2" w:rsidRPr="00CA62D2">
        <w:t>the number of read/write cycles and lower</w:t>
      </w:r>
      <w:r w:rsidR="00454FD7">
        <w:t xml:space="preserve">s the </w:t>
      </w:r>
      <w:r w:rsidR="00CA62D2" w:rsidRPr="00CA62D2">
        <w:t xml:space="preserve">computational </w:t>
      </w:r>
      <w:r w:rsidR="00454FD7">
        <w:t>power required</w:t>
      </w:r>
      <w:r w:rsidR="00CA62D2" w:rsidRPr="00CA62D2">
        <w:t xml:space="preserve"> during CI/CD test runs.</w:t>
      </w:r>
    </w:p>
    <w:p w14:paraId="4C37CFF4" w14:textId="758600C4" w:rsidR="00CA62D2" w:rsidRPr="00CA62D2" w:rsidRDefault="00140F5A" w:rsidP="00CA62D2">
      <w:pPr>
        <w:pStyle w:val="ListParagraph"/>
        <w:numPr>
          <w:ilvl w:val="0"/>
          <w:numId w:val="12"/>
        </w:numPr>
      </w:pPr>
      <w:r>
        <w:t>Improvements would be</w:t>
      </w:r>
      <w:r w:rsidR="00CA62D2" w:rsidRPr="00CA62D2">
        <w:t xml:space="preserve"> applied directly in the CI/CD workflow </w:t>
      </w:r>
      <w:r w:rsidR="00CA62D2" w:rsidRPr="00CA62D2">
        <w:t xml:space="preserve">(deploy.yml) </w:t>
      </w:r>
      <w:r w:rsidR="00CA62D2" w:rsidRPr="00CA62D2">
        <w:t>without creating additional files</w:t>
      </w:r>
      <w:r>
        <w:t xml:space="preserve"> (t</w:t>
      </w:r>
      <w:r w:rsidR="00CA62D2" w:rsidRPr="00CA62D2">
        <w:t xml:space="preserve">his </w:t>
      </w:r>
      <w:r>
        <w:t xml:space="preserve">is to </w:t>
      </w:r>
      <w:r w:rsidR="00CA62D2" w:rsidRPr="00CA62D2">
        <w:t xml:space="preserve">maintain </w:t>
      </w:r>
      <w:r w:rsidR="00CA62D2" w:rsidRPr="00CA62D2">
        <w:t>simplicity and portability</w:t>
      </w:r>
      <w:r>
        <w:t>).</w:t>
      </w:r>
    </w:p>
    <w:p w14:paraId="143196D0" w14:textId="77777777" w:rsidR="00CA62D2" w:rsidRPr="00CA62D2" w:rsidRDefault="00CA62D2" w:rsidP="00CA62D2">
      <w:pPr>
        <w:pStyle w:val="Heading1"/>
      </w:pPr>
      <w:r w:rsidRPr="00CA62D2">
        <w:t>Impact &amp; Expected Benefits</w:t>
      </w:r>
    </w:p>
    <w:p w14:paraId="4D7374DD" w14:textId="3CE250E4" w:rsidR="00CA62D2" w:rsidRPr="00CA62D2" w:rsidRDefault="00CA62D2" w:rsidP="00CA62D2">
      <w:pPr>
        <w:pStyle w:val="ListParagraph"/>
        <w:numPr>
          <w:ilvl w:val="0"/>
          <w:numId w:val="12"/>
        </w:numPr>
      </w:pPr>
      <w:r w:rsidRPr="00CA62D2">
        <w:t xml:space="preserve">Indexing and batch processing </w:t>
      </w:r>
      <w:r w:rsidR="00E87398">
        <w:t>will improve</w:t>
      </w:r>
      <w:r w:rsidRPr="00CA62D2">
        <w:t xml:space="preserve"> database access time, making tests complete more quickly and reducing CPU and memory usage.</w:t>
      </w:r>
      <w:r w:rsidRPr="00CA62D2">
        <w:t xml:space="preserve"> This helps make data handling faster.</w:t>
      </w:r>
    </w:p>
    <w:p w14:paraId="690684F4" w14:textId="729DE851" w:rsidR="00CA62D2" w:rsidRPr="00CA62D2" w:rsidRDefault="00CA62D2" w:rsidP="00CA62D2">
      <w:pPr>
        <w:pStyle w:val="ListParagraph"/>
        <w:numPr>
          <w:ilvl w:val="0"/>
          <w:numId w:val="12"/>
        </w:numPr>
      </w:pPr>
      <w:r w:rsidRPr="00CA62D2">
        <w:t>The pipeline</w:t>
      </w:r>
      <w:r>
        <w:t xml:space="preserve"> should</w:t>
      </w:r>
      <w:r w:rsidRPr="00CA62D2">
        <w:t xml:space="preserve"> now provide</w:t>
      </w:r>
      <w:r>
        <w:t xml:space="preserve"> </w:t>
      </w:r>
      <w:r w:rsidRPr="00CA62D2">
        <w:t>faster feedback loops</w:t>
      </w:r>
      <w:r>
        <w:t xml:space="preserve"> and </w:t>
      </w:r>
      <w:r w:rsidRPr="00CA62D2">
        <w:t>smoother test execution</w:t>
      </w:r>
      <w:r>
        <w:t xml:space="preserve">. </w:t>
      </w:r>
      <w:r w:rsidRPr="00CA62D2">
        <w:t xml:space="preserve">Developers can identify issues </w:t>
      </w:r>
      <w:r>
        <w:t>more quickly and</w:t>
      </w:r>
      <w:r w:rsidRPr="00CA62D2">
        <w:t xml:space="preserve"> deploy updates faster</w:t>
      </w:r>
      <w:r>
        <w:t>. This ultimately provides</w:t>
      </w:r>
      <w:r w:rsidRPr="00CA62D2">
        <w:t xml:space="preserve"> bette</w:t>
      </w:r>
      <w:r>
        <w:t>r</w:t>
      </w:r>
      <w:r w:rsidRPr="00CA62D2">
        <w:t xml:space="preserve"> cloud performance during local testing.</w:t>
      </w:r>
    </w:p>
    <w:p w14:paraId="52001A9D" w14:textId="77777777" w:rsidR="0052285B" w:rsidRPr="00CA62D2" w:rsidRDefault="0052285B"/>
    <w:sectPr w:rsidR="0052285B" w:rsidRPr="00CA62D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624ED"/>
    <w:multiLevelType w:val="multilevel"/>
    <w:tmpl w:val="99083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7A0F28"/>
    <w:multiLevelType w:val="hybridMultilevel"/>
    <w:tmpl w:val="AACCD4FA"/>
    <w:lvl w:ilvl="0" w:tplc="084A576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9D5DE0"/>
    <w:multiLevelType w:val="multilevel"/>
    <w:tmpl w:val="4C8E7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9165A2"/>
    <w:multiLevelType w:val="multilevel"/>
    <w:tmpl w:val="80D01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4E50A3"/>
    <w:multiLevelType w:val="multilevel"/>
    <w:tmpl w:val="AA1CA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A47CB9"/>
    <w:multiLevelType w:val="multilevel"/>
    <w:tmpl w:val="29B2F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FF6B3B"/>
    <w:multiLevelType w:val="multilevel"/>
    <w:tmpl w:val="1D443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EB4841"/>
    <w:multiLevelType w:val="multilevel"/>
    <w:tmpl w:val="2CDEC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AB1DED"/>
    <w:multiLevelType w:val="multilevel"/>
    <w:tmpl w:val="AB546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BD56A0"/>
    <w:multiLevelType w:val="multilevel"/>
    <w:tmpl w:val="0738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D65363"/>
    <w:multiLevelType w:val="multilevel"/>
    <w:tmpl w:val="6AAA8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DC220F"/>
    <w:multiLevelType w:val="hybridMultilevel"/>
    <w:tmpl w:val="5A1EB52A"/>
    <w:lvl w:ilvl="0" w:tplc="6238653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7402367">
    <w:abstractNumId w:val="0"/>
  </w:num>
  <w:num w:numId="2" w16cid:durableId="1280260274">
    <w:abstractNumId w:val="2"/>
  </w:num>
  <w:num w:numId="3" w16cid:durableId="24910277">
    <w:abstractNumId w:val="8"/>
  </w:num>
  <w:num w:numId="4" w16cid:durableId="2003964409">
    <w:abstractNumId w:val="9"/>
  </w:num>
  <w:num w:numId="5" w16cid:durableId="1137914735">
    <w:abstractNumId w:val="4"/>
  </w:num>
  <w:num w:numId="6" w16cid:durableId="488717043">
    <w:abstractNumId w:val="10"/>
  </w:num>
  <w:num w:numId="7" w16cid:durableId="2119371080">
    <w:abstractNumId w:val="6"/>
  </w:num>
  <w:num w:numId="8" w16cid:durableId="698358020">
    <w:abstractNumId w:val="7"/>
  </w:num>
  <w:num w:numId="9" w16cid:durableId="1701854319">
    <w:abstractNumId w:val="11"/>
  </w:num>
  <w:num w:numId="10" w16cid:durableId="946497304">
    <w:abstractNumId w:val="3"/>
  </w:num>
  <w:num w:numId="11" w16cid:durableId="711998722">
    <w:abstractNumId w:val="5"/>
  </w:num>
  <w:num w:numId="12" w16cid:durableId="6400439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265"/>
    <w:rsid w:val="00140F5A"/>
    <w:rsid w:val="00293D9A"/>
    <w:rsid w:val="004349D0"/>
    <w:rsid w:val="00454FD7"/>
    <w:rsid w:val="0052285B"/>
    <w:rsid w:val="00A34F25"/>
    <w:rsid w:val="00B81265"/>
    <w:rsid w:val="00CA62D2"/>
    <w:rsid w:val="00E87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3E893"/>
  <w15:chartTrackingRefBased/>
  <w15:docId w15:val="{89579CBA-C86C-4E52-8994-C56DF7037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12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12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12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12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12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12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12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12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12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12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12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12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12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12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12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12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12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12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12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12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12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12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12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12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12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12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12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12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12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219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Jasprit Grewal</dc:creator>
  <cp:keywords/>
  <dc:description/>
  <cp:lastModifiedBy>Jasprit Grewal</cp:lastModifiedBy>
  <cp:revision>2</cp:revision>
  <dcterms:created xsi:type="dcterms:W3CDTF">2026-02-11T02:09:00Z</dcterms:created>
  <dcterms:modified xsi:type="dcterms:W3CDTF">2026-02-11T02:57:00Z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9bf7f913-b9b1-4700-b43e-5ef2dbe6815c</vt:lpwstr>
  </property>
</Properties>
</file>