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8E15" w14:textId="5609B404" w:rsidR="00A63E13" w:rsidRDefault="0085319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5319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  AWS Real time scenarios and interview questions</w:t>
      </w:r>
    </w:p>
    <w:p w14:paraId="4D4BF03E" w14:textId="754C5ED9" w:rsidR="00853198" w:rsidRDefault="0085319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DDFB35B" w14:textId="77777777" w:rsidR="00853198" w:rsidRPr="00853198" w:rsidRDefault="0085319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sectPr w:rsidR="00853198" w:rsidRPr="0085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3"/>
    <w:rsid w:val="003915B5"/>
    <w:rsid w:val="00853198"/>
    <w:rsid w:val="00A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02C"/>
  <w15:chartTrackingRefBased/>
  <w15:docId w15:val="{682E36DB-8F90-4429-9702-59D9646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Sankhar Reddy</dc:creator>
  <cp:keywords/>
  <dc:description/>
  <cp:lastModifiedBy>Siva Sankhar Reddy</cp:lastModifiedBy>
  <cp:revision>2</cp:revision>
  <dcterms:created xsi:type="dcterms:W3CDTF">2021-03-24T12:14:00Z</dcterms:created>
  <dcterms:modified xsi:type="dcterms:W3CDTF">2021-03-24T12:32:00Z</dcterms:modified>
</cp:coreProperties>
</file>