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C121D" w14:textId="77777777" w:rsidR="004F68EB" w:rsidRDefault="0003327F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64FC1B1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F68EB" w14:paraId="4E3127D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6975E" w14:textId="77777777" w:rsidR="004F68EB" w:rsidRDefault="00033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9B27D" w14:textId="65DCCEB6" w:rsidR="004F68EB" w:rsidRDefault="00177B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October 2025</w:t>
            </w:r>
          </w:p>
        </w:tc>
      </w:tr>
      <w:tr w:rsidR="004F68EB" w14:paraId="734BB89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7445" w14:textId="77777777" w:rsidR="004F68EB" w:rsidRDefault="00033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683D" w14:textId="15CED360" w:rsidR="004F68EB" w:rsidRPr="008E2DBD" w:rsidRDefault="008E2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DBD">
              <w:rPr>
                <w:rFonts w:ascii="Times New Roman" w:eastAsia="Times New Roman" w:hAnsi="Times New Roman" w:cs="Times New Roman"/>
                <w:sz w:val="24"/>
                <w:szCs w:val="24"/>
              </w:rPr>
              <w:t>SWUID20250197150</w:t>
            </w:r>
          </w:p>
        </w:tc>
      </w:tr>
      <w:tr w:rsidR="004F68EB" w14:paraId="2CFEE52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36D2" w14:textId="77777777" w:rsidR="004F68EB" w:rsidRDefault="00033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F885" w14:textId="59E334F4" w:rsidR="004F68EB" w:rsidRDefault="00577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Global Food Production Trends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Analysis (1961 – 2023) </w:t>
            </w:r>
          </w:p>
        </w:tc>
      </w:tr>
      <w:tr w:rsidR="004F68EB" w14:paraId="30C4ADC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C7B0" w14:textId="77777777" w:rsidR="004F68EB" w:rsidRDefault="00033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8AB2" w14:textId="77777777" w:rsidR="004F68EB" w:rsidRDefault="00033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44A657C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5240B82" w14:textId="77777777" w:rsidR="004F68EB" w:rsidRDefault="0003327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42DA3C50" w14:textId="77777777" w:rsidR="004F68EB" w:rsidRDefault="0003327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4948AAD8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EFBE3" w14:textId="77777777" w:rsidR="004F68EB" w:rsidRDefault="0003327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4F68EB" w14:paraId="65256B66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A1D7A8" w14:textId="77777777" w:rsidR="004F68EB" w:rsidRDefault="0003327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DB179A" w14:textId="77777777" w:rsidR="004F68EB" w:rsidRDefault="0003327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F68EB" w14:paraId="3C6ED718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61D04" w14:textId="77777777" w:rsidR="004F68EB" w:rsidRDefault="000332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4110D" w14:textId="11D1E000" w:rsidR="004F68EB" w:rsidRDefault="005772A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72A6">
              <w:rPr>
                <w:rFonts w:ascii="Times New Roman" w:eastAsia="Times New Roman" w:hAnsi="Times New Roman" w:cs="Times New Roman"/>
                <w:sz w:val="24"/>
                <w:szCs w:val="24"/>
              </w:rPr>
              <w:t>Presents an overview of the global food production analysis, focusing on trends, patterns, and drivers from 1961 to 2023 for major crops and regions worldwide</w:t>
            </w:r>
            <w:r w:rsidR="0003327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68EB" w14:paraId="3BE07E25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E967A" w14:textId="77777777" w:rsidR="004F68EB" w:rsidRDefault="000332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F893C" w14:textId="0BE704E0" w:rsidR="004F68EB" w:rsidRDefault="005772A6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72A6">
              <w:rPr>
                <w:rFonts w:ascii="Times New Roman" w:eastAsia="Times New Roman" w:hAnsi="Times New Roman" w:cs="Times New Roman"/>
                <w:sz w:val="24"/>
                <w:szCs w:val="24"/>
              </w:rPr>
              <w:t>Details which international and national databases, such as FAOSTAT, World Bank, and USDA, will be used to obtain country-level, yearly food production data along with supporting variables.</w:t>
            </w:r>
            <w:r w:rsidR="00C11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using </w:t>
            </w:r>
            <w:proofErr w:type="spellStart"/>
            <w:r w:rsidR="00C1192E"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  <w:proofErr w:type="spellEnd"/>
            <w:r w:rsidR="00C11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</w:t>
            </w:r>
          </w:p>
        </w:tc>
      </w:tr>
      <w:tr w:rsidR="004F68EB" w14:paraId="3A661CB1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41687" w14:textId="77777777" w:rsidR="004F68EB" w:rsidRDefault="000332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0FEA6" w14:textId="518CEB9D" w:rsidR="004F68EB" w:rsidRDefault="005772A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72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Lists each raw </w:t>
            </w:r>
            <w:proofErr w:type="spellStart"/>
            <w:r w:rsidRPr="005772A6">
              <w:rPr>
                <w:rFonts w:ascii="Times New Roman" w:eastAsia="Times New Roman" w:hAnsi="Times New Roman" w:cs="Times New Roman"/>
                <w:sz w:val="24"/>
                <w:szCs w:val="24"/>
              </w:rPr>
              <w:t>datase</w:t>
            </w:r>
            <w:proofErr w:type="spellEnd"/>
            <w:r w:rsidR="008E2D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72A6">
              <w:rPr>
                <w:rFonts w:ascii="Times New Roman" w:eastAsia="Times New Roman" w:hAnsi="Times New Roman" w:cs="Times New Roman"/>
                <w:sz w:val="24"/>
                <w:szCs w:val="24"/>
              </w:rPr>
              <w:t>e.g., FAOSTAT crop and livestock tables, World Bank development indicators, USDA PSD commodity balances—with a short description covering coverage years, included regions, and types of food commodities</w:t>
            </w:r>
          </w:p>
        </w:tc>
      </w:tr>
    </w:tbl>
    <w:p w14:paraId="7A678BD6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C9344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5A81B9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F974F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CC8A56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400DF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26020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E81DF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8FE1D" w14:textId="77777777" w:rsidR="004F68EB" w:rsidRDefault="0003327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p w14:paraId="5179578E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20C531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4F68EB" w14:paraId="00B0FC18" w14:textId="77777777" w:rsidTr="005772A6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39C423" w14:textId="77777777" w:rsidR="004F68EB" w:rsidRDefault="0003327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265CA9" w14:textId="77777777" w:rsidR="004F68EB" w:rsidRDefault="0003327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BDB99A" w14:textId="77777777" w:rsidR="004F68EB" w:rsidRDefault="0003327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862C99" w14:textId="77777777" w:rsidR="004F68EB" w:rsidRDefault="0003327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69D9C0" w14:textId="77777777" w:rsidR="004F68EB" w:rsidRDefault="0003327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D3715E" w14:textId="77777777" w:rsidR="004F68EB" w:rsidRDefault="0003327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4F68EB" w14:paraId="35DF3E2B" w14:textId="77777777" w:rsidTr="005772A6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3C923" w14:textId="4FEC26D2" w:rsidR="004F68EB" w:rsidRDefault="005772A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global food production dataset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801D6" w14:textId="5019BF32" w:rsidR="004F68EB" w:rsidRDefault="005772A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72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dataset contains the annual production totals for various types of foods in each country from 1961 to 2023. It provides a comprehensive, year-by-year record of food production quantities, enabling detailed analysis of trends, regional patterns, and </w:t>
            </w:r>
            <w:r w:rsidRPr="005772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changes in global food supply over more than six decades. The dataset is suitable for studying agricultural output and comparisons between countries or food types across the world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B1D9C" w14:textId="7285AB91" w:rsidR="004F68EB" w:rsidRDefault="002522B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2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https://www.kaggle.com/datasets/rafsunahmad/world-food-production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BC7F7" w14:textId="2FF6EB3C" w:rsidR="004F68EB" w:rsidRDefault="002522B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3529A" w14:textId="787A41E9" w:rsidR="004F68EB" w:rsidRDefault="002522B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 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4D22A" w14:textId="410B2009" w:rsidR="004F68EB" w:rsidRDefault="002522B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4F68EB" w14:paraId="4F10EAAC" w14:textId="77777777" w:rsidTr="005772A6">
        <w:trPr>
          <w:trHeight w:val="1055"/>
        </w:trPr>
        <w:tc>
          <w:tcPr>
            <w:tcW w:w="13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0D834" w14:textId="2705B560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321E7" w14:textId="39B41277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85AAF" w14:textId="0D3B5EE4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BB527" w14:textId="3187B174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1813F" w14:textId="3DAF7772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80CD4" w14:textId="0F86351F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68EB" w14:paraId="58E6DE66" w14:textId="77777777" w:rsidTr="005772A6">
        <w:trPr>
          <w:trHeight w:val="488"/>
        </w:trPr>
        <w:tc>
          <w:tcPr>
            <w:tcW w:w="1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7A82B" w14:textId="7C735E70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B51BC" w14:textId="210BD9C0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B8A84" w14:textId="4C353D91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DAF0A" w14:textId="329B4446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0D83F" w14:textId="54BEB10E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4928D" w14:textId="2AB09E89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EED6B8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F68E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D1848" w14:textId="77777777" w:rsidR="0003327F" w:rsidRDefault="0003327F">
      <w:r>
        <w:separator/>
      </w:r>
    </w:p>
  </w:endnote>
  <w:endnote w:type="continuationSeparator" w:id="0">
    <w:p w14:paraId="0C046937" w14:textId="77777777" w:rsidR="0003327F" w:rsidRDefault="00033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AA223" w14:textId="77777777" w:rsidR="0003327F" w:rsidRDefault="0003327F">
      <w:r>
        <w:separator/>
      </w:r>
    </w:p>
  </w:footnote>
  <w:footnote w:type="continuationSeparator" w:id="0">
    <w:p w14:paraId="2C47A617" w14:textId="77777777" w:rsidR="0003327F" w:rsidRDefault="00033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665AF" w14:textId="77777777" w:rsidR="004F68EB" w:rsidRDefault="0003327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C319FD6" wp14:editId="36CD97E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47B61A" w14:textId="77777777" w:rsidR="004F68EB" w:rsidRDefault="004F68EB"/>
  <w:p w14:paraId="4721E0E1" w14:textId="77777777" w:rsidR="004F68EB" w:rsidRDefault="004F68E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8EB"/>
    <w:rsid w:val="0003327F"/>
    <w:rsid w:val="00177BBA"/>
    <w:rsid w:val="002522B7"/>
    <w:rsid w:val="004F68EB"/>
    <w:rsid w:val="005772A6"/>
    <w:rsid w:val="008704D9"/>
    <w:rsid w:val="008E2DBD"/>
    <w:rsid w:val="00AD1274"/>
    <w:rsid w:val="00B144C7"/>
    <w:rsid w:val="00B93728"/>
    <w:rsid w:val="00C1192E"/>
    <w:rsid w:val="00D819B5"/>
    <w:rsid w:val="00F70A4F"/>
    <w:rsid w:val="00F8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4BFD"/>
  <w15:docId w15:val="{38032F5F-5820-4AAC-A0CB-690A0786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lOa8Qo0vzWgFoyLm+WOpUK34QA==">CgMxLjA4AHIhMUpmd01MNE1ReloxVXNDQnJ3QmtXQl9lZUs2NE9FR292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HEMASREE</dc:creator>
  <cp:lastModifiedBy>HEMASREE REDDY</cp:lastModifiedBy>
  <cp:revision>2</cp:revision>
  <dcterms:created xsi:type="dcterms:W3CDTF">2025-10-11T10:26:00Z</dcterms:created>
  <dcterms:modified xsi:type="dcterms:W3CDTF">2025-10-11T10:26:00Z</dcterms:modified>
</cp:coreProperties>
</file>