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21D8D">
            <w:pPr>
              <w:rPr>
                <w:rFonts w:ascii="Arial" w:eastAsia="Arial" w:hAnsi="Arial" w:cs="Arial"/>
              </w:rPr>
            </w:pPr>
            <w:r>
              <w:rPr>
                <w:rFonts w:ascii="Arial" w:eastAsia="Arial" w:hAnsi="Arial" w:cs="Arial"/>
              </w:rPr>
              <w:t>Date</w:t>
            </w:r>
          </w:p>
        </w:tc>
        <w:tc>
          <w:tcPr>
            <w:tcW w:w="4843" w:type="dxa"/>
          </w:tcPr>
          <w:p w14:paraId="09F04E16" w14:textId="6941E801" w:rsidR="005C572D" w:rsidRDefault="007C2C76">
            <w:pPr>
              <w:rPr>
                <w:rFonts w:ascii="Arial" w:eastAsia="Arial" w:hAnsi="Arial" w:cs="Arial"/>
              </w:rPr>
            </w:pPr>
            <w:r>
              <w:rPr>
                <w:rFonts w:ascii="Arial" w:eastAsia="Arial" w:hAnsi="Arial" w:cs="Arial"/>
              </w:rPr>
              <w:t>6 October 2025</w:t>
            </w:r>
          </w:p>
        </w:tc>
      </w:tr>
      <w:tr w:rsidR="005C572D" w14:paraId="53A9DAC7" w14:textId="77777777">
        <w:trPr>
          <w:jc w:val="center"/>
        </w:trPr>
        <w:tc>
          <w:tcPr>
            <w:tcW w:w="4508" w:type="dxa"/>
          </w:tcPr>
          <w:p w14:paraId="385F3607" w14:textId="77777777" w:rsidR="005C572D" w:rsidRDefault="00021D8D">
            <w:pPr>
              <w:rPr>
                <w:rFonts w:ascii="Arial" w:eastAsia="Arial" w:hAnsi="Arial" w:cs="Arial"/>
              </w:rPr>
            </w:pPr>
            <w:r>
              <w:rPr>
                <w:rFonts w:ascii="Arial" w:eastAsia="Arial" w:hAnsi="Arial" w:cs="Arial"/>
              </w:rPr>
              <w:t>Team ID</w:t>
            </w:r>
          </w:p>
        </w:tc>
        <w:tc>
          <w:tcPr>
            <w:tcW w:w="4843" w:type="dxa"/>
          </w:tcPr>
          <w:p w14:paraId="37A86EA7" w14:textId="2A1FAC8C" w:rsidR="005C572D" w:rsidRDefault="007C2C76">
            <w:pPr>
              <w:rPr>
                <w:rFonts w:ascii="Arial" w:eastAsia="Arial" w:hAnsi="Arial" w:cs="Arial"/>
              </w:rPr>
            </w:pPr>
            <w:r>
              <w:rPr>
                <w:rFonts w:ascii="Arial" w:eastAsia="Arial" w:hAnsi="Arial" w:cs="Arial"/>
              </w:rPr>
              <w:t xml:space="preserve"> ----------</w:t>
            </w:r>
          </w:p>
        </w:tc>
      </w:tr>
      <w:tr w:rsidR="005C572D" w14:paraId="4937D7B2" w14:textId="77777777">
        <w:trPr>
          <w:jc w:val="center"/>
        </w:trPr>
        <w:tc>
          <w:tcPr>
            <w:tcW w:w="4508" w:type="dxa"/>
          </w:tcPr>
          <w:p w14:paraId="363AE387" w14:textId="77777777" w:rsidR="005C572D" w:rsidRDefault="00021D8D">
            <w:pPr>
              <w:rPr>
                <w:rFonts w:ascii="Arial" w:eastAsia="Arial" w:hAnsi="Arial" w:cs="Arial"/>
              </w:rPr>
            </w:pPr>
            <w:r>
              <w:rPr>
                <w:rFonts w:ascii="Arial" w:eastAsia="Arial" w:hAnsi="Arial" w:cs="Arial"/>
              </w:rPr>
              <w:t>Project Name</w:t>
            </w:r>
          </w:p>
        </w:tc>
        <w:tc>
          <w:tcPr>
            <w:tcW w:w="4843" w:type="dxa"/>
          </w:tcPr>
          <w:p w14:paraId="0C3786B7" w14:textId="186CD9C6" w:rsidR="005C572D" w:rsidRDefault="007C2C76">
            <w:pPr>
              <w:rPr>
                <w:rFonts w:ascii="Arial" w:eastAsia="Arial" w:hAnsi="Arial" w:cs="Arial"/>
              </w:rPr>
            </w:pPr>
            <w:r>
              <w:rPr>
                <w:rFonts w:ascii="Arial" w:eastAsia="Arial" w:hAnsi="Arial" w:cs="Arial"/>
              </w:rPr>
              <w:t xml:space="preserve">Global Food Production Trends </w:t>
            </w:r>
            <w:proofErr w:type="gramStart"/>
            <w:r>
              <w:rPr>
                <w:rFonts w:ascii="Arial" w:eastAsia="Arial" w:hAnsi="Arial" w:cs="Arial"/>
              </w:rPr>
              <w:t>And</w:t>
            </w:r>
            <w:proofErr w:type="gramEnd"/>
            <w:r>
              <w:rPr>
                <w:rFonts w:ascii="Arial" w:eastAsia="Arial" w:hAnsi="Arial" w:cs="Arial"/>
              </w:rPr>
              <w:t xml:space="preserve"> Analysis (1961 – 2023)</w:t>
            </w:r>
          </w:p>
        </w:tc>
      </w:tr>
      <w:tr w:rsidR="005C572D" w14:paraId="46DB63D2" w14:textId="77777777">
        <w:trPr>
          <w:jc w:val="center"/>
        </w:trPr>
        <w:tc>
          <w:tcPr>
            <w:tcW w:w="4508" w:type="dxa"/>
          </w:tcPr>
          <w:p w14:paraId="7E5AB0DC" w14:textId="77777777" w:rsidR="005C572D" w:rsidRDefault="00021D8D">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21D8D">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21D8D"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w:t>
      </w:r>
      <w:r>
        <w:rPr>
          <w:rFonts w:ascii="Cambria" w:eastAsia="Cambria" w:hAnsi="Cambria" w:cs="Cambria"/>
          <w:color w:val="000000"/>
          <w:sz w:val="24"/>
          <w:szCs w:val="24"/>
        </w:rPr>
        <w:t>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1200CFFC" w14:textId="23E780F0" w:rsidR="00F15253" w:rsidRPr="00F15253" w:rsidRDefault="00F15253" w:rsidP="00F15253">
      <w:pPr>
        <w:ind w:left="720"/>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Sample</w:t>
      </w:r>
      <w:r>
        <w:rPr>
          <w:rFonts w:ascii="Cambria" w:eastAsia="Cambria" w:hAnsi="Cambria" w:cs="Cambria"/>
          <w:b/>
          <w:bCs/>
          <w:color w:val="000000"/>
          <w:sz w:val="24"/>
          <w:szCs w:val="24"/>
          <w:highlight w:val="white"/>
        </w:rPr>
        <w:t xml:space="preserve"> </w:t>
      </w:r>
    </w:p>
    <w:p w14:paraId="076226BA" w14:textId="5993740B" w:rsidR="00813DD4" w:rsidRPr="00BE0556" w:rsidRDefault="00813DD4" w:rsidP="00BE0556">
      <w:pPr>
        <w:pStyle w:val="ListParagraph"/>
        <w:numPr>
          <w:ilvl w:val="0"/>
          <w:numId w:val="6"/>
        </w:numPr>
        <w:rPr>
          <w:rFonts w:ascii="Cambria" w:eastAsia="Cambria" w:hAnsi="Cambria" w:cs="Cambria"/>
          <w:color w:val="000000"/>
          <w:sz w:val="24"/>
          <w:szCs w:val="24"/>
          <w:highlight w:val="white"/>
        </w:rPr>
      </w:pPr>
      <w:r w:rsidRPr="00BE0556">
        <w:rPr>
          <w:rFonts w:ascii="Cambria" w:eastAsia="Cambria" w:hAnsi="Cambria" w:cs="Cambria"/>
          <w:b/>
          <w:bCs/>
          <w:color w:val="000000"/>
          <w:sz w:val="24"/>
          <w:szCs w:val="24"/>
          <w:highlight w:val="white"/>
        </w:rPr>
        <w:t xml:space="preserve">What is the global average of </w:t>
      </w:r>
      <w:r w:rsidRPr="00BE0556">
        <w:rPr>
          <w:rFonts w:ascii="Cambria" w:eastAsia="Cambria" w:hAnsi="Cambria" w:cs="Cambria"/>
          <w:b/>
          <w:bCs/>
          <w:color w:val="000000"/>
          <w:sz w:val="24"/>
          <w:szCs w:val="24"/>
          <w:highlight w:val="white"/>
        </w:rPr>
        <w:t xml:space="preserve">Global Food Production Trends </w:t>
      </w:r>
      <w:proofErr w:type="gramStart"/>
      <w:r w:rsidRPr="00BE0556">
        <w:rPr>
          <w:rFonts w:ascii="Cambria" w:eastAsia="Cambria" w:hAnsi="Cambria" w:cs="Cambria"/>
          <w:b/>
          <w:bCs/>
          <w:color w:val="000000"/>
          <w:sz w:val="24"/>
          <w:szCs w:val="24"/>
          <w:highlight w:val="white"/>
        </w:rPr>
        <w:t>And</w:t>
      </w:r>
      <w:proofErr w:type="gramEnd"/>
      <w:r w:rsidRPr="00BE0556">
        <w:rPr>
          <w:rFonts w:ascii="Cambria" w:eastAsia="Cambria" w:hAnsi="Cambria" w:cs="Cambria"/>
          <w:b/>
          <w:bCs/>
          <w:color w:val="000000"/>
          <w:sz w:val="24"/>
          <w:szCs w:val="24"/>
          <w:highlight w:val="white"/>
        </w:rPr>
        <w:t xml:space="preserve"> Analysis (sum of the production)</w:t>
      </w:r>
    </w:p>
    <w:p w14:paraId="6FF6647F" w14:textId="7A681E5F" w:rsidR="00813DD4" w:rsidRPr="00813DD4" w:rsidRDefault="00813DD4" w:rsidP="003961FD">
      <w:pPr>
        <w:pStyle w:val="ListParagraph"/>
        <w:numPr>
          <w:ilvl w:val="0"/>
          <w:numId w:val="5"/>
        </w:numPr>
        <w:rPr>
          <w:rFonts w:ascii="Cambria" w:eastAsia="Cambria" w:hAnsi="Cambria" w:cs="Cambria"/>
          <w:color w:val="000000"/>
          <w:sz w:val="24"/>
          <w:szCs w:val="24"/>
          <w:highlight w:val="white"/>
        </w:rPr>
      </w:pPr>
      <w:r w:rsidRPr="00813DD4">
        <w:rPr>
          <w:rFonts w:ascii="Cambria" w:eastAsia="Cambria" w:hAnsi="Cambria" w:cs="Cambria"/>
          <w:b/>
          <w:bCs/>
          <w:color w:val="000000"/>
          <w:sz w:val="24"/>
          <w:szCs w:val="24"/>
          <w:highlight w:val="white"/>
        </w:rPr>
        <w:t>Visualization:</w:t>
      </w:r>
      <w:r w:rsidRPr="00813DD4">
        <w:rPr>
          <w:rFonts w:ascii="Cambria" w:eastAsia="Cambria" w:hAnsi="Cambria" w:cs="Cambria"/>
          <w:color w:val="000000"/>
          <w:sz w:val="24"/>
          <w:szCs w:val="24"/>
          <w:highlight w:val="white"/>
        </w:rPr>
        <w:t xml:space="preserve"> KPI Cards showing global averages</w:t>
      </w:r>
    </w:p>
    <w:p w14:paraId="231B6898" w14:textId="77777777" w:rsidR="00813DD4" w:rsidRDefault="00813DD4" w:rsidP="00E81C33">
      <w:pPr>
        <w:rPr>
          <w:rFonts w:ascii="Cambria" w:eastAsia="Cambria" w:hAnsi="Cambria" w:cs="Cambria"/>
          <w:bCs/>
          <w:color w:val="000000"/>
          <w:sz w:val="24"/>
          <w:szCs w:val="24"/>
          <w:highlight w:val="white"/>
        </w:rPr>
      </w:pPr>
    </w:p>
    <w:p w14:paraId="475546BA" w14:textId="5A7A5BAA" w:rsidR="00E81C33" w:rsidRDefault="00E81C33" w:rsidP="00E81C33">
      <w:pPr>
        <w:rPr>
          <w:rFonts w:ascii="Cambria" w:eastAsia="Cambria" w:hAnsi="Cambria" w:cs="Cambria"/>
          <w:bCs/>
          <w:color w:val="000000"/>
          <w:sz w:val="24"/>
          <w:szCs w:val="24"/>
          <w:highlight w:val="white"/>
        </w:rPr>
      </w:pPr>
      <w:r>
        <w:rPr>
          <w:rFonts w:ascii="Cambria" w:eastAsia="Cambria" w:hAnsi="Cambria" w:cs="Cambria"/>
          <w:bCs/>
          <w:noProof/>
          <w:color w:val="000000"/>
          <w:sz w:val="24"/>
          <w:szCs w:val="24"/>
          <w:highlight w:val="white"/>
        </w:rPr>
        <w:drawing>
          <wp:anchor distT="0" distB="0" distL="114300" distR="114300" simplePos="0" relativeHeight="251658240" behindDoc="0" locked="0" layoutInCell="1" allowOverlap="1" wp14:anchorId="4685FAA1" wp14:editId="75464D85">
            <wp:simplePos x="0" y="0"/>
            <wp:positionH relativeFrom="column">
              <wp:posOffset>3048000</wp:posOffset>
            </wp:positionH>
            <wp:positionV relativeFrom="paragraph">
              <wp:posOffset>119380</wp:posOffset>
            </wp:positionV>
            <wp:extent cx="2039620" cy="825500"/>
            <wp:effectExtent l="0" t="0" r="0" b="0"/>
            <wp:wrapThrough wrapText="bothSides">
              <wp:wrapPolygon edited="0">
                <wp:start x="0" y="0"/>
                <wp:lineTo x="0" y="20935"/>
                <wp:lineTo x="21385" y="20935"/>
                <wp:lineTo x="21385" y="0"/>
                <wp:lineTo x="0" y="0"/>
              </wp:wrapPolygon>
            </wp:wrapThrough>
            <wp:docPr id="1646614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9620" cy="825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Cambria" w:hAnsi="Cambria" w:cs="Cambria"/>
          <w:bCs/>
          <w:noProof/>
          <w:color w:val="000000"/>
          <w:sz w:val="24"/>
          <w:szCs w:val="24"/>
          <w:highlight w:val="white"/>
        </w:rPr>
        <w:drawing>
          <wp:anchor distT="0" distB="0" distL="114300" distR="114300" simplePos="0" relativeHeight="251659264" behindDoc="0" locked="0" layoutInCell="1" allowOverlap="1" wp14:anchorId="445352C5" wp14:editId="111532B0">
            <wp:simplePos x="0" y="0"/>
            <wp:positionH relativeFrom="column">
              <wp:posOffset>571500</wp:posOffset>
            </wp:positionH>
            <wp:positionV relativeFrom="paragraph">
              <wp:posOffset>62230</wp:posOffset>
            </wp:positionV>
            <wp:extent cx="2118360" cy="920750"/>
            <wp:effectExtent l="0" t="0" r="0" b="0"/>
            <wp:wrapThrough wrapText="bothSides">
              <wp:wrapPolygon edited="0">
                <wp:start x="0" y="0"/>
                <wp:lineTo x="0" y="21004"/>
                <wp:lineTo x="21367" y="21004"/>
                <wp:lineTo x="21367" y="0"/>
                <wp:lineTo x="0" y="0"/>
              </wp:wrapPolygon>
            </wp:wrapThrough>
            <wp:docPr id="2100725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360" cy="920750"/>
                    </a:xfrm>
                    <a:prstGeom prst="rect">
                      <a:avLst/>
                    </a:prstGeom>
                    <a:noFill/>
                    <a:ln>
                      <a:noFill/>
                    </a:ln>
                  </pic:spPr>
                </pic:pic>
              </a:graphicData>
            </a:graphic>
          </wp:anchor>
        </w:drawing>
      </w:r>
    </w:p>
    <w:p w14:paraId="34C91B46" w14:textId="77777777" w:rsidR="00E81C33" w:rsidRDefault="00E81C33" w:rsidP="00E81C33">
      <w:pPr>
        <w:rPr>
          <w:rFonts w:ascii="Cambria" w:eastAsia="Cambria" w:hAnsi="Cambria" w:cs="Cambria"/>
          <w:bCs/>
          <w:color w:val="000000"/>
          <w:sz w:val="24"/>
          <w:szCs w:val="24"/>
          <w:highlight w:val="white"/>
        </w:rPr>
      </w:pPr>
    </w:p>
    <w:p w14:paraId="3B16F0FD" w14:textId="77777777" w:rsidR="00E81C33" w:rsidRDefault="00E81C33" w:rsidP="00E81C33">
      <w:pPr>
        <w:rPr>
          <w:rFonts w:ascii="Cambria" w:eastAsia="Cambria" w:hAnsi="Cambria" w:cs="Cambria"/>
          <w:bCs/>
          <w:color w:val="000000"/>
          <w:sz w:val="24"/>
          <w:szCs w:val="24"/>
          <w:highlight w:val="white"/>
        </w:rPr>
      </w:pPr>
    </w:p>
    <w:p w14:paraId="66BED6FC" w14:textId="77777777" w:rsidR="00E81C33" w:rsidRDefault="00E81C33" w:rsidP="00E81C33">
      <w:pPr>
        <w:rPr>
          <w:rFonts w:ascii="Cambria" w:eastAsia="Cambria" w:hAnsi="Cambria" w:cs="Cambria"/>
          <w:bCs/>
          <w:color w:val="000000"/>
          <w:sz w:val="24"/>
          <w:szCs w:val="24"/>
          <w:highlight w:val="white"/>
        </w:rPr>
      </w:pPr>
    </w:p>
    <w:p w14:paraId="1DC3F292" w14:textId="220FC8F8" w:rsidR="00813DD4" w:rsidRPr="001D602F" w:rsidRDefault="00813DD4" w:rsidP="00BE0556">
      <w:pPr>
        <w:pStyle w:val="ListParagraph"/>
        <w:numPr>
          <w:ilvl w:val="0"/>
          <w:numId w:val="6"/>
        </w:numPr>
        <w:spacing w:before="240" w:line="240" w:lineRule="auto"/>
        <w:rPr>
          <w:rFonts w:ascii="Cambria" w:eastAsia="Cambria" w:hAnsi="Cambria" w:cs="Cambria"/>
          <w:bCs/>
          <w:color w:val="000000"/>
          <w:sz w:val="28"/>
          <w:szCs w:val="28"/>
          <w:highlight w:val="white"/>
        </w:rPr>
      </w:pPr>
      <w:r w:rsidRPr="001D602F">
        <w:rPr>
          <w:rFonts w:ascii="Times New Roman" w:eastAsia="Times New Roman" w:hAnsi="Times New Roman" w:cs="Times New Roman"/>
          <w:b/>
          <w:bCs/>
          <w:sz w:val="28"/>
          <w:szCs w:val="28"/>
        </w:rPr>
        <w:t>Which countries have the highest s</w:t>
      </w:r>
      <w:r w:rsidR="001D602F" w:rsidRPr="001D602F">
        <w:rPr>
          <w:rFonts w:ascii="Times New Roman" w:eastAsia="Times New Roman" w:hAnsi="Times New Roman" w:cs="Times New Roman"/>
          <w:b/>
          <w:bCs/>
          <w:sz w:val="28"/>
          <w:szCs w:val="28"/>
        </w:rPr>
        <w:t xml:space="preserve">um of </w:t>
      </w:r>
      <w:proofErr w:type="gramStart"/>
      <w:r w:rsidR="001D602F" w:rsidRPr="001D602F">
        <w:rPr>
          <w:rFonts w:ascii="Times New Roman" w:eastAsia="Times New Roman" w:hAnsi="Times New Roman" w:cs="Times New Roman"/>
          <w:b/>
          <w:bCs/>
          <w:sz w:val="28"/>
          <w:szCs w:val="28"/>
        </w:rPr>
        <w:t>production</w:t>
      </w:r>
      <w:r w:rsidR="00177453" w:rsidRPr="001D602F">
        <w:rPr>
          <w:rFonts w:ascii="Times New Roman" w:eastAsia="Times New Roman" w:hAnsi="Times New Roman" w:cs="Times New Roman"/>
          <w:b/>
          <w:bCs/>
          <w:sz w:val="28"/>
          <w:szCs w:val="28"/>
        </w:rPr>
        <w:t xml:space="preserve"> </w:t>
      </w:r>
      <w:r w:rsidRPr="001D602F">
        <w:rPr>
          <w:rFonts w:ascii="Times New Roman" w:eastAsia="Times New Roman" w:hAnsi="Times New Roman" w:cs="Times New Roman"/>
          <w:b/>
          <w:bCs/>
          <w:sz w:val="28"/>
          <w:szCs w:val="28"/>
        </w:rPr>
        <w:t>?</w:t>
      </w:r>
      <w:proofErr w:type="gramEnd"/>
      <w:r w:rsidRPr="001D602F">
        <w:rPr>
          <w:rFonts w:ascii="Times New Roman" w:eastAsia="Times New Roman" w:hAnsi="Times New Roman" w:cs="Times New Roman"/>
          <w:b/>
          <w:bCs/>
          <w:sz w:val="28"/>
          <w:szCs w:val="28"/>
        </w:rPr>
        <w:t xml:space="preserve"> </w:t>
      </w:r>
    </w:p>
    <w:p w14:paraId="6A581D2E" w14:textId="75AB84F2" w:rsidR="00F15253" w:rsidRPr="00BE0556" w:rsidRDefault="00813DD4" w:rsidP="00BE0556">
      <w:pPr>
        <w:numPr>
          <w:ilvl w:val="1"/>
          <w:numId w:val="1"/>
        </w:numPr>
        <w:spacing w:before="240" w:line="240" w:lineRule="auto"/>
        <w:rPr>
          <w:rFonts w:ascii="Cambria" w:eastAsia="Cambria" w:hAnsi="Cambria" w:cs="Cambria"/>
          <w:bCs/>
          <w:color w:val="000000"/>
          <w:sz w:val="24"/>
          <w:szCs w:val="24"/>
          <w:highlight w:val="white"/>
        </w:rPr>
      </w:pPr>
      <w:r w:rsidRPr="00813DD4">
        <w:rPr>
          <w:rFonts w:ascii="Times New Roman" w:eastAsia="Times New Roman" w:hAnsi="Times New Roman" w:cs="Times New Roman"/>
          <w:b/>
          <w:bCs/>
          <w:sz w:val="24"/>
          <w:szCs w:val="24"/>
        </w:rPr>
        <w:t>Visualization:</w:t>
      </w:r>
      <w:r w:rsidR="00BE0556">
        <w:rPr>
          <w:rFonts w:ascii="Times New Roman" w:eastAsia="Times New Roman" w:hAnsi="Times New Roman" w:cs="Times New Roman"/>
          <w:b/>
          <w:bCs/>
          <w:sz w:val="24"/>
          <w:szCs w:val="24"/>
        </w:rPr>
        <w:t xml:space="preserve"> </w:t>
      </w:r>
      <w:r w:rsidR="00BE0556" w:rsidRPr="00BE0556">
        <w:rPr>
          <w:rFonts w:ascii="Times New Roman" w:eastAsia="Times New Roman" w:hAnsi="Times New Roman" w:cs="Times New Roman"/>
          <w:sz w:val="24"/>
          <w:szCs w:val="24"/>
        </w:rPr>
        <w:t>line</w:t>
      </w:r>
      <w:r w:rsidR="000A4C8D">
        <w:rPr>
          <w:rFonts w:ascii="Times New Roman" w:eastAsia="Times New Roman" w:hAnsi="Times New Roman" w:cs="Times New Roman"/>
          <w:sz w:val="24"/>
          <w:szCs w:val="24"/>
        </w:rPr>
        <w:t xml:space="preserve"> column</w:t>
      </w:r>
      <w:r w:rsidR="00BE0556" w:rsidRPr="00BE0556">
        <w:rPr>
          <w:rFonts w:ascii="Times New Roman" w:eastAsia="Times New Roman" w:hAnsi="Times New Roman" w:cs="Times New Roman"/>
          <w:sz w:val="24"/>
          <w:szCs w:val="24"/>
        </w:rPr>
        <w:t xml:space="preserve"> chart</w:t>
      </w:r>
      <w:r w:rsidRPr="00BE0556">
        <w:rPr>
          <w:rFonts w:ascii="Times New Roman" w:eastAsia="Times New Roman" w:hAnsi="Times New Roman" w:cs="Times New Roman"/>
          <w:sz w:val="24"/>
          <w:szCs w:val="24"/>
        </w:rPr>
        <w:t xml:space="preserve"> with countries color-coded by Stunting</w:t>
      </w:r>
      <w:r w:rsidRPr="00BE0556">
        <w:rPr>
          <w:rFonts w:ascii="Times New Roman" w:eastAsia="Times New Roman" w:hAnsi="Times New Roman" w:cs="Times New Roman"/>
          <w:b/>
          <w:bCs/>
          <w:sz w:val="24"/>
          <w:szCs w:val="24"/>
        </w:rPr>
        <w:t xml:space="preserve"> </w:t>
      </w:r>
    </w:p>
    <w:p w14:paraId="39418140" w14:textId="586270D1" w:rsidR="00813DD4" w:rsidRDefault="00BE0556" w:rsidP="00813DD4">
      <w:pPr>
        <w:spacing w:before="240" w:line="240" w:lineRule="auto"/>
        <w:rPr>
          <w:rFonts w:ascii="Cambria" w:eastAsia="Cambria" w:hAnsi="Cambria" w:cs="Cambria"/>
          <w:bCs/>
          <w:i/>
          <w:iCs/>
          <w:color w:val="000000"/>
          <w:sz w:val="24"/>
          <w:szCs w:val="24"/>
          <w:highlight w:val="white"/>
        </w:rPr>
      </w:pPr>
      <w:r>
        <w:rPr>
          <w:rFonts w:ascii="Cambria" w:eastAsia="Cambria" w:hAnsi="Cambria" w:cs="Cambria"/>
          <w:bCs/>
          <w:i/>
          <w:iCs/>
          <w:noProof/>
          <w:color w:val="000000"/>
          <w:sz w:val="24"/>
          <w:szCs w:val="24"/>
          <w:highlight w:val="white"/>
        </w:rPr>
        <w:lastRenderedPageBreak/>
        <w:drawing>
          <wp:anchor distT="0" distB="0" distL="114300" distR="114300" simplePos="0" relativeHeight="251660288" behindDoc="0" locked="0" layoutInCell="1" allowOverlap="1" wp14:anchorId="41213844" wp14:editId="176B5F1F">
            <wp:simplePos x="0" y="0"/>
            <wp:positionH relativeFrom="column">
              <wp:posOffset>1263650</wp:posOffset>
            </wp:positionH>
            <wp:positionV relativeFrom="paragraph">
              <wp:posOffset>38100</wp:posOffset>
            </wp:positionV>
            <wp:extent cx="2857500" cy="1707530"/>
            <wp:effectExtent l="0" t="0" r="0" b="6985"/>
            <wp:wrapThrough wrapText="bothSides">
              <wp:wrapPolygon edited="0">
                <wp:start x="0" y="0"/>
                <wp:lineTo x="0" y="21447"/>
                <wp:lineTo x="21456" y="21447"/>
                <wp:lineTo x="21456" y="0"/>
                <wp:lineTo x="0" y="0"/>
              </wp:wrapPolygon>
            </wp:wrapThrough>
            <wp:docPr id="1713512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1707530"/>
                    </a:xfrm>
                    <a:prstGeom prst="rect">
                      <a:avLst/>
                    </a:prstGeom>
                    <a:noFill/>
                    <a:ln>
                      <a:noFill/>
                    </a:ln>
                  </pic:spPr>
                </pic:pic>
              </a:graphicData>
            </a:graphic>
          </wp:anchor>
        </w:drawing>
      </w:r>
    </w:p>
    <w:p w14:paraId="55020D0A" w14:textId="1A7D6A44" w:rsidR="00813DD4" w:rsidRDefault="00813DD4" w:rsidP="00813DD4">
      <w:pPr>
        <w:spacing w:before="240" w:line="240" w:lineRule="auto"/>
        <w:rPr>
          <w:rFonts w:ascii="Cambria" w:eastAsia="Cambria" w:hAnsi="Cambria" w:cs="Cambria"/>
          <w:bCs/>
          <w:i/>
          <w:iCs/>
          <w:color w:val="000000"/>
          <w:sz w:val="24"/>
          <w:szCs w:val="24"/>
          <w:highlight w:val="white"/>
        </w:rPr>
      </w:pPr>
    </w:p>
    <w:p w14:paraId="047BAC3F" w14:textId="273AD497" w:rsidR="00813DD4" w:rsidRDefault="00813DD4" w:rsidP="00813DD4">
      <w:pPr>
        <w:spacing w:before="240" w:line="240" w:lineRule="auto"/>
        <w:rPr>
          <w:rFonts w:ascii="Cambria" w:eastAsia="Cambria" w:hAnsi="Cambria" w:cs="Cambria"/>
          <w:bCs/>
          <w:i/>
          <w:iCs/>
          <w:color w:val="000000"/>
          <w:sz w:val="24"/>
          <w:szCs w:val="24"/>
          <w:highlight w:val="white"/>
        </w:rPr>
      </w:pPr>
    </w:p>
    <w:p w14:paraId="634EB90D" w14:textId="4453F4D8" w:rsidR="00813DD4" w:rsidRDefault="00813DD4" w:rsidP="00813DD4">
      <w:pPr>
        <w:spacing w:before="240" w:line="240" w:lineRule="auto"/>
        <w:rPr>
          <w:rFonts w:ascii="Cambria" w:eastAsia="Cambria" w:hAnsi="Cambria" w:cs="Cambria"/>
          <w:bCs/>
          <w:i/>
          <w:iCs/>
          <w:color w:val="000000"/>
          <w:sz w:val="24"/>
          <w:szCs w:val="24"/>
          <w:highlight w:val="white"/>
        </w:rPr>
      </w:pPr>
    </w:p>
    <w:p w14:paraId="5FDE18D1" w14:textId="77777777" w:rsidR="00813DD4" w:rsidRDefault="00813DD4" w:rsidP="00813DD4">
      <w:pPr>
        <w:spacing w:before="240" w:line="240" w:lineRule="auto"/>
        <w:rPr>
          <w:rFonts w:ascii="Cambria" w:eastAsia="Cambria" w:hAnsi="Cambria" w:cs="Cambria"/>
          <w:bCs/>
          <w:i/>
          <w:iCs/>
          <w:color w:val="000000"/>
          <w:sz w:val="24"/>
          <w:szCs w:val="24"/>
          <w:highlight w:val="white"/>
        </w:rPr>
      </w:pPr>
    </w:p>
    <w:p w14:paraId="2F517520" w14:textId="77777777" w:rsidR="00813DD4" w:rsidRPr="00F15253" w:rsidRDefault="00813DD4" w:rsidP="00813DD4">
      <w:pPr>
        <w:spacing w:before="240" w:line="240" w:lineRule="auto"/>
        <w:rPr>
          <w:rFonts w:ascii="Cambria" w:eastAsia="Cambria" w:hAnsi="Cambria" w:cs="Cambria"/>
          <w:bCs/>
          <w:color w:val="000000"/>
          <w:sz w:val="24"/>
          <w:szCs w:val="24"/>
          <w:highlight w:val="white"/>
        </w:rPr>
      </w:pPr>
    </w:p>
    <w:p w14:paraId="501D188F" w14:textId="6A78F768" w:rsidR="000A4C8D" w:rsidRPr="000A4C8D" w:rsidRDefault="000A4C8D" w:rsidP="000A4C8D">
      <w:pPr>
        <w:pStyle w:val="ListParagraph"/>
        <w:numPr>
          <w:ilvl w:val="0"/>
          <w:numId w:val="6"/>
        </w:numPr>
        <w:rPr>
          <w:rFonts w:ascii="Cambria" w:eastAsia="Cambria" w:hAnsi="Cambria" w:cs="Cambria"/>
          <w:b/>
          <w:bCs/>
          <w:color w:val="000000"/>
          <w:sz w:val="24"/>
          <w:szCs w:val="24"/>
          <w:highlight w:val="white"/>
        </w:rPr>
      </w:pPr>
      <w:r w:rsidRPr="000A4C8D">
        <w:rPr>
          <w:rFonts w:ascii="Cambria" w:eastAsia="Cambria" w:hAnsi="Cambria" w:cs="Cambria"/>
          <w:b/>
          <w:bCs/>
          <w:color w:val="000000"/>
          <w:sz w:val="24"/>
          <w:szCs w:val="24"/>
          <w:highlight w:val="white"/>
        </w:rPr>
        <w:t>W</w:t>
      </w:r>
      <w:r w:rsidRPr="00021D8D">
        <w:rPr>
          <w:rFonts w:ascii="Cambria" w:eastAsia="Cambria" w:hAnsi="Cambria" w:cs="Cambria"/>
          <w:b/>
          <w:bCs/>
          <w:color w:val="000000"/>
          <w:sz w:val="28"/>
          <w:szCs w:val="28"/>
          <w:highlight w:val="white"/>
        </w:rPr>
        <w:t>hat are the global trends of s</w:t>
      </w:r>
      <w:r w:rsidR="001D602F" w:rsidRPr="00021D8D">
        <w:rPr>
          <w:rFonts w:ascii="Cambria" w:eastAsia="Cambria" w:hAnsi="Cambria" w:cs="Cambria"/>
          <w:b/>
          <w:bCs/>
          <w:color w:val="000000"/>
          <w:sz w:val="28"/>
          <w:szCs w:val="28"/>
          <w:highlight w:val="white"/>
        </w:rPr>
        <w:t>um</w:t>
      </w:r>
      <w:r w:rsidRPr="00021D8D">
        <w:rPr>
          <w:rFonts w:ascii="Cambria" w:eastAsia="Cambria" w:hAnsi="Cambria" w:cs="Cambria"/>
          <w:b/>
          <w:bCs/>
          <w:color w:val="000000"/>
          <w:sz w:val="28"/>
          <w:szCs w:val="28"/>
          <w:highlight w:val="white"/>
        </w:rPr>
        <w:t xml:space="preserve"> and </w:t>
      </w:r>
      <w:r w:rsidRPr="00021D8D">
        <w:rPr>
          <w:rFonts w:ascii="Cambria" w:eastAsia="Cambria" w:hAnsi="Cambria" w:cs="Cambria"/>
          <w:b/>
          <w:bCs/>
          <w:color w:val="000000"/>
          <w:sz w:val="28"/>
          <w:szCs w:val="28"/>
          <w:highlight w:val="white"/>
        </w:rPr>
        <w:t xml:space="preserve">Production </w:t>
      </w:r>
      <w:r w:rsidRPr="00021D8D">
        <w:rPr>
          <w:rFonts w:ascii="Cambria" w:eastAsia="Cambria" w:hAnsi="Cambria" w:cs="Cambria"/>
          <w:b/>
          <w:bCs/>
          <w:color w:val="000000"/>
          <w:sz w:val="28"/>
          <w:szCs w:val="28"/>
          <w:highlight w:val="white"/>
        </w:rPr>
        <w:t xml:space="preserve">over time? </w:t>
      </w:r>
    </w:p>
    <w:p w14:paraId="7060E15C" w14:textId="44CCFEB8" w:rsidR="00F15253" w:rsidRPr="000A4C8D" w:rsidRDefault="000A4C8D" w:rsidP="000A4C8D">
      <w:pPr>
        <w:rPr>
          <w:rFonts w:ascii="Cambria" w:eastAsia="Cambria" w:hAnsi="Cambria" w:cs="Cambria"/>
          <w:color w:val="000000"/>
          <w:sz w:val="24"/>
          <w:szCs w:val="24"/>
          <w:highlight w:val="white"/>
        </w:rPr>
      </w:pPr>
      <w:r>
        <w:rPr>
          <w:rFonts w:ascii="Cambria" w:eastAsia="Cambria" w:hAnsi="Cambria" w:cs="Cambria"/>
          <w:b/>
          <w:bCs/>
          <w:color w:val="000000"/>
          <w:sz w:val="24"/>
          <w:szCs w:val="24"/>
          <w:highlight w:val="white"/>
        </w:rPr>
        <w:t xml:space="preserve">  </w:t>
      </w:r>
      <w:r w:rsidRPr="000A4C8D">
        <w:rPr>
          <w:rFonts w:ascii="Cambria" w:eastAsia="Cambria" w:hAnsi="Cambria" w:cs="Cambria"/>
          <w:b/>
          <w:bCs/>
          <w:color w:val="000000"/>
          <w:sz w:val="24"/>
          <w:szCs w:val="24"/>
          <w:highlight w:val="white"/>
        </w:rPr>
        <w:t xml:space="preserve"> </w:t>
      </w:r>
      <w:r>
        <w:rPr>
          <w:rFonts w:ascii="Cambria" w:eastAsia="Cambria" w:hAnsi="Cambria" w:cs="Cambria"/>
          <w:b/>
          <w:bCs/>
          <w:color w:val="000000"/>
          <w:sz w:val="24"/>
          <w:szCs w:val="24"/>
          <w:highlight w:val="white"/>
        </w:rPr>
        <w:t xml:space="preserve">               </w:t>
      </w:r>
      <w:r w:rsidRPr="000A4C8D">
        <w:rPr>
          <w:rFonts w:ascii="Cambria" w:eastAsia="Cambria" w:hAnsi="Cambria" w:cs="Cambria"/>
          <w:color w:val="000000"/>
          <w:sz w:val="24"/>
          <w:szCs w:val="24"/>
          <w:highlight w:val="white"/>
        </w:rPr>
        <w:t xml:space="preserve"> </w:t>
      </w:r>
      <w:r w:rsidRPr="00E949FC">
        <w:rPr>
          <w:rFonts w:ascii="Cambria" w:eastAsia="Cambria" w:hAnsi="Cambria" w:cs="Cambria"/>
          <w:b/>
          <w:bCs/>
          <w:color w:val="000000"/>
          <w:sz w:val="24"/>
          <w:szCs w:val="24"/>
          <w:highlight w:val="white"/>
        </w:rPr>
        <w:t>Visualization:</w:t>
      </w:r>
      <w:r w:rsidRPr="000A4C8D">
        <w:rPr>
          <w:rFonts w:ascii="Cambria" w:eastAsia="Cambria" w:hAnsi="Cambria" w:cs="Cambria"/>
          <w:color w:val="000000"/>
          <w:sz w:val="24"/>
          <w:szCs w:val="24"/>
          <w:highlight w:val="white"/>
        </w:rPr>
        <w:t xml:space="preserve"> Line Chart </w:t>
      </w:r>
      <w:r>
        <w:rPr>
          <w:rFonts w:ascii="Cambria" w:eastAsia="Cambria" w:hAnsi="Cambria" w:cs="Cambria"/>
          <w:color w:val="000000"/>
          <w:sz w:val="24"/>
          <w:szCs w:val="24"/>
          <w:highlight w:val="white"/>
        </w:rPr>
        <w:t>(sum of the production)</w:t>
      </w:r>
    </w:p>
    <w:p w14:paraId="373B009E" w14:textId="65E80016" w:rsidR="001C6F0B" w:rsidRDefault="000A4C8D" w:rsidP="001C6F0B">
      <w:pPr>
        <w:ind w:left="1440"/>
        <w:rPr>
          <w:rFonts w:ascii="Cambria" w:eastAsia="Cambria" w:hAnsi="Cambria" w:cs="Cambria"/>
          <w:bCs/>
          <w:i/>
          <w:iCs/>
          <w:color w:val="000000"/>
          <w:sz w:val="24"/>
          <w:szCs w:val="24"/>
          <w:highlight w:val="white"/>
        </w:rPr>
      </w:pPr>
      <w:r>
        <w:rPr>
          <w:rFonts w:ascii="Cambria" w:eastAsia="Cambria" w:hAnsi="Cambria" w:cs="Cambria"/>
          <w:b/>
          <w:noProof/>
          <w:color w:val="000000"/>
          <w:sz w:val="24"/>
          <w:szCs w:val="24"/>
          <w:highlight w:val="white"/>
        </w:rPr>
        <w:drawing>
          <wp:anchor distT="0" distB="0" distL="114300" distR="114300" simplePos="0" relativeHeight="251661312" behindDoc="0" locked="0" layoutInCell="1" allowOverlap="1" wp14:anchorId="0199856B" wp14:editId="0754C38C">
            <wp:simplePos x="0" y="0"/>
            <wp:positionH relativeFrom="column">
              <wp:posOffset>901700</wp:posOffset>
            </wp:positionH>
            <wp:positionV relativeFrom="paragraph">
              <wp:posOffset>282575</wp:posOffset>
            </wp:positionV>
            <wp:extent cx="3488055" cy="2057400"/>
            <wp:effectExtent l="0" t="0" r="0" b="0"/>
            <wp:wrapThrough wrapText="bothSides">
              <wp:wrapPolygon edited="0">
                <wp:start x="0" y="0"/>
                <wp:lineTo x="0" y="21400"/>
                <wp:lineTo x="21470" y="21400"/>
                <wp:lineTo x="21470" y="0"/>
                <wp:lineTo x="0" y="0"/>
              </wp:wrapPolygon>
            </wp:wrapThrough>
            <wp:docPr id="1870248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805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A4FD3" w14:textId="48C9199A" w:rsidR="000A4C8D" w:rsidRDefault="000A4C8D" w:rsidP="001C6F0B">
      <w:pPr>
        <w:ind w:left="1440"/>
        <w:rPr>
          <w:rFonts w:ascii="Cambria" w:eastAsia="Cambria" w:hAnsi="Cambria" w:cs="Cambria"/>
          <w:bCs/>
          <w:i/>
          <w:iCs/>
          <w:color w:val="000000"/>
          <w:sz w:val="24"/>
          <w:szCs w:val="24"/>
          <w:highlight w:val="white"/>
        </w:rPr>
      </w:pPr>
    </w:p>
    <w:p w14:paraId="7B6620AB" w14:textId="28940942" w:rsidR="000A4C8D" w:rsidRDefault="000A4C8D" w:rsidP="001C6F0B">
      <w:pPr>
        <w:ind w:left="1440"/>
        <w:rPr>
          <w:rFonts w:ascii="Cambria" w:eastAsia="Cambria" w:hAnsi="Cambria" w:cs="Cambria"/>
          <w:bCs/>
          <w:i/>
          <w:iCs/>
          <w:color w:val="000000"/>
          <w:sz w:val="24"/>
          <w:szCs w:val="24"/>
          <w:highlight w:val="white"/>
        </w:rPr>
      </w:pPr>
    </w:p>
    <w:p w14:paraId="5B910ED5" w14:textId="195D3039" w:rsidR="000A4C8D" w:rsidRDefault="000A4C8D" w:rsidP="001C6F0B">
      <w:pPr>
        <w:ind w:left="1440"/>
        <w:rPr>
          <w:rFonts w:ascii="Cambria" w:eastAsia="Cambria" w:hAnsi="Cambria" w:cs="Cambria"/>
          <w:bCs/>
          <w:i/>
          <w:iCs/>
          <w:color w:val="000000"/>
          <w:sz w:val="24"/>
          <w:szCs w:val="24"/>
          <w:highlight w:val="white"/>
        </w:rPr>
      </w:pPr>
    </w:p>
    <w:p w14:paraId="0D4F6AD7" w14:textId="77A580CB" w:rsidR="000A4C8D" w:rsidRDefault="000A4C8D" w:rsidP="001C6F0B">
      <w:pPr>
        <w:ind w:left="1440"/>
        <w:rPr>
          <w:rFonts w:ascii="Cambria" w:eastAsia="Cambria" w:hAnsi="Cambria" w:cs="Cambria"/>
          <w:bCs/>
          <w:i/>
          <w:iCs/>
          <w:color w:val="000000"/>
          <w:sz w:val="24"/>
          <w:szCs w:val="24"/>
          <w:highlight w:val="white"/>
        </w:rPr>
      </w:pPr>
    </w:p>
    <w:p w14:paraId="4EED2A92" w14:textId="79F2F246" w:rsidR="000A4C8D" w:rsidRDefault="000A4C8D" w:rsidP="001C6F0B">
      <w:pPr>
        <w:ind w:left="1440"/>
        <w:rPr>
          <w:rFonts w:ascii="Cambria" w:eastAsia="Cambria" w:hAnsi="Cambria" w:cs="Cambria"/>
          <w:bCs/>
          <w:i/>
          <w:iCs/>
          <w:color w:val="000000"/>
          <w:sz w:val="24"/>
          <w:szCs w:val="24"/>
          <w:highlight w:val="white"/>
        </w:rPr>
      </w:pPr>
    </w:p>
    <w:p w14:paraId="03444510" w14:textId="03CCFCB5" w:rsidR="000A4C8D" w:rsidRDefault="000A4C8D" w:rsidP="001C6F0B">
      <w:pPr>
        <w:ind w:left="1440"/>
        <w:rPr>
          <w:rFonts w:ascii="Cambria" w:eastAsia="Cambria" w:hAnsi="Cambria" w:cs="Cambria"/>
          <w:bCs/>
          <w:i/>
          <w:iCs/>
          <w:color w:val="000000"/>
          <w:sz w:val="24"/>
          <w:szCs w:val="24"/>
          <w:highlight w:val="white"/>
        </w:rPr>
      </w:pPr>
    </w:p>
    <w:p w14:paraId="1FC3EB56" w14:textId="52B21010" w:rsidR="000A4C8D" w:rsidRDefault="000A4C8D" w:rsidP="001C6F0B">
      <w:pPr>
        <w:ind w:left="1440"/>
        <w:rPr>
          <w:rFonts w:ascii="Cambria" w:eastAsia="Cambria" w:hAnsi="Cambria" w:cs="Cambria"/>
          <w:bCs/>
          <w:i/>
          <w:iCs/>
          <w:color w:val="000000"/>
          <w:sz w:val="24"/>
          <w:szCs w:val="24"/>
          <w:highlight w:val="white"/>
        </w:rPr>
      </w:pPr>
    </w:p>
    <w:p w14:paraId="2B635600" w14:textId="77777777" w:rsidR="000A4C8D" w:rsidRDefault="000A4C8D" w:rsidP="001C6F0B">
      <w:pPr>
        <w:ind w:left="1440"/>
        <w:rPr>
          <w:rFonts w:ascii="Cambria" w:eastAsia="Cambria" w:hAnsi="Cambria" w:cs="Cambria"/>
          <w:bCs/>
          <w:i/>
          <w:iCs/>
          <w:color w:val="000000"/>
          <w:sz w:val="24"/>
          <w:szCs w:val="24"/>
          <w:highlight w:val="white"/>
        </w:rPr>
      </w:pPr>
    </w:p>
    <w:p w14:paraId="6290BBD1" w14:textId="3AF7621E" w:rsidR="00E949FC" w:rsidRPr="00021D8D" w:rsidRDefault="00E949FC" w:rsidP="00E949FC">
      <w:pPr>
        <w:pStyle w:val="ListParagraph"/>
        <w:numPr>
          <w:ilvl w:val="0"/>
          <w:numId w:val="6"/>
        </w:numPr>
        <w:rPr>
          <w:rFonts w:ascii="Cambria" w:eastAsia="Cambria" w:hAnsi="Cambria" w:cs="Cambria"/>
          <w:b/>
          <w:color w:val="000000"/>
          <w:sz w:val="28"/>
          <w:szCs w:val="28"/>
          <w:highlight w:val="white"/>
        </w:rPr>
      </w:pPr>
      <w:r w:rsidRPr="00021D8D">
        <w:rPr>
          <w:rFonts w:ascii="Cambria" w:eastAsia="Cambria" w:hAnsi="Cambria" w:cs="Cambria"/>
          <w:b/>
          <w:color w:val="000000"/>
          <w:sz w:val="28"/>
          <w:szCs w:val="28"/>
          <w:highlight w:val="white"/>
        </w:rPr>
        <w:t xml:space="preserve">What is the </w:t>
      </w:r>
      <w:r w:rsidR="00BF2D79" w:rsidRPr="00021D8D">
        <w:rPr>
          <w:rFonts w:ascii="Cambria" w:eastAsia="Cambria" w:hAnsi="Cambria" w:cs="Cambria"/>
          <w:b/>
          <w:color w:val="000000"/>
          <w:sz w:val="28"/>
          <w:szCs w:val="28"/>
          <w:highlight w:val="white"/>
        </w:rPr>
        <w:t xml:space="preserve">Global Food Production </w:t>
      </w:r>
      <w:r w:rsidRPr="00021D8D">
        <w:rPr>
          <w:rFonts w:ascii="Cambria" w:eastAsia="Cambria" w:hAnsi="Cambria" w:cs="Cambria"/>
          <w:b/>
          <w:color w:val="000000"/>
          <w:sz w:val="28"/>
          <w:szCs w:val="28"/>
          <w:highlight w:val="white"/>
        </w:rPr>
        <w:t xml:space="preserve">of a selected country? </w:t>
      </w:r>
    </w:p>
    <w:p w14:paraId="635A6086" w14:textId="470E4840" w:rsidR="000A4C8D" w:rsidRDefault="00E949FC" w:rsidP="000A4C8D">
      <w:pPr>
        <w:rPr>
          <w:rFonts w:ascii="Cambria" w:eastAsia="Cambria" w:hAnsi="Cambria" w:cs="Cambria"/>
          <w:bCs/>
          <w:i/>
          <w:iCs/>
          <w:color w:val="000000"/>
          <w:sz w:val="24"/>
          <w:szCs w:val="24"/>
          <w:highlight w:val="white"/>
        </w:rPr>
      </w:pPr>
      <w:r>
        <w:rPr>
          <w:rFonts w:ascii="Cambria" w:eastAsia="Cambria" w:hAnsi="Cambria" w:cs="Cambria"/>
          <w:b/>
          <w:color w:val="000000"/>
          <w:sz w:val="24"/>
          <w:szCs w:val="24"/>
          <w:highlight w:val="white"/>
        </w:rPr>
        <w:t xml:space="preserve">                   </w:t>
      </w:r>
      <w:proofErr w:type="gramStart"/>
      <w:r w:rsidRPr="00E949FC">
        <w:rPr>
          <w:rFonts w:ascii="Cambria" w:eastAsia="Cambria" w:hAnsi="Cambria" w:cs="Cambria"/>
          <w:b/>
          <w:color w:val="000000"/>
          <w:sz w:val="24"/>
          <w:szCs w:val="24"/>
          <w:highlight w:val="white"/>
        </w:rPr>
        <w:t>Visualization</w:t>
      </w:r>
      <w:r>
        <w:rPr>
          <w:rFonts w:ascii="Cambria" w:eastAsia="Cambria" w:hAnsi="Cambria" w:cs="Cambria"/>
          <w:b/>
          <w:color w:val="000000"/>
          <w:sz w:val="24"/>
          <w:szCs w:val="24"/>
          <w:highlight w:val="white"/>
        </w:rPr>
        <w:t xml:space="preserve"> </w:t>
      </w:r>
      <w:r w:rsidRPr="00E949FC">
        <w:rPr>
          <w:rFonts w:ascii="Cambria" w:eastAsia="Cambria" w:hAnsi="Cambria" w:cs="Cambria"/>
          <w:b/>
          <w:color w:val="000000"/>
          <w:sz w:val="24"/>
          <w:szCs w:val="24"/>
          <w:highlight w:val="white"/>
        </w:rPr>
        <w:t>:</w:t>
      </w:r>
      <w:proofErr w:type="gramEnd"/>
      <w:r w:rsidRPr="00E949FC">
        <w:rPr>
          <w:rFonts w:ascii="Cambria" w:eastAsia="Cambria" w:hAnsi="Cambria" w:cs="Cambria"/>
          <w:bCs/>
          <w:i/>
          <w:iCs/>
          <w:color w:val="000000"/>
          <w:sz w:val="24"/>
          <w:szCs w:val="24"/>
          <w:highlight w:val="white"/>
        </w:rPr>
        <w:t xml:space="preserve"> KPI Cards + Line Chart filtered (</w:t>
      </w:r>
      <w:proofErr w:type="spellStart"/>
      <w:proofErr w:type="gramStart"/>
      <w:r>
        <w:rPr>
          <w:rFonts w:ascii="Cambria" w:eastAsia="Cambria" w:hAnsi="Cambria" w:cs="Cambria"/>
          <w:bCs/>
          <w:i/>
          <w:iCs/>
          <w:color w:val="000000"/>
          <w:sz w:val="24"/>
          <w:szCs w:val="24"/>
          <w:highlight w:val="white"/>
        </w:rPr>
        <w:t>Production,</w:t>
      </w:r>
      <w:r w:rsidRPr="00E949FC">
        <w:rPr>
          <w:rFonts w:ascii="Cambria" w:eastAsia="Cambria" w:hAnsi="Cambria" w:cs="Cambria"/>
          <w:bCs/>
          <w:i/>
          <w:iCs/>
          <w:color w:val="000000"/>
          <w:sz w:val="24"/>
          <w:szCs w:val="24"/>
          <w:highlight w:val="white"/>
        </w:rPr>
        <w:t>Year</w:t>
      </w:r>
      <w:proofErr w:type="spellEnd"/>
      <w:proofErr w:type="gramEnd"/>
      <w:r w:rsidRPr="00E949FC">
        <w:rPr>
          <w:rFonts w:ascii="Cambria" w:eastAsia="Cambria" w:hAnsi="Cambria" w:cs="Cambria"/>
          <w:bCs/>
          <w:i/>
          <w:iCs/>
          <w:color w:val="000000"/>
          <w:sz w:val="24"/>
          <w:szCs w:val="24"/>
          <w:highlight w:val="white"/>
        </w:rPr>
        <w:t>)</w:t>
      </w:r>
    </w:p>
    <w:p w14:paraId="179D914D" w14:textId="4F1321D0" w:rsidR="00E949FC" w:rsidRDefault="00E949FC" w:rsidP="000A4C8D">
      <w:pPr>
        <w:rPr>
          <w:rFonts w:ascii="Cambria" w:eastAsia="Cambria" w:hAnsi="Cambria" w:cs="Cambria"/>
          <w:bCs/>
          <w:i/>
          <w:iCs/>
          <w:color w:val="000000"/>
          <w:sz w:val="24"/>
          <w:szCs w:val="24"/>
          <w:highlight w:val="white"/>
        </w:rPr>
      </w:pPr>
    </w:p>
    <w:p w14:paraId="37CCED1F" w14:textId="2C0515CF" w:rsidR="000A4C8D" w:rsidRPr="00F15253" w:rsidRDefault="00E949FC" w:rsidP="001C6F0B">
      <w:pPr>
        <w:ind w:left="1440"/>
        <w:rPr>
          <w:rFonts w:ascii="Cambria" w:eastAsia="Cambria" w:hAnsi="Cambria" w:cs="Cambria"/>
          <w:bCs/>
          <w:color w:val="000000"/>
          <w:sz w:val="24"/>
          <w:szCs w:val="24"/>
          <w:highlight w:val="white"/>
        </w:rPr>
      </w:pPr>
      <w:r>
        <w:rPr>
          <w:rFonts w:ascii="Cambria" w:eastAsia="Cambria" w:hAnsi="Cambria" w:cs="Cambria"/>
          <w:bCs/>
          <w:i/>
          <w:iCs/>
          <w:noProof/>
          <w:color w:val="000000"/>
          <w:sz w:val="24"/>
          <w:szCs w:val="24"/>
          <w:highlight w:val="white"/>
        </w:rPr>
        <w:drawing>
          <wp:anchor distT="0" distB="0" distL="114300" distR="114300" simplePos="0" relativeHeight="251662336" behindDoc="0" locked="0" layoutInCell="1" allowOverlap="1" wp14:anchorId="083ADCD2" wp14:editId="16EB9A09">
            <wp:simplePos x="0" y="0"/>
            <wp:positionH relativeFrom="column">
              <wp:posOffset>1060450</wp:posOffset>
            </wp:positionH>
            <wp:positionV relativeFrom="paragraph">
              <wp:posOffset>95885</wp:posOffset>
            </wp:positionV>
            <wp:extent cx="3091140" cy="2159000"/>
            <wp:effectExtent l="0" t="0" r="0" b="0"/>
            <wp:wrapThrough wrapText="bothSides">
              <wp:wrapPolygon edited="0">
                <wp:start x="0" y="0"/>
                <wp:lineTo x="0" y="21346"/>
                <wp:lineTo x="21436" y="21346"/>
                <wp:lineTo x="21436" y="0"/>
                <wp:lineTo x="0" y="0"/>
              </wp:wrapPolygon>
            </wp:wrapThrough>
            <wp:docPr id="413125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1140" cy="2159000"/>
                    </a:xfrm>
                    <a:prstGeom prst="rect">
                      <a:avLst/>
                    </a:prstGeom>
                    <a:noFill/>
                    <a:ln>
                      <a:noFill/>
                    </a:ln>
                  </pic:spPr>
                </pic:pic>
              </a:graphicData>
            </a:graphic>
          </wp:anchor>
        </w:drawing>
      </w:r>
    </w:p>
    <w:p w14:paraId="088655A0" w14:textId="3B5F7F70"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3A9A10B"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511C47B"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AF25F1A"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11CF40F"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4B6E376E"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23F0700"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1F955B0"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7B846B5"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9083169"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39E8BA32"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53C7DA9"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4A3CFF2"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3FD9C4A4" w14:textId="7CA92B5B" w:rsidR="00E949FC" w:rsidRDefault="00E949FC" w:rsidP="00E949FC">
      <w:pPr>
        <w:pStyle w:val="ListParagraph"/>
        <w:numPr>
          <w:ilvl w:val="0"/>
          <w:numId w:val="6"/>
        </w:num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021D8D">
        <w:rPr>
          <w:rFonts w:ascii="Cambria" w:eastAsia="Cambria" w:hAnsi="Cambria" w:cs="Cambria"/>
          <w:b/>
          <w:color w:val="000000"/>
          <w:sz w:val="28"/>
          <w:szCs w:val="28"/>
        </w:rPr>
        <w:lastRenderedPageBreak/>
        <w:t xml:space="preserve">What is the contribution of a country to the global </w:t>
      </w:r>
      <w:proofErr w:type="gramStart"/>
      <w:r w:rsidRPr="00021D8D">
        <w:rPr>
          <w:rFonts w:ascii="Cambria" w:eastAsia="Cambria" w:hAnsi="Cambria" w:cs="Cambria"/>
          <w:b/>
          <w:color w:val="000000"/>
          <w:sz w:val="28"/>
          <w:szCs w:val="28"/>
        </w:rPr>
        <w:t xml:space="preserve">production </w:t>
      </w:r>
      <w:r w:rsidRPr="00021D8D">
        <w:rPr>
          <w:rFonts w:ascii="Cambria" w:eastAsia="Cambria" w:hAnsi="Cambria" w:cs="Cambria"/>
          <w:b/>
          <w:color w:val="000000"/>
          <w:sz w:val="28"/>
          <w:szCs w:val="28"/>
        </w:rPr>
        <w:t>?</w:t>
      </w:r>
      <w:proofErr w:type="gramEnd"/>
      <w:r w:rsidRPr="00021D8D">
        <w:rPr>
          <w:rFonts w:ascii="Cambria" w:eastAsia="Cambria" w:hAnsi="Cambria" w:cs="Cambria"/>
          <w:b/>
          <w:color w:val="000000"/>
          <w:sz w:val="28"/>
          <w:szCs w:val="28"/>
        </w:rPr>
        <w:t xml:space="preserve"> </w:t>
      </w:r>
      <w:r w:rsidRPr="00021D8D">
        <w:rPr>
          <w:rFonts w:ascii="Cambria" w:eastAsia="Cambria" w:hAnsi="Cambria" w:cs="Cambria"/>
          <w:b/>
          <w:color w:val="000000"/>
          <w:sz w:val="28"/>
          <w:szCs w:val="28"/>
        </w:rPr>
        <w:t xml:space="preserve">      </w:t>
      </w:r>
      <w:r w:rsidRPr="00E949FC">
        <w:rPr>
          <w:rFonts w:ascii="Cambria" w:eastAsia="Cambria" w:hAnsi="Cambria" w:cs="Cambria"/>
          <w:b/>
          <w:color w:val="000000"/>
          <w:sz w:val="24"/>
          <w:szCs w:val="24"/>
        </w:rPr>
        <w:t xml:space="preserve">Visualization: </w:t>
      </w:r>
      <w:r w:rsidRPr="00E949FC">
        <w:rPr>
          <w:rFonts w:ascii="Cambria" w:eastAsia="Cambria" w:hAnsi="Cambria" w:cs="Cambria"/>
          <w:bCs/>
          <w:color w:val="000000"/>
          <w:sz w:val="24"/>
          <w:szCs w:val="24"/>
        </w:rPr>
        <w:t>Donut/Pie Chart (Country’s burden % of global total)</w:t>
      </w:r>
    </w:p>
    <w:p w14:paraId="476F5113"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sz w:val="24"/>
          <w:szCs w:val="24"/>
        </w:rPr>
      </w:pPr>
    </w:p>
    <w:p w14:paraId="7E0073E7" w14:textId="0CB7D8A4"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63360" behindDoc="0" locked="0" layoutInCell="1" allowOverlap="1" wp14:anchorId="6DF43F9F" wp14:editId="17E06767">
            <wp:simplePos x="0" y="0"/>
            <wp:positionH relativeFrom="column">
              <wp:posOffset>1168400</wp:posOffset>
            </wp:positionH>
            <wp:positionV relativeFrom="paragraph">
              <wp:posOffset>80010</wp:posOffset>
            </wp:positionV>
            <wp:extent cx="2877820" cy="2167255"/>
            <wp:effectExtent l="0" t="0" r="0" b="4445"/>
            <wp:wrapThrough wrapText="bothSides">
              <wp:wrapPolygon edited="0">
                <wp:start x="0" y="0"/>
                <wp:lineTo x="0" y="21454"/>
                <wp:lineTo x="21447" y="21454"/>
                <wp:lineTo x="21447" y="0"/>
                <wp:lineTo x="0" y="0"/>
              </wp:wrapPolygon>
            </wp:wrapThrough>
            <wp:docPr id="11057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82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1FEA7" w14:textId="7790E541"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F16CC34"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B7E6DDC"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16493A5"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BC959E4"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14A7D23"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6FB3FE3"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66DE675" w14:textId="3FD8CEBA"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99A6448"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4E87BC0"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AE2F521"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A20BAF8"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548CEC3" w14:textId="7ADC25EC"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655C87E" w14:textId="17ACCF4D" w:rsidR="00E949FC" w:rsidRPr="00E949FC" w:rsidRDefault="00E949FC" w:rsidP="00E949FC">
      <w:pPr>
        <w:pStyle w:val="ListParagraph"/>
        <w:numPr>
          <w:ilvl w:val="0"/>
          <w:numId w:val="6"/>
        </w:num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021D8D">
        <w:rPr>
          <w:rFonts w:ascii="Cambria" w:eastAsia="Cambria" w:hAnsi="Cambria" w:cs="Cambria"/>
          <w:b/>
          <w:color w:val="000000"/>
          <w:sz w:val="28"/>
          <w:szCs w:val="28"/>
        </w:rPr>
        <w:t xml:space="preserve">What is the contribution of </w:t>
      </w:r>
      <w:proofErr w:type="gramStart"/>
      <w:r w:rsidRPr="00021D8D">
        <w:rPr>
          <w:rFonts w:ascii="Cambria" w:eastAsia="Cambria" w:hAnsi="Cambria" w:cs="Cambria"/>
          <w:b/>
          <w:color w:val="000000"/>
          <w:sz w:val="28"/>
          <w:szCs w:val="28"/>
        </w:rPr>
        <w:t>a</w:t>
      </w:r>
      <w:proofErr w:type="gramEnd"/>
      <w:r w:rsidRPr="00021D8D">
        <w:rPr>
          <w:rFonts w:ascii="Cambria" w:eastAsia="Cambria" w:hAnsi="Cambria" w:cs="Cambria"/>
          <w:b/>
          <w:color w:val="000000"/>
          <w:sz w:val="28"/>
          <w:szCs w:val="28"/>
        </w:rPr>
        <w:t xml:space="preserve"> Entity</w:t>
      </w:r>
      <w:r w:rsidRPr="00021D8D">
        <w:rPr>
          <w:rFonts w:ascii="Cambria" w:eastAsia="Cambria" w:hAnsi="Cambria" w:cs="Cambria"/>
          <w:b/>
          <w:color w:val="000000"/>
          <w:sz w:val="28"/>
          <w:szCs w:val="28"/>
        </w:rPr>
        <w:t xml:space="preserve"> to the global </w:t>
      </w:r>
      <w:proofErr w:type="gramStart"/>
      <w:r w:rsidRPr="00021D8D">
        <w:rPr>
          <w:rFonts w:ascii="Cambria" w:eastAsia="Cambria" w:hAnsi="Cambria" w:cs="Cambria"/>
          <w:b/>
          <w:color w:val="000000"/>
          <w:sz w:val="28"/>
          <w:szCs w:val="28"/>
        </w:rPr>
        <w:t>production ?</w:t>
      </w:r>
      <w:proofErr w:type="gramEnd"/>
      <w:r w:rsidRPr="00E949FC">
        <w:rPr>
          <w:rFonts w:ascii="Cambria" w:eastAsia="Cambria" w:hAnsi="Cambria" w:cs="Cambria"/>
          <w:b/>
          <w:color w:val="000000"/>
          <w:sz w:val="24"/>
          <w:szCs w:val="24"/>
        </w:rPr>
        <w:t xml:space="preserve"> </w:t>
      </w:r>
    </w:p>
    <w:p w14:paraId="2069045A" w14:textId="4C1111CC" w:rsidR="00E949FC" w:rsidRPr="00E949FC" w:rsidRDefault="00E949FC" w:rsidP="00E949FC">
      <w:pPr>
        <w:pStyle w:val="ListParagraph"/>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E949FC">
        <w:rPr>
          <w:rFonts w:ascii="Cambria" w:eastAsia="Cambria" w:hAnsi="Cambria" w:cs="Cambria"/>
          <w:b/>
          <w:color w:val="000000"/>
          <w:sz w:val="24"/>
          <w:szCs w:val="24"/>
        </w:rPr>
        <w:t xml:space="preserve">Visualization: </w:t>
      </w:r>
      <w:r w:rsidR="00197F1B">
        <w:rPr>
          <w:rFonts w:ascii="Cambria" w:eastAsia="Cambria" w:hAnsi="Cambria" w:cs="Cambria"/>
          <w:bCs/>
          <w:color w:val="000000"/>
          <w:sz w:val="24"/>
          <w:szCs w:val="24"/>
        </w:rPr>
        <w:t>Area chart</w:t>
      </w:r>
      <w:r w:rsidRPr="00E949FC">
        <w:rPr>
          <w:rFonts w:ascii="Cambria" w:eastAsia="Cambria" w:hAnsi="Cambria" w:cs="Cambria"/>
          <w:bCs/>
          <w:color w:val="000000"/>
          <w:sz w:val="24"/>
          <w:szCs w:val="24"/>
        </w:rPr>
        <w:t xml:space="preserve"> (Country’s burden)</w:t>
      </w:r>
    </w:p>
    <w:p w14:paraId="6272523B"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FE3408C"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7502747B" w14:textId="32B306FB"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BF2D79">
        <w:rPr>
          <w:rFonts w:ascii="Cambria" w:eastAsia="Cambria" w:hAnsi="Cambria" w:cs="Cambria"/>
          <w:b/>
          <w:noProof/>
          <w:color w:val="000000"/>
          <w:sz w:val="24"/>
          <w:szCs w:val="24"/>
        </w:rPr>
        <w:drawing>
          <wp:anchor distT="0" distB="0" distL="114300" distR="114300" simplePos="0" relativeHeight="251664384" behindDoc="0" locked="0" layoutInCell="1" allowOverlap="1" wp14:anchorId="3D75E058" wp14:editId="0572238B">
            <wp:simplePos x="0" y="0"/>
            <wp:positionH relativeFrom="margin">
              <wp:posOffset>1170940</wp:posOffset>
            </wp:positionH>
            <wp:positionV relativeFrom="paragraph">
              <wp:posOffset>18415</wp:posOffset>
            </wp:positionV>
            <wp:extent cx="3033395" cy="1816100"/>
            <wp:effectExtent l="0" t="0" r="0" b="0"/>
            <wp:wrapThrough wrapText="bothSides">
              <wp:wrapPolygon edited="0">
                <wp:start x="0" y="0"/>
                <wp:lineTo x="0" y="21298"/>
                <wp:lineTo x="21433" y="21298"/>
                <wp:lineTo x="21433" y="0"/>
                <wp:lineTo x="0" y="0"/>
              </wp:wrapPolygon>
            </wp:wrapThrough>
            <wp:docPr id="699715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95" cy="1816100"/>
                    </a:xfrm>
                    <a:prstGeom prst="rect">
                      <a:avLst/>
                    </a:prstGeom>
                    <a:noFill/>
                    <a:ln>
                      <a:noFill/>
                    </a:ln>
                  </pic:spPr>
                </pic:pic>
              </a:graphicData>
            </a:graphic>
          </wp:anchor>
        </w:drawing>
      </w:r>
    </w:p>
    <w:p w14:paraId="5A22E459"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7DF0B54E" w14:textId="3BC5134F"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CD06FCC"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F731670" w14:textId="25C5B7BA"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000B065"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B1772A5"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B80F27F" w14:textId="64451E70"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962CF83"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45ECE17"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5445E16"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01564AA"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8A3BF18"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1C47FC0" w14:textId="74794816" w:rsidR="00BF2D79" w:rsidRPr="00021D8D" w:rsidRDefault="00BF2D79" w:rsidP="00BF2D79">
      <w:pPr>
        <w:pStyle w:val="ListParagraph"/>
        <w:numPr>
          <w:ilvl w:val="0"/>
          <w:numId w:val="6"/>
        </w:numPr>
        <w:pBdr>
          <w:top w:val="nil"/>
          <w:left w:val="nil"/>
          <w:bottom w:val="nil"/>
          <w:right w:val="nil"/>
          <w:between w:val="nil"/>
        </w:pBdr>
        <w:shd w:val="clear" w:color="auto" w:fill="FFFFFF"/>
        <w:spacing w:after="0" w:line="240" w:lineRule="auto"/>
        <w:rPr>
          <w:rFonts w:ascii="Cambria" w:eastAsia="Cambria" w:hAnsi="Cambria" w:cs="Cambria"/>
          <w:b/>
          <w:color w:val="000000"/>
          <w:sz w:val="28"/>
          <w:szCs w:val="28"/>
        </w:rPr>
      </w:pPr>
      <w:r w:rsidRPr="00021D8D">
        <w:rPr>
          <w:rFonts w:ascii="Cambria" w:eastAsia="Cambria" w:hAnsi="Cambria" w:cs="Cambria"/>
          <w:b/>
          <w:color w:val="000000"/>
          <w:sz w:val="28"/>
          <w:szCs w:val="28"/>
        </w:rPr>
        <w:t>How a</w:t>
      </w:r>
      <w:r w:rsidRPr="00021D8D">
        <w:rPr>
          <w:rFonts w:ascii="Cambria" w:eastAsia="Cambria" w:hAnsi="Cambria" w:cs="Cambria"/>
          <w:b/>
          <w:color w:val="000000"/>
          <w:sz w:val="28"/>
          <w:szCs w:val="28"/>
        </w:rPr>
        <w:t xml:space="preserve">re the sum of tea </w:t>
      </w:r>
      <w:proofErr w:type="gramStart"/>
      <w:r w:rsidRPr="00021D8D">
        <w:rPr>
          <w:rFonts w:ascii="Cambria" w:eastAsia="Cambria" w:hAnsi="Cambria" w:cs="Cambria"/>
          <w:b/>
          <w:color w:val="000000"/>
          <w:sz w:val="28"/>
          <w:szCs w:val="28"/>
        </w:rPr>
        <w:t>production ?</w:t>
      </w:r>
      <w:proofErr w:type="gramEnd"/>
    </w:p>
    <w:p w14:paraId="23468B43" w14:textId="4592E53A" w:rsidR="00E949FC" w:rsidRP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Pr>
          <w:rFonts w:ascii="Cambria" w:eastAsia="Cambria" w:hAnsi="Cambria" w:cs="Cambria"/>
          <w:b/>
          <w:noProof/>
          <w:color w:val="000000"/>
          <w:sz w:val="24"/>
          <w:szCs w:val="24"/>
        </w:rPr>
        <w:drawing>
          <wp:anchor distT="0" distB="0" distL="114300" distR="114300" simplePos="0" relativeHeight="251665408" behindDoc="0" locked="0" layoutInCell="1" allowOverlap="1" wp14:anchorId="19FB0A60" wp14:editId="2F70B4F1">
            <wp:simplePos x="0" y="0"/>
            <wp:positionH relativeFrom="margin">
              <wp:align>center</wp:align>
            </wp:positionH>
            <wp:positionV relativeFrom="paragraph">
              <wp:posOffset>570653</wp:posOffset>
            </wp:positionV>
            <wp:extent cx="2983230" cy="1981200"/>
            <wp:effectExtent l="0" t="0" r="7620" b="0"/>
            <wp:wrapThrough wrapText="bothSides">
              <wp:wrapPolygon edited="0">
                <wp:start x="0" y="0"/>
                <wp:lineTo x="0" y="21392"/>
                <wp:lineTo x="21517" y="21392"/>
                <wp:lineTo x="21517" y="0"/>
                <wp:lineTo x="0" y="0"/>
              </wp:wrapPolygon>
            </wp:wrapThrough>
            <wp:docPr id="10944896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23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Cambria" w:hAnsi="Cambria" w:cs="Cambria"/>
          <w:b/>
          <w:color w:val="000000"/>
          <w:sz w:val="24"/>
          <w:szCs w:val="24"/>
        </w:rPr>
        <w:t xml:space="preserve">              </w:t>
      </w:r>
      <w:r w:rsidRPr="00BF2D79">
        <w:rPr>
          <w:rFonts w:ascii="Cambria" w:eastAsia="Cambria" w:hAnsi="Cambria" w:cs="Cambria"/>
          <w:b/>
          <w:color w:val="000000"/>
          <w:sz w:val="24"/>
          <w:szCs w:val="24"/>
        </w:rPr>
        <w:t xml:space="preserve">Visualization: </w:t>
      </w:r>
      <w:r w:rsidRPr="00BF2D79">
        <w:rPr>
          <w:rFonts w:ascii="Cambria" w:eastAsia="Cambria" w:hAnsi="Cambria" w:cs="Cambria"/>
          <w:bCs/>
          <w:color w:val="000000"/>
          <w:sz w:val="24"/>
          <w:szCs w:val="24"/>
        </w:rPr>
        <w:t xml:space="preserve">gauge </w:t>
      </w:r>
      <w:r>
        <w:rPr>
          <w:rFonts w:ascii="Cambria" w:eastAsia="Cambria" w:hAnsi="Cambria" w:cs="Cambria"/>
          <w:bCs/>
          <w:color w:val="000000"/>
          <w:sz w:val="24"/>
          <w:szCs w:val="24"/>
        </w:rPr>
        <w:t>(in tonnes)</w:t>
      </w:r>
    </w:p>
    <w:sectPr w:rsidR="00E949FC" w:rsidRPr="00BF2D7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4EA"/>
    <w:multiLevelType w:val="multilevel"/>
    <w:tmpl w:val="41EEB838"/>
    <w:lvl w:ilvl="0">
      <w:start w:val="1"/>
      <w:numFmt w:val="decimal"/>
      <w:lvlText w:val="%1."/>
      <w:lvlJc w:val="left"/>
      <w:pPr>
        <w:tabs>
          <w:tab w:val="num" w:pos="720"/>
        </w:tabs>
        <w:ind w:left="720" w:hanging="360"/>
      </w:pPr>
    </w:lvl>
    <w:lvl w:ilvl="1">
      <w:start w:val="1"/>
      <w:numFmt w:val="bullet"/>
      <w:lvlText w:val=""/>
      <w:lvlJc w:val="left"/>
      <w:pPr>
        <w:ind w:left="17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76D"/>
    <w:multiLevelType w:val="hybridMultilevel"/>
    <w:tmpl w:val="F0F80FE6"/>
    <w:lvl w:ilvl="0" w:tplc="6310FAF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C651C"/>
    <w:multiLevelType w:val="hybridMultilevel"/>
    <w:tmpl w:val="4324331A"/>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4" w15:restartNumberingAfterBreak="0">
    <w:nsid w:val="54644654"/>
    <w:multiLevelType w:val="hybridMultilevel"/>
    <w:tmpl w:val="F0F80FE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52C15F2"/>
    <w:multiLevelType w:val="hybridMultilevel"/>
    <w:tmpl w:val="769A4FF2"/>
    <w:lvl w:ilvl="0" w:tplc="72C6A322">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917405398">
    <w:abstractNumId w:val="0"/>
  </w:num>
  <w:num w:numId="2" w16cid:durableId="1856919491">
    <w:abstractNumId w:val="2"/>
  </w:num>
  <w:num w:numId="3" w16cid:durableId="481502599">
    <w:abstractNumId w:val="5"/>
  </w:num>
  <w:num w:numId="4" w16cid:durableId="1247300875">
    <w:abstractNumId w:val="6"/>
  </w:num>
  <w:num w:numId="5" w16cid:durableId="798568068">
    <w:abstractNumId w:val="3"/>
  </w:num>
  <w:num w:numId="6" w16cid:durableId="1718898000">
    <w:abstractNumId w:val="1"/>
  </w:num>
  <w:num w:numId="7" w16cid:durableId="1294555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021D8D"/>
    <w:rsid w:val="000A4C8D"/>
    <w:rsid w:val="000D72F7"/>
    <w:rsid w:val="00177453"/>
    <w:rsid w:val="00197F1B"/>
    <w:rsid w:val="001C6F0B"/>
    <w:rsid w:val="001D602F"/>
    <w:rsid w:val="005C572D"/>
    <w:rsid w:val="007C2C76"/>
    <w:rsid w:val="00813DD4"/>
    <w:rsid w:val="00831BD2"/>
    <w:rsid w:val="00846084"/>
    <w:rsid w:val="00BB0734"/>
    <w:rsid w:val="00BE0556"/>
    <w:rsid w:val="00BF2D79"/>
    <w:rsid w:val="00D043A9"/>
    <w:rsid w:val="00D3353A"/>
    <w:rsid w:val="00E81C33"/>
    <w:rsid w:val="00E949FC"/>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308</Words>
  <Characters>1758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HEMASREE REDDY</cp:lastModifiedBy>
  <cp:revision>2</cp:revision>
  <dcterms:created xsi:type="dcterms:W3CDTF">2025-10-07T16:14:00Z</dcterms:created>
  <dcterms:modified xsi:type="dcterms:W3CDTF">2025-10-07T16:14:00Z</dcterms:modified>
</cp:coreProperties>
</file>