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0FA7" w14:textId="77777777" w:rsidR="00A36A67" w:rsidRDefault="00A36A67" w:rsidP="00214803">
      <w:pPr>
        <w:pStyle w:val="Title"/>
        <w:framePr w:hSpace="0" w:wrap="auto" w:vAnchor="margin" w:hAnchor="text" w:yAlign="inline"/>
        <w:rPr>
          <w:color w:val="0D0D0D" w:themeColor="text1" w:themeTint="F2"/>
        </w:rPr>
      </w:pPr>
      <w:bookmarkStart w:id="0" w:name="_Hlk141904301"/>
      <w:bookmarkEnd w:id="0"/>
    </w:p>
    <w:p w14:paraId="7FA67CA6" w14:textId="0668693D" w:rsidR="004F5638" w:rsidRPr="00537B7D" w:rsidRDefault="004F5638" w:rsidP="00C64427">
      <w:pPr>
        <w:pStyle w:val="Title"/>
        <w:framePr w:hSpace="0" w:wrap="auto" w:vAnchor="margin" w:hAnchor="text" w:yAlign="inline"/>
        <w:rPr>
          <w:color w:val="0D0D0D" w:themeColor="text1" w:themeTint="F2"/>
        </w:rPr>
      </w:pPr>
      <w:r>
        <w:rPr>
          <w:noProof/>
        </w:rPr>
        <mc:AlternateContent>
          <mc:Choice Requires="wps">
            <w:drawing>
              <wp:anchor distT="0" distB="0" distL="114300" distR="114300" simplePos="0" relativeHeight="251669504" behindDoc="0" locked="0" layoutInCell="1" allowOverlap="1" wp14:anchorId="5463726C" wp14:editId="0DB7064B">
                <wp:simplePos x="0" y="0"/>
                <wp:positionH relativeFrom="column">
                  <wp:posOffset>0</wp:posOffset>
                </wp:positionH>
                <wp:positionV relativeFrom="paragraph">
                  <wp:posOffset>0</wp:posOffset>
                </wp:positionV>
                <wp:extent cx="1828800" cy="1828800"/>
                <wp:effectExtent l="0" t="0" r="0" b="0"/>
                <wp:wrapSquare wrapText="bothSides"/>
                <wp:docPr id="100344772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98B8EB" w14:textId="77777777" w:rsidR="004F5638" w:rsidRPr="00BE4CE3" w:rsidRDefault="004F5638" w:rsidP="004F5638">
                            <w:pPr>
                              <w:pStyle w:val="Title"/>
                              <w:jc w:val="center"/>
                              <w:rPr>
                                <w:rFonts w:ascii="Times New Roman" w:hAnsi="Times New Roman" w:cs="Times New Roman"/>
                                <w:color w:val="C00000"/>
                                <w:sz w:val="96"/>
                                <w:szCs w:val="96"/>
                                <w14:shadow w14:blurRad="75057" w14:dist="38100" w14:dir="5400000" w14:sx="100000" w14:sy="-20000" w14:kx="0" w14:ky="0" w14:algn="b">
                                  <w14:srgbClr w14:val="000000">
                                    <w14:alpha w14:val="75000"/>
                                  </w14:srgbClr>
                                </w14:shadow>
                                <w14:textOutline w14:w="11112" w14:cap="flat" w14:cmpd="sng" w14:algn="ctr">
                                  <w14:solidFill>
                                    <w14:srgbClr w14:val="000000"/>
                                  </w14:solidFill>
                                  <w14:prstDash w14:val="solid"/>
                                  <w14:round/>
                                </w14:textOutline>
                              </w:rPr>
                            </w:pPr>
                            <w:r w:rsidRPr="00BE4CE3">
                              <w:rPr>
                                <w:rFonts w:ascii="Times New Roman" w:hAnsi="Times New Roman" w:cs="Times New Roman"/>
                                <w:color w:val="C00000"/>
                                <w:sz w:val="96"/>
                                <w:szCs w:val="96"/>
                                <w14:shadow w14:blurRad="75057" w14:dist="38100" w14:dir="5400000" w14:sx="100000" w14:sy="-20000" w14:kx="0" w14:ky="0" w14:algn="b">
                                  <w14:srgbClr w14:val="000000">
                                    <w14:alpha w14:val="75000"/>
                                  </w14:srgbClr>
                                </w14:shadow>
                                <w14:textOutline w14:w="11112" w14:cap="flat" w14:cmpd="sng" w14:algn="ctr">
                                  <w14:solidFill>
                                    <w14:srgbClr w14:val="000000"/>
                                  </w14:solidFill>
                                  <w14:prstDash w14:val="solid"/>
                                  <w14:round/>
                                </w14:textOutline>
                              </w:rPr>
                              <w:t>DATA ANALYTICS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63726C" id="_x0000_t202" coordsize="21600,21600" o:spt="202" path="m,l,21600r21600,l21600,xe">
                <v:stroke joinstyle="miter"/>
                <v:path gradientshapeok="t" o:connecttype="rect"/>
              </v:shapetype>
              <v:shape id="Text Box 1" o:spid="_x0000_s1026" type="#_x0000_t202" style="position:absolute;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7098B8EB" w14:textId="77777777" w:rsidR="004F5638" w:rsidRPr="00BE4CE3" w:rsidRDefault="004F5638" w:rsidP="004F5638">
                      <w:pPr>
                        <w:pStyle w:val="Title"/>
                        <w:jc w:val="center"/>
                        <w:rPr>
                          <w:rFonts w:ascii="Times New Roman" w:hAnsi="Times New Roman" w:cs="Times New Roman"/>
                          <w:color w:val="C00000"/>
                          <w:sz w:val="96"/>
                          <w:szCs w:val="96"/>
                          <w14:shadow w14:blurRad="75057" w14:dist="38100" w14:dir="5400000" w14:sx="100000" w14:sy="-20000" w14:kx="0" w14:ky="0" w14:algn="b">
                            <w14:srgbClr w14:val="000000">
                              <w14:alpha w14:val="75000"/>
                            </w14:srgbClr>
                          </w14:shadow>
                          <w14:textOutline w14:w="11112" w14:cap="flat" w14:cmpd="sng" w14:algn="ctr">
                            <w14:solidFill>
                              <w14:srgbClr w14:val="000000"/>
                            </w14:solidFill>
                            <w14:prstDash w14:val="solid"/>
                            <w14:round/>
                          </w14:textOutline>
                        </w:rPr>
                      </w:pPr>
                      <w:r w:rsidRPr="00BE4CE3">
                        <w:rPr>
                          <w:rFonts w:ascii="Times New Roman" w:hAnsi="Times New Roman" w:cs="Times New Roman"/>
                          <w:color w:val="C00000"/>
                          <w:sz w:val="96"/>
                          <w:szCs w:val="96"/>
                          <w14:shadow w14:blurRad="75057" w14:dist="38100" w14:dir="5400000" w14:sx="100000" w14:sy="-20000" w14:kx="0" w14:ky="0" w14:algn="b">
                            <w14:srgbClr w14:val="000000">
                              <w14:alpha w14:val="75000"/>
                            </w14:srgbClr>
                          </w14:shadow>
                          <w14:textOutline w14:w="11112" w14:cap="flat" w14:cmpd="sng" w14:algn="ctr">
                            <w14:solidFill>
                              <w14:srgbClr w14:val="000000"/>
                            </w14:solidFill>
                            <w14:prstDash w14:val="solid"/>
                            <w14:round/>
                          </w14:textOutline>
                        </w:rPr>
                        <w:t>DATA ANALYTICS</w:t>
                      </w:r>
                    </w:p>
                  </w:txbxContent>
                </v:textbox>
                <w10:wrap type="square"/>
              </v:shape>
            </w:pict>
          </mc:Fallback>
        </mc:AlternateContent>
      </w:r>
    </w:p>
    <w:p w14:paraId="67E5B134" w14:textId="6038D73F" w:rsidR="00214803" w:rsidRPr="00537B7D" w:rsidRDefault="00214803" w:rsidP="00C64427">
      <w:pPr>
        <w:pStyle w:val="Title"/>
        <w:framePr w:hSpace="0" w:wrap="auto" w:vAnchor="margin" w:hAnchor="text" w:yAlign="inline"/>
        <w:rPr>
          <w:rFonts w:ascii="Ink Free" w:hAnsi="Ink Free"/>
          <w:color w:val="385623" w:themeColor="accent6" w:themeShade="80"/>
          <w14:textOutline w14:w="28575" w14:cap="rnd" w14:cmpd="sng" w14:algn="ctr">
            <w14:solidFill>
              <w14:srgbClr w14:val="000000"/>
            </w14:solidFill>
            <w14:prstDash w14:val="solid"/>
            <w14:bevel/>
          </w14:textOutline>
        </w:rPr>
      </w:pPr>
      <w:r w:rsidRPr="00537B7D">
        <w:rPr>
          <w:rFonts w:ascii="Ink Free" w:hAnsi="Ink Free"/>
          <w:color w:val="385623" w:themeColor="accent6" w:themeShade="80"/>
          <w14:textOutline w14:w="28575" w14:cap="rnd" w14:cmpd="sng" w14:algn="ctr">
            <w14:solidFill>
              <w14:srgbClr w14:val="000000"/>
            </w14:solidFill>
            <w14:prstDash w14:val="solid"/>
            <w14:bevel/>
          </w14:textOutline>
        </w:rPr>
        <w:t>THE FUTURE OF WORK: DATA ANALYSIS OF GLASSDOOR JOBS</w:t>
      </w:r>
    </w:p>
    <w:p w14:paraId="00580553" w14:textId="77777777" w:rsidR="00214803" w:rsidRDefault="00214803"/>
    <w:p w14:paraId="33CFB868" w14:textId="77777777" w:rsidR="00214803" w:rsidRDefault="00214803"/>
    <w:p w14:paraId="7B2ACFBA" w14:textId="77777777" w:rsidR="00214803" w:rsidRDefault="00214803"/>
    <w:p w14:paraId="4A7608B6" w14:textId="77777777" w:rsidR="00214803" w:rsidRDefault="00214803"/>
    <w:p w14:paraId="001E31BD" w14:textId="77777777" w:rsidR="00214803" w:rsidRDefault="00214803"/>
    <w:p w14:paraId="02E97E6F" w14:textId="42C745DD" w:rsidR="00214803" w:rsidRDefault="004F5638">
      <w:r>
        <w:rPr>
          <w:noProof/>
        </w:rPr>
        <mc:AlternateContent>
          <mc:Choice Requires="wps">
            <w:drawing>
              <wp:anchor distT="45720" distB="45720" distL="114300" distR="114300" simplePos="0" relativeHeight="251667456" behindDoc="0" locked="0" layoutInCell="1" allowOverlap="1" wp14:anchorId="71D01902" wp14:editId="75C7BA64">
                <wp:simplePos x="0" y="0"/>
                <wp:positionH relativeFrom="margin">
                  <wp:posOffset>2609850</wp:posOffset>
                </wp:positionH>
                <wp:positionV relativeFrom="paragraph">
                  <wp:posOffset>13970</wp:posOffset>
                </wp:positionV>
                <wp:extent cx="3117850" cy="2447925"/>
                <wp:effectExtent l="0" t="0" r="6350" b="9525"/>
                <wp:wrapSquare wrapText="bothSides"/>
                <wp:docPr id="2104057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447925"/>
                        </a:xfrm>
                        <a:prstGeom prst="rect">
                          <a:avLst/>
                        </a:prstGeom>
                        <a:solidFill>
                          <a:srgbClr val="FFFFFF"/>
                        </a:solidFill>
                        <a:ln w="9525">
                          <a:noFill/>
                          <a:miter lim="800000"/>
                          <a:headEnd/>
                          <a:tailEnd/>
                        </a:ln>
                      </wps:spPr>
                      <wps:txbx>
                        <w:txbxContent>
                          <w:p w14:paraId="0039A48D"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Team leader:</w:t>
                            </w:r>
                          </w:p>
                          <w:p w14:paraId="3E6A7822"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SINGANA KEERTHI</w:t>
                            </w:r>
                          </w:p>
                          <w:p w14:paraId="158F9210"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Team members:</w:t>
                            </w:r>
                          </w:p>
                          <w:p w14:paraId="3FE32C48"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V.SASI</w:t>
                            </w:r>
                          </w:p>
                          <w:p w14:paraId="0926900A" w14:textId="00D86E85"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w:t>
                            </w:r>
                            <w:r w:rsidR="00BE4CE3">
                              <w:rPr>
                                <w:rFonts w:ascii="Times New Roman" w:hAnsi="Times New Roman" w:cs="Times New Roman"/>
                                <w:sz w:val="28"/>
                                <w:szCs w:val="28"/>
                              </w:rPr>
                              <w:t xml:space="preserve"> </w:t>
                            </w:r>
                            <w:r w:rsidRPr="004F5638">
                              <w:rPr>
                                <w:rFonts w:ascii="Times New Roman" w:hAnsi="Times New Roman" w:cs="Times New Roman"/>
                                <w:sz w:val="28"/>
                                <w:szCs w:val="28"/>
                              </w:rPr>
                              <w:t xml:space="preserve"> KANNEMADUGU NIKITHA</w:t>
                            </w:r>
                          </w:p>
                          <w:p w14:paraId="277086DB"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ADALAM VINUSHA</w:t>
                            </w:r>
                          </w:p>
                          <w:p w14:paraId="6F87AB65" w14:textId="22F25461"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CHENNAKAYALA SRAVANI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01902" id="Text Box 2" o:spid="_x0000_s1027" type="#_x0000_t202" style="position:absolute;margin-left:205.5pt;margin-top:1.1pt;width:245.5pt;height:192.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oeDwIAAP4DAAAOAAAAZHJzL2Uyb0RvYy54bWysU9uO0zAQfUfiHyy/07SlZduo6WrpUoS0&#10;XKSFD3Acp7FwPGbsNilfz9jJdgu8IfxgeTyeMzNnjje3fWvYSaHXYAs+m0w5U1ZCpe2h4N++7l+t&#10;OPNB2EoYsKrgZ+X57fbli03ncjWHBkylkBGI9XnnCt6E4PIs87JRrfATcMqSswZsRSATD1mFoiP0&#10;1mTz6fRN1gFWDkEq7+n2fnDybcKvayXD57r2KjBTcKotpB3TXsY9225EfkDhGi3HMsQ/VNEKbSnp&#10;BepeBMGOqP+CarVE8FCHiYQ2g7rWUqUeqJvZ9I9uHhvhVOqFyPHuQpP/f7Dy0+nRfUEW+rfQ0wBT&#10;E949gPzumYVdI+xB3SFC1yhRUeJZpCzrnM/H0Ei1z30EKbuPUNGQxTFAAuprbCMr1CcjdBrA+UK6&#10;6gOTdPl6NrtZLcklyTdfLG7W82XKIfKncIc+vFfQsngoONJUE7w4PfgQyxH505OYzYPR1V4bkww8&#10;lDuD7CRIAfu0RvTfnhnLuoKvl5Q7RlmI8UkcrQ6kUKPbgq+mcQ2aiXS8s1V6EoQ2w5kqMXbkJ1Iy&#10;kBP6sme6GsmLdJVQnYkwhEGQ9IHo0AD+5KwjMRbc/zgKVJyZD5ZIX88Wi6jeZCyWN3My8NpTXnuE&#10;lQRV8MDZcNyFpPihsTsaTq0Tbc+VjCWTyBKb44eIKr6206vnb7v9BQAA//8DAFBLAwQUAAYACAAA&#10;ACEAcIN/uN0AAAAJAQAADwAAAGRycy9kb3ducmV2LnhtbEyPQU+DQBSE7yb+h80z8WLsAtbSIo9G&#10;TTS9tvYHLPAKRPYtYbeF/nufJz1OZjLzTb6dba8uNPrOMUK8iEARV67uuEE4fn08rkH5YLg2vWNC&#10;uJKHbXF7k5usdhPv6XIIjZIS9plBaEMYMq191ZI1fuEGYvFObrQmiBwbXY9mknLb6ySKVtqajmWh&#10;NQO9t1R9H84W4bSbHp43U/kZjul+uXozXVq6K+L93fz6AirQHP7C8Isv6FAIU+nOXHvVIyzjWL4E&#10;hCQBJf4mSkSXCE/rNAVd5Pr/g+IHAAD//wMAUEsBAi0AFAAGAAgAAAAhALaDOJL+AAAA4QEAABMA&#10;AAAAAAAAAAAAAAAAAAAAAFtDb250ZW50X1R5cGVzXS54bWxQSwECLQAUAAYACAAAACEAOP0h/9YA&#10;AACUAQAACwAAAAAAAAAAAAAAAAAvAQAAX3JlbHMvLnJlbHNQSwECLQAUAAYACAAAACEADsTaHg8C&#10;AAD+AwAADgAAAAAAAAAAAAAAAAAuAgAAZHJzL2Uyb0RvYy54bWxQSwECLQAUAAYACAAAACEAcIN/&#10;uN0AAAAJAQAADwAAAAAAAAAAAAAAAABpBAAAZHJzL2Rvd25yZXYueG1sUEsFBgAAAAAEAAQA8wAA&#10;AHMFAAAAAA==&#10;" stroked="f">
                <v:textbox>
                  <w:txbxContent>
                    <w:p w14:paraId="0039A48D"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Team leader:</w:t>
                      </w:r>
                    </w:p>
                    <w:p w14:paraId="3E6A7822"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SINGANA KEERTHI</w:t>
                      </w:r>
                    </w:p>
                    <w:p w14:paraId="158F9210"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Team members:</w:t>
                      </w:r>
                    </w:p>
                    <w:p w14:paraId="3FE32C48"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V.SASI</w:t>
                      </w:r>
                    </w:p>
                    <w:p w14:paraId="0926900A" w14:textId="00D86E85"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w:t>
                      </w:r>
                      <w:r w:rsidR="00BE4CE3">
                        <w:rPr>
                          <w:rFonts w:ascii="Times New Roman" w:hAnsi="Times New Roman" w:cs="Times New Roman"/>
                          <w:sz w:val="28"/>
                          <w:szCs w:val="28"/>
                        </w:rPr>
                        <w:t xml:space="preserve"> </w:t>
                      </w:r>
                      <w:r w:rsidRPr="004F5638">
                        <w:rPr>
                          <w:rFonts w:ascii="Times New Roman" w:hAnsi="Times New Roman" w:cs="Times New Roman"/>
                          <w:sz w:val="28"/>
                          <w:szCs w:val="28"/>
                        </w:rPr>
                        <w:t xml:space="preserve"> KANNEMADUGU NIKITHA</w:t>
                      </w:r>
                    </w:p>
                    <w:p w14:paraId="277086DB" w14:textId="77777777"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ADALAM VINUSHA</w:t>
                      </w:r>
                    </w:p>
                    <w:p w14:paraId="6F87AB65" w14:textId="22F25461" w:rsidR="004F5638" w:rsidRPr="004F5638" w:rsidRDefault="004F5638" w:rsidP="004F5638">
                      <w:pPr>
                        <w:rPr>
                          <w:rFonts w:ascii="Times New Roman" w:hAnsi="Times New Roman" w:cs="Times New Roman"/>
                          <w:sz w:val="28"/>
                          <w:szCs w:val="28"/>
                        </w:rPr>
                      </w:pPr>
                      <w:r w:rsidRPr="004F5638">
                        <w:rPr>
                          <w:rFonts w:ascii="Times New Roman" w:hAnsi="Times New Roman" w:cs="Times New Roman"/>
                          <w:sz w:val="28"/>
                          <w:szCs w:val="28"/>
                        </w:rPr>
                        <w:t xml:space="preserve">        CHENNAKAYALA SRAVANI</w:t>
                      </w:r>
                    </w:p>
                  </w:txbxContent>
                </v:textbox>
                <w10:wrap type="square" anchorx="margin"/>
              </v:shape>
            </w:pict>
          </mc:Fallback>
        </mc:AlternateContent>
      </w:r>
    </w:p>
    <w:p w14:paraId="7AAC1196" w14:textId="77777777" w:rsidR="00214803" w:rsidRDefault="00214803"/>
    <w:p w14:paraId="432C30A7" w14:textId="77777777" w:rsidR="00214803" w:rsidRDefault="00214803"/>
    <w:p w14:paraId="4555709D" w14:textId="77777777" w:rsidR="00214803" w:rsidRDefault="00214803"/>
    <w:p w14:paraId="702B2166" w14:textId="77777777" w:rsidR="00214803" w:rsidRDefault="00214803"/>
    <w:p w14:paraId="2EEEA96A" w14:textId="77777777" w:rsidR="00214803" w:rsidRDefault="00214803"/>
    <w:p w14:paraId="5B01CBDB" w14:textId="77777777" w:rsidR="00214803" w:rsidRDefault="00214803"/>
    <w:p w14:paraId="0247CF99" w14:textId="77777777" w:rsidR="00214803" w:rsidRDefault="00214803"/>
    <w:p w14:paraId="7D3B363A" w14:textId="77777777" w:rsidR="00214803" w:rsidRDefault="00214803"/>
    <w:p w14:paraId="7F1B5C47" w14:textId="77777777" w:rsidR="00214803" w:rsidRDefault="00214803"/>
    <w:p w14:paraId="7246F424" w14:textId="77777777" w:rsidR="00214803" w:rsidRDefault="00214803"/>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3C7ABBF2" w14:textId="77777777" w:rsidR="00214803" w:rsidRPr="00C64427" w:rsidRDefault="00214803" w:rsidP="00214803">
          <w:pPr>
            <w:pStyle w:val="TOCHeading"/>
            <w:framePr w:wrap="around" w:y="1279"/>
            <w:rPr>
              <w:rFonts w:ascii="Times New Roman" w:hAnsi="Times New Roman" w:cs="Times New Roman"/>
            </w:rPr>
          </w:pPr>
          <w:r w:rsidRPr="00C64427">
            <w:rPr>
              <w:rFonts w:ascii="Times New Roman" w:hAnsi="Times New Roman" w:cs="Times New Roman"/>
            </w:rPr>
            <w:t>Contents</w:t>
          </w:r>
        </w:p>
        <w:p w14:paraId="5CEA433A" w14:textId="77777777" w:rsidR="00214803" w:rsidRDefault="00214803" w:rsidP="00214803">
          <w:pPr>
            <w:pStyle w:val="TOC1"/>
            <w:spacing w:line="480" w:lineRule="auto"/>
          </w:pPr>
        </w:p>
        <w:p w14:paraId="0EFB11C6"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INTRODUCTION </w:t>
          </w:r>
        </w:p>
        <w:p w14:paraId="4B88FB5F" w14:textId="67365EAD" w:rsidR="00214803" w:rsidRPr="00C64427" w:rsidRDefault="00214803" w:rsidP="00C64427">
          <w:pPr>
            <w:pStyle w:val="TOC1"/>
            <w:numPr>
              <w:ilvl w:val="1"/>
              <w:numId w:val="1"/>
            </w:numPr>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Overview</w:t>
          </w:r>
        </w:p>
        <w:p w14:paraId="612037C9"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A brief description about your project </w:t>
          </w:r>
        </w:p>
        <w:p w14:paraId="0F7ED0A4" w14:textId="0F16E9B7" w:rsidR="00214803" w:rsidRPr="00C64427" w:rsidRDefault="00214803" w:rsidP="00C64427">
          <w:pPr>
            <w:pStyle w:val="TOC1"/>
            <w:numPr>
              <w:ilvl w:val="1"/>
              <w:numId w:val="1"/>
            </w:numPr>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Purpose</w:t>
          </w:r>
        </w:p>
        <w:p w14:paraId="2C0916C7" w14:textId="0D123B6F"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The use of this project. What can be achieved using this. </w:t>
          </w:r>
        </w:p>
        <w:p w14:paraId="73BB9453"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2 LITERATURE SURVEY </w:t>
          </w:r>
        </w:p>
        <w:p w14:paraId="7E3631A7"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2.1 Existing problem Existing approaches or method to solve this problem</w:t>
          </w:r>
        </w:p>
        <w:p w14:paraId="001BDD77"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 2.2 Proposed solution What is the method or solution suggested by you?</w:t>
          </w:r>
        </w:p>
        <w:p w14:paraId="480BD334"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 3 THEORITICAL ANALYSIS</w:t>
          </w:r>
        </w:p>
        <w:p w14:paraId="08B25BD8"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 3.1 Block diagram Diagrammatic overview of the project. </w:t>
          </w:r>
        </w:p>
        <w:p w14:paraId="3D7A2930"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3.2 Hardware / Software designing Hardware and software requirements of the project </w:t>
          </w:r>
        </w:p>
        <w:p w14:paraId="128AE75D"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4 RESULT Final findings (Output) of the project along with screenshots. </w:t>
          </w:r>
        </w:p>
        <w:p w14:paraId="75DA94DA"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5 ADVANTAGES &amp; DISADVANTAGES </w:t>
          </w:r>
        </w:p>
        <w:p w14:paraId="5D8D66A1" w14:textId="7777777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List of advantages and disadvantages of the proposed solution </w:t>
          </w:r>
        </w:p>
        <w:p w14:paraId="14A71D03" w14:textId="2D595687"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6 APPLICATIONS The areas where this solution can be applied</w:t>
          </w:r>
        </w:p>
        <w:p w14:paraId="6A10AC7E" w14:textId="2355CAFF" w:rsidR="00214803" w:rsidRPr="00C64427" w:rsidRDefault="00214803" w:rsidP="00C64427">
          <w:pPr>
            <w:pStyle w:val="TOC1"/>
            <w:spacing w:line="600" w:lineRule="auto"/>
            <w:rPr>
              <w:rFonts w:ascii="Times New Roman" w:hAnsi="Times New Roman" w:cs="Times New Roman"/>
              <w:b w:val="0"/>
              <w:bCs/>
              <w:sz w:val="24"/>
              <w:szCs w:val="20"/>
            </w:rPr>
          </w:pPr>
          <w:r w:rsidRPr="00C64427">
            <w:rPr>
              <w:rFonts w:ascii="Times New Roman" w:hAnsi="Times New Roman" w:cs="Times New Roman"/>
              <w:b w:val="0"/>
              <w:bCs/>
              <w:sz w:val="24"/>
              <w:szCs w:val="20"/>
            </w:rPr>
            <w:t xml:space="preserve"> 7 </w:t>
          </w:r>
          <w:proofErr w:type="gramStart"/>
          <w:r w:rsidRPr="00C64427">
            <w:rPr>
              <w:rFonts w:ascii="Times New Roman" w:hAnsi="Times New Roman" w:cs="Times New Roman"/>
              <w:b w:val="0"/>
              <w:bCs/>
              <w:sz w:val="24"/>
              <w:szCs w:val="20"/>
            </w:rPr>
            <w:t>CONCLUSION</w:t>
          </w:r>
          <w:proofErr w:type="gramEnd"/>
          <w:r w:rsidRPr="00C64427">
            <w:rPr>
              <w:rFonts w:ascii="Times New Roman" w:hAnsi="Times New Roman" w:cs="Times New Roman"/>
              <w:b w:val="0"/>
              <w:bCs/>
              <w:sz w:val="24"/>
              <w:szCs w:val="20"/>
            </w:rPr>
            <w:t xml:space="preserve"> </w:t>
          </w:r>
          <w:r w:rsidR="00BF657F">
            <w:rPr>
              <w:rFonts w:ascii="Times New Roman" w:hAnsi="Times New Roman" w:cs="Times New Roman"/>
              <w:b w:val="0"/>
              <w:bCs/>
              <w:sz w:val="24"/>
              <w:szCs w:val="20"/>
            </w:rPr>
            <w:t>S</w:t>
          </w:r>
          <w:r w:rsidRPr="00C64427">
            <w:rPr>
              <w:rFonts w:ascii="Times New Roman" w:hAnsi="Times New Roman" w:cs="Times New Roman"/>
              <w:b w:val="0"/>
              <w:bCs/>
              <w:sz w:val="24"/>
              <w:szCs w:val="20"/>
            </w:rPr>
            <w:t>ummarizing the entire work and findings.</w:t>
          </w:r>
        </w:p>
        <w:p w14:paraId="1CB644A7" w14:textId="77777777" w:rsidR="00214803" w:rsidRDefault="00214803" w:rsidP="00C64427">
          <w:pPr>
            <w:pStyle w:val="TOC1"/>
            <w:spacing w:line="600" w:lineRule="auto"/>
          </w:pPr>
          <w:r w:rsidRPr="00C64427">
            <w:rPr>
              <w:rFonts w:ascii="Times New Roman" w:hAnsi="Times New Roman" w:cs="Times New Roman"/>
              <w:b w:val="0"/>
              <w:bCs/>
              <w:sz w:val="24"/>
              <w:szCs w:val="20"/>
            </w:rPr>
            <w:t xml:space="preserve"> 8 FUTURE SCOPE Enhancements that can be made in the future.</w:t>
          </w:r>
        </w:p>
      </w:sdtContent>
    </w:sdt>
    <w:p w14:paraId="6FEEF004" w14:textId="77777777" w:rsidR="00214803" w:rsidRDefault="00214803"/>
    <w:p w14:paraId="53D6EF7A" w14:textId="77777777" w:rsidR="00214803" w:rsidRDefault="00214803"/>
    <w:p w14:paraId="403A7786" w14:textId="7ACFC670" w:rsidR="00214803" w:rsidRDefault="00214803" w:rsidP="00214803"/>
    <w:p w14:paraId="6AFE91A6" w14:textId="57A3CB3A" w:rsidR="00C64427" w:rsidRDefault="00C64427" w:rsidP="00C64427">
      <w:pPr>
        <w:jc w:val="center"/>
        <w:rPr>
          <w:rFonts w:ascii="Times New Roman" w:hAnsi="Times New Roman" w:cs="Times New Roman"/>
          <w:b/>
          <w:bCs/>
          <w:sz w:val="40"/>
          <w:szCs w:val="40"/>
          <w:u w:val="single"/>
        </w:rPr>
      </w:pPr>
      <w:r w:rsidRPr="00C64427">
        <w:rPr>
          <w:rFonts w:ascii="Times New Roman" w:hAnsi="Times New Roman" w:cs="Times New Roman"/>
          <w:b/>
          <w:bCs/>
          <w:sz w:val="40"/>
          <w:szCs w:val="40"/>
          <w:u w:val="single"/>
        </w:rPr>
        <w:lastRenderedPageBreak/>
        <w:t>P</w:t>
      </w:r>
      <w:r w:rsidR="00A36A67">
        <w:rPr>
          <w:rFonts w:ascii="Times New Roman" w:hAnsi="Times New Roman" w:cs="Times New Roman"/>
          <w:b/>
          <w:bCs/>
          <w:sz w:val="40"/>
          <w:szCs w:val="40"/>
          <w:u w:val="single"/>
        </w:rPr>
        <w:t>EOJECT REPORT</w:t>
      </w:r>
    </w:p>
    <w:p w14:paraId="2818D968" w14:textId="74C9D970" w:rsidR="00C64427" w:rsidRDefault="00C64427" w:rsidP="00C64427">
      <w:pPr>
        <w:rPr>
          <w:rFonts w:ascii="Times New Roman" w:hAnsi="Times New Roman" w:cs="Times New Roman"/>
          <w:b/>
          <w:bCs/>
          <w:sz w:val="28"/>
          <w:szCs w:val="28"/>
        </w:rPr>
      </w:pPr>
      <w:r>
        <w:rPr>
          <w:rFonts w:ascii="Times New Roman" w:hAnsi="Times New Roman" w:cs="Times New Roman"/>
          <w:b/>
          <w:bCs/>
          <w:sz w:val="40"/>
          <w:szCs w:val="40"/>
        </w:rPr>
        <w:t>1.</w:t>
      </w:r>
      <w:r>
        <w:rPr>
          <w:rFonts w:ascii="Times New Roman" w:hAnsi="Times New Roman" w:cs="Times New Roman"/>
          <w:b/>
          <w:bCs/>
          <w:sz w:val="28"/>
          <w:szCs w:val="28"/>
        </w:rPr>
        <w:t>Introduction</w:t>
      </w:r>
    </w:p>
    <w:p w14:paraId="4411F314" w14:textId="2298E86C" w:rsidR="00C64427" w:rsidRDefault="00C64427" w:rsidP="0055673A">
      <w:pPr>
        <w:ind w:firstLine="720"/>
        <w:rPr>
          <w:rFonts w:ascii="Times New Roman" w:hAnsi="Times New Roman" w:cs="Times New Roman"/>
          <w:b/>
          <w:bCs/>
        </w:rPr>
      </w:pPr>
      <w:r w:rsidRPr="0055673A">
        <w:rPr>
          <w:rFonts w:ascii="Times New Roman" w:hAnsi="Times New Roman" w:cs="Times New Roman"/>
          <w:b/>
          <w:bCs/>
          <w:sz w:val="24"/>
          <w:szCs w:val="24"/>
        </w:rPr>
        <w:t>1.1 Overview</w:t>
      </w:r>
    </w:p>
    <w:p w14:paraId="7A75E960" w14:textId="77777777" w:rsidR="00A36A67" w:rsidRPr="00A36A67" w:rsidRDefault="00A36A67" w:rsidP="00C64427">
      <w:pPr>
        <w:rPr>
          <w:rFonts w:ascii="Times New Roman" w:hAnsi="Times New Roman" w:cs="Times New Roman"/>
          <w:b/>
          <w:bCs/>
        </w:rPr>
      </w:pPr>
    </w:p>
    <w:p w14:paraId="5B979F07" w14:textId="629596BD" w:rsidR="00A36A67" w:rsidRPr="00A36A67" w:rsidRDefault="00C64427" w:rsidP="00C64427">
      <w:pPr>
        <w:rPr>
          <w:rFonts w:ascii="Times New Roman" w:hAnsi="Times New Roman" w:cs="Times New Roman"/>
          <w:b/>
          <w:bCs/>
          <w:sz w:val="28"/>
          <w:szCs w:val="28"/>
        </w:rPr>
      </w:pPr>
      <w:r w:rsidRPr="00A36A67">
        <w:rPr>
          <w:rFonts w:ascii="Times New Roman" w:hAnsi="Times New Roman" w:cs="Times New Roman"/>
          <w:b/>
          <w:bCs/>
          <w:sz w:val="28"/>
          <w:szCs w:val="28"/>
        </w:rPr>
        <w:t>THE FUTURE OF WORK: DATA ANALYSIS OF GLASSDOOR JOBS</w:t>
      </w:r>
    </w:p>
    <w:p w14:paraId="24ED914F" w14:textId="77777777" w:rsidR="0055673A" w:rsidRDefault="0055673A" w:rsidP="0055673A">
      <w:pPr>
        <w:spacing w:line="360" w:lineRule="auto"/>
        <w:ind w:firstLine="720"/>
        <w:jc w:val="both"/>
        <w:rPr>
          <w:rFonts w:ascii="Times New Roman" w:hAnsi="Times New Roman" w:cs="Times New Roman"/>
          <w:sz w:val="24"/>
          <w:szCs w:val="24"/>
        </w:rPr>
      </w:pPr>
    </w:p>
    <w:p w14:paraId="31D6EBF0" w14:textId="3183B618" w:rsidR="00A36A67" w:rsidRDefault="00214803" w:rsidP="0055673A">
      <w:pPr>
        <w:spacing w:line="360" w:lineRule="auto"/>
        <w:ind w:firstLine="720"/>
        <w:jc w:val="both"/>
        <w:rPr>
          <w:rFonts w:ascii="Times New Roman" w:hAnsi="Times New Roman" w:cs="Times New Roman"/>
          <w:sz w:val="24"/>
          <w:szCs w:val="24"/>
        </w:rPr>
      </w:pPr>
      <w:r w:rsidRPr="00C64427">
        <w:rPr>
          <w:rFonts w:ascii="Times New Roman" w:hAnsi="Times New Roman" w:cs="Times New Roman"/>
          <w:sz w:val="24"/>
          <w:szCs w:val="24"/>
        </w:rPr>
        <w:t>The project aims to conduct a comprehensive analysis of Glassdoor job postings, utilizing data mining and natural language processing techniques. It seeks to provide valuable insights into current and emerging job market trends, in-demand skills and qualifications, and employer branding and reputation. By understanding the job market dynamics and employer requirements, the analysis will benefit both job seekers and employers, enabling employers to refine their talent acquisition strategies and attract top talent, while job seekers can enhance their employability and focus on developing sought-after skills. Ultimately, the project's insights aim to contribute to better decision-making and increased efficiency in the job market.</w:t>
      </w:r>
    </w:p>
    <w:p w14:paraId="62080303" w14:textId="1C9DA0E7" w:rsidR="00A36A67" w:rsidRDefault="00A36A67" w:rsidP="00214803">
      <w:pPr>
        <w:rPr>
          <w:rFonts w:ascii="Times New Roman" w:hAnsi="Times New Roman" w:cs="Times New Roman"/>
          <w:b/>
          <w:bCs/>
          <w:sz w:val="28"/>
          <w:szCs w:val="28"/>
        </w:rPr>
      </w:pPr>
      <w:r w:rsidRPr="00A36A67">
        <w:rPr>
          <w:rFonts w:ascii="Times New Roman" w:hAnsi="Times New Roman" w:cs="Times New Roman"/>
          <w:b/>
          <w:bCs/>
          <w:sz w:val="28"/>
          <w:szCs w:val="28"/>
        </w:rPr>
        <w:t>Technical Architecture:</w:t>
      </w:r>
    </w:p>
    <w:p w14:paraId="22EDCF42" w14:textId="77777777" w:rsidR="0055673A" w:rsidRDefault="00A36A67" w:rsidP="00214803">
      <w:pPr>
        <w:rPr>
          <w:rFonts w:ascii="Times New Roman" w:hAnsi="Times New Roman" w:cs="Times New Roman"/>
          <w:b/>
          <w:bCs/>
          <w:sz w:val="32"/>
          <w:szCs w:val="32"/>
        </w:rPr>
      </w:pPr>
      <w:r>
        <w:rPr>
          <w:rFonts w:ascii="Times New Roman" w:hAnsi="Times New Roman" w:cs="Times New Roman"/>
          <w:b/>
          <w:bCs/>
          <w:noProof/>
          <w:sz w:val="28"/>
          <w:szCs w:val="28"/>
        </w:rPr>
        <w:drawing>
          <wp:inline distT="0" distB="0" distL="0" distR="0" wp14:anchorId="293DEC41" wp14:editId="2740BB37">
            <wp:extent cx="5731510" cy="3977640"/>
            <wp:effectExtent l="0" t="0" r="2540" b="7620"/>
            <wp:docPr id="14817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99518" name="Picture 1481799518"/>
                    <pic:cNvPicPr/>
                  </pic:nvPicPr>
                  <pic:blipFill>
                    <a:blip r:embed="rId8">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14:paraId="0D683F06" w14:textId="1FC35057" w:rsidR="0055673A" w:rsidRPr="0055673A" w:rsidRDefault="0055673A" w:rsidP="0055673A">
      <w:pPr>
        <w:ind w:firstLine="720"/>
        <w:rPr>
          <w:rFonts w:ascii="Times New Roman" w:hAnsi="Times New Roman" w:cs="Times New Roman"/>
          <w:b/>
          <w:bCs/>
          <w:sz w:val="32"/>
          <w:szCs w:val="32"/>
        </w:rPr>
      </w:pPr>
      <w:r w:rsidRPr="0055673A">
        <w:rPr>
          <w:rFonts w:ascii="Times New Roman" w:hAnsi="Times New Roman" w:cs="Times New Roman"/>
          <w:b/>
          <w:bCs/>
          <w:sz w:val="24"/>
          <w:szCs w:val="24"/>
        </w:rPr>
        <w:lastRenderedPageBreak/>
        <w:t>1.2 P</w:t>
      </w:r>
      <w:r>
        <w:rPr>
          <w:rFonts w:ascii="Times New Roman" w:hAnsi="Times New Roman" w:cs="Times New Roman"/>
          <w:b/>
          <w:bCs/>
          <w:sz w:val="24"/>
          <w:szCs w:val="24"/>
        </w:rPr>
        <w:t>urpose</w:t>
      </w:r>
    </w:p>
    <w:p w14:paraId="660DA3BA" w14:textId="699E02BD"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The analysis helps employers tailor job postings and recruitment efforts to attract candidates with the right qualifications and experience, leading to more effective hiring processes.</w:t>
      </w:r>
    </w:p>
    <w:p w14:paraId="5549C838" w14:textId="5E8A0061"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Companies can understand how they are perceived by job seekers and employees, identifying areas of improvement to enhance employer branding and attract top talent.</w:t>
      </w:r>
    </w:p>
    <w:p w14:paraId="40DD4783" w14:textId="4FD2DB47"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Job seekers gain insights into in-demand skills, focusing their efforts on developing relevant expertise, increasing employability.</w:t>
      </w:r>
    </w:p>
    <w:p w14:paraId="0E114797" w14:textId="1789EA34"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HR departments use insights to make informed decisions on talent management, training programs, and compensation packages.</w:t>
      </w:r>
    </w:p>
    <w:p w14:paraId="7D541B2D" w14:textId="2299336F"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Organizations gain competitive insights on competitor hiring practices and employer branding efforts.</w:t>
      </w:r>
    </w:p>
    <w:p w14:paraId="000D737E" w14:textId="35A29D92"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Analysis predicts future job market trends, helping with workforce planning and business alignment.</w:t>
      </w:r>
    </w:p>
    <w:p w14:paraId="238AE1F8" w14:textId="4C147D46" w:rsidR="0055673A" w:rsidRPr="0055673A" w:rsidRDefault="0055673A" w:rsidP="0055673A">
      <w:pPr>
        <w:pStyle w:val="ListParagraph"/>
        <w:numPr>
          <w:ilvl w:val="0"/>
          <w:numId w:val="2"/>
        </w:numPr>
        <w:spacing w:line="360" w:lineRule="auto"/>
        <w:rPr>
          <w:rFonts w:ascii="Times New Roman" w:hAnsi="Times New Roman" w:cs="Times New Roman"/>
          <w:sz w:val="24"/>
          <w:szCs w:val="24"/>
        </w:rPr>
      </w:pPr>
      <w:r w:rsidRPr="0055673A">
        <w:rPr>
          <w:rFonts w:ascii="Times New Roman" w:hAnsi="Times New Roman" w:cs="Times New Roman"/>
          <w:sz w:val="24"/>
          <w:szCs w:val="24"/>
        </w:rPr>
        <w:t>Understanding factors that retain talent helps implement effective retention strategies, reducing turnover costs and maintaining a stable workforce.</w:t>
      </w:r>
    </w:p>
    <w:p w14:paraId="68CD8BAC" w14:textId="4CF7E060" w:rsidR="00A36A67" w:rsidRDefault="0055673A" w:rsidP="00214803">
      <w:pPr>
        <w:rPr>
          <w:rFonts w:ascii="Times New Roman" w:hAnsi="Times New Roman" w:cs="Times New Roman"/>
          <w:b/>
          <w:bCs/>
          <w:sz w:val="32"/>
          <w:szCs w:val="32"/>
        </w:rPr>
      </w:pPr>
      <w:r>
        <w:rPr>
          <w:rFonts w:ascii="Times New Roman" w:hAnsi="Times New Roman" w:cs="Times New Roman"/>
          <w:b/>
          <w:bCs/>
          <w:sz w:val="32"/>
          <w:szCs w:val="32"/>
        </w:rPr>
        <w:t>2.LITERATURE SURVEY</w:t>
      </w:r>
    </w:p>
    <w:p w14:paraId="0F3FEB42" w14:textId="7741620F" w:rsidR="0055673A" w:rsidRDefault="0055673A" w:rsidP="00214803">
      <w:pPr>
        <w:rPr>
          <w:rFonts w:ascii="Times New Roman" w:hAnsi="Times New Roman" w:cs="Times New Roman"/>
          <w:b/>
          <w:bCs/>
          <w:sz w:val="24"/>
          <w:szCs w:val="24"/>
        </w:rPr>
      </w:pPr>
      <w:r>
        <w:rPr>
          <w:rFonts w:ascii="Times New Roman" w:hAnsi="Times New Roman" w:cs="Times New Roman"/>
          <w:b/>
          <w:bCs/>
          <w:sz w:val="32"/>
          <w:szCs w:val="32"/>
        </w:rPr>
        <w:tab/>
      </w:r>
      <w:r>
        <w:rPr>
          <w:rFonts w:ascii="Times New Roman" w:hAnsi="Times New Roman" w:cs="Times New Roman"/>
          <w:b/>
          <w:bCs/>
          <w:sz w:val="24"/>
          <w:szCs w:val="24"/>
        </w:rPr>
        <w:t>2.1 Existing Problem</w:t>
      </w:r>
    </w:p>
    <w:p w14:paraId="2C85C30F" w14:textId="22C5A651" w:rsidR="0055673A" w:rsidRPr="00485C7C" w:rsidRDefault="00485C7C" w:rsidP="00485C7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The project aims to conduct a comprehensive analysis of Glassdoor job postings, utilizing data mining and natural language processing techniques. It seeks to provide valuable insights into current and emerging job market trends, in-demand skills and qualifications, and employer branding and reputation. By understanding the job market dynamics and employer requirements, the analysis will benefit both job seekers and employers, enabling employers to refine their talent acquisition strategies and attract top talent, while job seekers can enhance their employability and focus on developing sought-after skills. Ultimately, the project's insights aim to contribute to better decision-making and increased efficiency in the job market.</w:t>
      </w:r>
    </w:p>
    <w:p w14:paraId="4FB153D5" w14:textId="60E9FD4D" w:rsidR="00485C7C" w:rsidRPr="00485C7C" w:rsidRDefault="00485C7C" w:rsidP="00485C7C">
      <w:pPr>
        <w:pStyle w:val="ListParagraph"/>
        <w:numPr>
          <w:ilvl w:val="0"/>
          <w:numId w:val="4"/>
        </w:numPr>
        <w:spacing w:line="360" w:lineRule="auto"/>
        <w:rPr>
          <w:rFonts w:ascii="Times New Roman" w:hAnsi="Times New Roman" w:cs="Times New Roman"/>
          <w:sz w:val="24"/>
          <w:szCs w:val="24"/>
        </w:rPr>
      </w:pPr>
      <w:r w:rsidRPr="00485C7C">
        <w:rPr>
          <w:rFonts w:ascii="Times New Roman" w:hAnsi="Times New Roman" w:cs="Times New Roman"/>
          <w:sz w:val="24"/>
          <w:szCs w:val="24"/>
        </w:rPr>
        <w:t>Data Quality and Completeness:</w:t>
      </w:r>
    </w:p>
    <w:p w14:paraId="4F6C571A" w14:textId="69F471E0" w:rsidR="00485C7C" w:rsidRDefault="00485C7C" w:rsidP="00485C7C">
      <w:pPr>
        <w:pStyle w:val="ListParagraph"/>
        <w:spacing w:line="360" w:lineRule="auto"/>
        <w:jc w:val="both"/>
        <w:rPr>
          <w:rFonts w:ascii="Times New Roman" w:hAnsi="Times New Roman" w:cs="Times New Roman"/>
          <w:sz w:val="24"/>
          <w:szCs w:val="24"/>
        </w:rPr>
      </w:pPr>
      <w:r w:rsidRPr="00485C7C">
        <w:rPr>
          <w:rFonts w:ascii="Times New Roman" w:hAnsi="Times New Roman" w:cs="Times New Roman"/>
          <w:sz w:val="24"/>
          <w:szCs w:val="24"/>
        </w:rPr>
        <w:t xml:space="preserve"> </w:t>
      </w:r>
      <w:r>
        <w:rPr>
          <w:rFonts w:ascii="Times New Roman" w:hAnsi="Times New Roman" w:cs="Times New Roman"/>
          <w:sz w:val="24"/>
          <w:szCs w:val="24"/>
        </w:rPr>
        <w:tab/>
      </w:r>
      <w:r w:rsidRPr="00485C7C">
        <w:rPr>
          <w:rFonts w:ascii="Times New Roman" w:hAnsi="Times New Roman" w:cs="Times New Roman"/>
          <w:sz w:val="24"/>
          <w:szCs w:val="24"/>
        </w:rPr>
        <w:t>The analysis heavily relies on data available on Glassdoor, and any inaccuracies, inconsistencies, or missing data in job postings can impact the reliability and validity of the results</w:t>
      </w:r>
    </w:p>
    <w:p w14:paraId="1D33933A" w14:textId="77777777" w:rsidR="00485C7C" w:rsidRPr="00485C7C" w:rsidRDefault="00485C7C" w:rsidP="00485C7C">
      <w:pPr>
        <w:pStyle w:val="ListParagraph"/>
        <w:spacing w:line="360" w:lineRule="auto"/>
        <w:rPr>
          <w:rFonts w:ascii="Times New Roman" w:hAnsi="Times New Roman" w:cs="Times New Roman"/>
          <w:sz w:val="24"/>
          <w:szCs w:val="24"/>
        </w:rPr>
      </w:pPr>
    </w:p>
    <w:p w14:paraId="75C3BE11" w14:textId="715F7C46" w:rsidR="00485C7C" w:rsidRPr="00485C7C" w:rsidRDefault="00485C7C" w:rsidP="00485C7C">
      <w:pPr>
        <w:pStyle w:val="ListParagraph"/>
        <w:numPr>
          <w:ilvl w:val="0"/>
          <w:numId w:val="4"/>
        </w:numPr>
        <w:spacing w:line="360" w:lineRule="auto"/>
        <w:rPr>
          <w:rFonts w:ascii="Times New Roman" w:hAnsi="Times New Roman" w:cs="Times New Roman"/>
          <w:sz w:val="24"/>
          <w:szCs w:val="24"/>
        </w:rPr>
      </w:pPr>
      <w:r w:rsidRPr="00485C7C">
        <w:rPr>
          <w:rFonts w:ascii="Times New Roman" w:hAnsi="Times New Roman" w:cs="Times New Roman"/>
          <w:sz w:val="24"/>
          <w:szCs w:val="24"/>
        </w:rPr>
        <w:lastRenderedPageBreak/>
        <w:t>Bias in User-Generated Content:</w:t>
      </w:r>
    </w:p>
    <w:p w14:paraId="5B6C8088" w14:textId="09179D26" w:rsidR="00485C7C" w:rsidRPr="00485C7C" w:rsidRDefault="00485C7C" w:rsidP="00485C7C">
      <w:pPr>
        <w:pStyle w:val="ListParagraph"/>
        <w:spacing w:line="360" w:lineRule="auto"/>
        <w:jc w:val="both"/>
        <w:rPr>
          <w:rFonts w:ascii="Times New Roman" w:hAnsi="Times New Roman" w:cs="Times New Roman"/>
          <w:sz w:val="24"/>
          <w:szCs w:val="24"/>
        </w:rPr>
      </w:pPr>
      <w:r w:rsidRPr="00485C7C">
        <w:rPr>
          <w:rFonts w:ascii="Times New Roman" w:hAnsi="Times New Roman" w:cs="Times New Roman"/>
          <w:sz w:val="24"/>
          <w:szCs w:val="24"/>
        </w:rPr>
        <w:t xml:space="preserve"> </w:t>
      </w:r>
      <w:r>
        <w:rPr>
          <w:rFonts w:ascii="Times New Roman" w:hAnsi="Times New Roman" w:cs="Times New Roman"/>
          <w:sz w:val="24"/>
          <w:szCs w:val="24"/>
        </w:rPr>
        <w:tab/>
      </w:r>
      <w:r w:rsidRPr="00485C7C">
        <w:rPr>
          <w:rFonts w:ascii="Times New Roman" w:hAnsi="Times New Roman" w:cs="Times New Roman"/>
          <w:sz w:val="24"/>
          <w:szCs w:val="24"/>
        </w:rPr>
        <w:t>Glassdoor reviews and ratings are user-generated, which may introduce bias or subjective opinions about companies and job roles, affecting the objectivity of the analysis.</w:t>
      </w:r>
    </w:p>
    <w:p w14:paraId="656F96C7" w14:textId="04F84C87" w:rsidR="00485C7C" w:rsidRPr="00485C7C" w:rsidRDefault="00485C7C" w:rsidP="00485C7C">
      <w:pPr>
        <w:pStyle w:val="ListParagraph"/>
        <w:numPr>
          <w:ilvl w:val="0"/>
          <w:numId w:val="4"/>
        </w:numPr>
        <w:spacing w:line="360" w:lineRule="auto"/>
        <w:rPr>
          <w:rFonts w:ascii="Times New Roman" w:hAnsi="Times New Roman" w:cs="Times New Roman"/>
          <w:sz w:val="24"/>
          <w:szCs w:val="24"/>
        </w:rPr>
      </w:pPr>
      <w:r w:rsidRPr="00485C7C">
        <w:rPr>
          <w:rFonts w:ascii="Times New Roman" w:hAnsi="Times New Roman" w:cs="Times New Roman"/>
          <w:sz w:val="24"/>
          <w:szCs w:val="24"/>
        </w:rPr>
        <w:t xml:space="preserve">Limited Data Scope: </w:t>
      </w:r>
    </w:p>
    <w:p w14:paraId="474D950D" w14:textId="519893EC" w:rsidR="00485C7C" w:rsidRPr="00485C7C" w:rsidRDefault="00485C7C" w:rsidP="00485C7C">
      <w:pPr>
        <w:pStyle w:val="ListParagraph"/>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The analysis is limited to the data available on Glassdoor, which may not fully represent the entire job market, potentially leading to incomplete or skewed insights.</w:t>
      </w:r>
    </w:p>
    <w:p w14:paraId="4B8E03F2" w14:textId="223A410B" w:rsidR="00485C7C" w:rsidRPr="00485C7C" w:rsidRDefault="00485C7C" w:rsidP="00485C7C">
      <w:pPr>
        <w:pStyle w:val="ListParagraph"/>
        <w:numPr>
          <w:ilvl w:val="0"/>
          <w:numId w:val="4"/>
        </w:numPr>
        <w:spacing w:line="360" w:lineRule="auto"/>
        <w:rPr>
          <w:rFonts w:ascii="Times New Roman" w:hAnsi="Times New Roman" w:cs="Times New Roman"/>
          <w:sz w:val="24"/>
          <w:szCs w:val="24"/>
        </w:rPr>
      </w:pPr>
      <w:r w:rsidRPr="00485C7C">
        <w:rPr>
          <w:rFonts w:ascii="Times New Roman" w:hAnsi="Times New Roman" w:cs="Times New Roman"/>
          <w:sz w:val="24"/>
          <w:szCs w:val="24"/>
        </w:rPr>
        <w:t xml:space="preserve">Changing Job Market Dynamics: </w:t>
      </w:r>
    </w:p>
    <w:p w14:paraId="111FC544" w14:textId="2F6B89B0" w:rsidR="00A36A67" w:rsidRDefault="00485C7C" w:rsidP="00485C7C">
      <w:pPr>
        <w:pStyle w:val="ListParagraph"/>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The job market is dynamic, and trends can change rapidly. The analysis may provide insights for a specific time frame, but these trends may not remain consistent over an extended period.</w:t>
      </w:r>
    </w:p>
    <w:p w14:paraId="46B1E7F5" w14:textId="3DA26ECA" w:rsidR="00485C7C" w:rsidRPr="0089416C" w:rsidRDefault="00485C7C" w:rsidP="00485C7C">
      <w:pPr>
        <w:spacing w:line="360" w:lineRule="auto"/>
        <w:ind w:firstLine="720"/>
        <w:jc w:val="both"/>
        <w:rPr>
          <w:rFonts w:ascii="Times New Roman" w:hAnsi="Times New Roman" w:cs="Times New Roman"/>
          <w:b/>
          <w:bCs/>
          <w:sz w:val="24"/>
          <w:szCs w:val="24"/>
        </w:rPr>
      </w:pPr>
      <w:r w:rsidRPr="0089416C">
        <w:rPr>
          <w:rFonts w:ascii="Times New Roman" w:hAnsi="Times New Roman" w:cs="Times New Roman"/>
          <w:b/>
          <w:bCs/>
          <w:sz w:val="24"/>
          <w:szCs w:val="24"/>
        </w:rPr>
        <w:t>2.2 Proposed Solution</w:t>
      </w:r>
    </w:p>
    <w:p w14:paraId="51322793" w14:textId="60C84CC0" w:rsidR="00485C7C" w:rsidRPr="00485C7C" w:rsidRDefault="00485C7C" w:rsidP="00485C7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Proposed Solutions for the Project:</w:t>
      </w:r>
    </w:p>
    <w:p w14:paraId="07EB4ED1" w14:textId="24F5D3EB" w:rsidR="00485C7C" w:rsidRPr="00485C7C" w:rsidRDefault="00485C7C" w:rsidP="00485C7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1. Data Validation and Cleaning: Implement rigorous data validation and cleaning processes to ensure the quality and completeness of the data extracted from Glassdoor. This involves identifying and handling any inaccuracies, inconsistencies, or missing data points to enhance the reliability of the analysis.</w:t>
      </w:r>
    </w:p>
    <w:p w14:paraId="22F529B3" w14:textId="130202F0" w:rsidR="00485C7C" w:rsidRPr="00485C7C" w:rsidRDefault="00485C7C" w:rsidP="00485C7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2. Sentiment Analysis and Bias Mitigation: Apply sentiment analysis techniques to identify and mitigate potential bias in user-generated content on Glassdoor. By quantifying sentiment and subjective opinions, the analysis can be adjusted for any undue influence on the insights.</w:t>
      </w:r>
    </w:p>
    <w:p w14:paraId="609D7476" w14:textId="58D43B01" w:rsidR="00485C7C" w:rsidRP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3. Incorporate Multiple Data Sources: To overcome the limitation of the data scope, supplement Glassdoor data with other relevant job market datasets. Integrating data from various sources can provide a more comprehensive and representative view of the job market trends.</w:t>
      </w:r>
    </w:p>
    <w:p w14:paraId="1389CBBB" w14:textId="75D00031" w:rsidR="00485C7C" w:rsidRP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4. Real-Time Data Monitoring: Recognizing the dynamic nature of the job market, establish a system for real-time data monitoring to continuously update the analysis with the latest job postings and market trends, providing timely insights.</w:t>
      </w:r>
    </w:p>
    <w:p w14:paraId="0B5906BA" w14:textId="0DF264AA" w:rsidR="00485C7C" w:rsidRP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5. Privacy Compliance and Ethical Considerations: Ensure compliance with data privacy regulations and address any legal considerations related to data usage from Glassdoor. This includes obtaining appropriate permissions and using the data responsibly and ethically.</w:t>
      </w:r>
    </w:p>
    <w:p w14:paraId="7163B714" w14:textId="77777777" w:rsidR="00485C7C" w:rsidRPr="00485C7C" w:rsidRDefault="00485C7C" w:rsidP="00485C7C">
      <w:pPr>
        <w:spacing w:line="360" w:lineRule="auto"/>
        <w:jc w:val="both"/>
        <w:rPr>
          <w:rFonts w:ascii="Times New Roman" w:hAnsi="Times New Roman" w:cs="Times New Roman"/>
          <w:sz w:val="24"/>
          <w:szCs w:val="24"/>
        </w:rPr>
      </w:pPr>
    </w:p>
    <w:p w14:paraId="7C0BF7E9" w14:textId="59582001" w:rsidR="00485C7C" w:rsidRP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6. Longitudinal Analysis: Conduct a longitudinal analysis to track job market trends over time. This approach can identify patterns and changes in demand for skills and qualifications, offering more insightful predictions for the future.</w:t>
      </w:r>
    </w:p>
    <w:p w14:paraId="19A74350" w14:textId="6C577A63" w:rsidR="00485C7C" w:rsidRP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7. Diversified Job Role Categorization: Develop a flexible system for categorizing non-standard or emerging job roles that may not fit conventional classifications. This enables a more accurate representation and analysis of diverse job opportunities.</w:t>
      </w:r>
    </w:p>
    <w:p w14:paraId="40CE0AD6" w14:textId="1115BBC3" w:rsidR="00485C7C" w:rsidRDefault="00485C7C" w:rsidP="0089416C">
      <w:pPr>
        <w:spacing w:line="360" w:lineRule="auto"/>
        <w:ind w:firstLine="720"/>
        <w:jc w:val="both"/>
        <w:rPr>
          <w:rFonts w:ascii="Times New Roman" w:hAnsi="Times New Roman" w:cs="Times New Roman"/>
          <w:sz w:val="24"/>
          <w:szCs w:val="24"/>
        </w:rPr>
      </w:pPr>
      <w:r w:rsidRPr="00485C7C">
        <w:rPr>
          <w:rFonts w:ascii="Times New Roman" w:hAnsi="Times New Roman" w:cs="Times New Roman"/>
          <w:sz w:val="24"/>
          <w:szCs w:val="24"/>
        </w:rPr>
        <w:t>8. Expert Review and Validation: Seek expert review and validation of the analysis results to ensure objectivity and accuracy. Involving domain experts can provide valuable insights and enhance the credibility of the findings.</w:t>
      </w:r>
    </w:p>
    <w:p w14:paraId="77135D3F" w14:textId="77777777" w:rsidR="00336857" w:rsidRDefault="00336857" w:rsidP="0033685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3.THEORITICAL ANALYSIS</w:t>
      </w:r>
    </w:p>
    <w:p w14:paraId="7402944A" w14:textId="13521D1A" w:rsidR="00336857" w:rsidRDefault="00336857" w:rsidP="00336857">
      <w:pPr>
        <w:spacing w:line="360" w:lineRule="auto"/>
        <w:ind w:firstLine="720"/>
        <w:jc w:val="both"/>
        <w:rPr>
          <w:rFonts w:ascii="Times New Roman" w:hAnsi="Times New Roman" w:cs="Times New Roman"/>
          <w:b/>
          <w:sz w:val="24"/>
          <w:szCs w:val="20"/>
        </w:rPr>
      </w:pPr>
      <w:r w:rsidRPr="00336857">
        <w:rPr>
          <w:rFonts w:ascii="Times New Roman" w:hAnsi="Times New Roman" w:cs="Times New Roman"/>
          <w:b/>
          <w:sz w:val="24"/>
          <w:szCs w:val="20"/>
        </w:rPr>
        <w:t xml:space="preserve">3.1 Block diagram </w:t>
      </w:r>
    </w:p>
    <w:p w14:paraId="62F17FEF" w14:textId="71305BC3" w:rsidR="00336857" w:rsidRDefault="00336857" w:rsidP="00336857">
      <w:pPr>
        <w:spacing w:line="360" w:lineRule="auto"/>
        <w:ind w:firstLine="720"/>
        <w:jc w:val="both"/>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14:anchorId="673D4006" wp14:editId="275453E0">
            <wp:extent cx="5708650" cy="3779520"/>
            <wp:effectExtent l="0" t="0" r="6350" b="0"/>
            <wp:docPr id="408164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64469" name="Picture 408164469"/>
                    <pic:cNvPicPr/>
                  </pic:nvPicPr>
                  <pic:blipFill>
                    <a:blip r:embed="rId9">
                      <a:extLst>
                        <a:ext uri="{28A0092B-C50C-407E-A947-70E740481C1C}">
                          <a14:useLocalDpi xmlns:a14="http://schemas.microsoft.com/office/drawing/2010/main" val="0"/>
                        </a:ext>
                      </a:extLst>
                    </a:blip>
                    <a:stretch>
                      <a:fillRect/>
                    </a:stretch>
                  </pic:blipFill>
                  <pic:spPr>
                    <a:xfrm>
                      <a:off x="0" y="0"/>
                      <a:ext cx="5708650" cy="3779520"/>
                    </a:xfrm>
                    <a:prstGeom prst="rect">
                      <a:avLst/>
                    </a:prstGeom>
                  </pic:spPr>
                </pic:pic>
              </a:graphicData>
            </a:graphic>
          </wp:inline>
        </w:drawing>
      </w:r>
    </w:p>
    <w:p w14:paraId="1EF8503A" w14:textId="77777777" w:rsidR="00336857" w:rsidRDefault="00336857" w:rsidP="00336857">
      <w:pPr>
        <w:spacing w:line="360" w:lineRule="auto"/>
        <w:ind w:firstLine="720"/>
        <w:jc w:val="both"/>
        <w:rPr>
          <w:rFonts w:ascii="Times New Roman" w:hAnsi="Times New Roman" w:cs="Times New Roman"/>
          <w:b/>
          <w:sz w:val="24"/>
          <w:szCs w:val="20"/>
        </w:rPr>
      </w:pPr>
      <w:r w:rsidRPr="00336857">
        <w:rPr>
          <w:rFonts w:ascii="Times New Roman" w:hAnsi="Times New Roman" w:cs="Times New Roman"/>
          <w:b/>
          <w:sz w:val="24"/>
          <w:szCs w:val="20"/>
        </w:rPr>
        <w:t xml:space="preserve"> Diagrammatic overview of the project.</w:t>
      </w:r>
    </w:p>
    <w:p w14:paraId="58AD9D46" w14:textId="77777777" w:rsidR="008464B1" w:rsidRDefault="008464B1" w:rsidP="00336857">
      <w:pPr>
        <w:spacing w:line="360" w:lineRule="auto"/>
        <w:jc w:val="both"/>
        <w:rPr>
          <w:rFonts w:ascii="Times New Roman" w:hAnsi="Times New Roman" w:cs="Times New Roman"/>
          <w:b/>
          <w:sz w:val="32"/>
          <w:szCs w:val="32"/>
        </w:rPr>
      </w:pPr>
    </w:p>
    <w:p w14:paraId="74D4D8C1" w14:textId="77777777" w:rsidR="008464B1" w:rsidRDefault="008464B1" w:rsidP="00336857">
      <w:pPr>
        <w:spacing w:line="360" w:lineRule="auto"/>
        <w:jc w:val="both"/>
        <w:rPr>
          <w:rFonts w:ascii="Times New Roman" w:hAnsi="Times New Roman" w:cs="Times New Roman"/>
          <w:b/>
          <w:sz w:val="32"/>
          <w:szCs w:val="32"/>
        </w:rPr>
      </w:pPr>
    </w:p>
    <w:p w14:paraId="0301C133" w14:textId="2AA7F3AE" w:rsidR="008464B1" w:rsidRPr="008464B1" w:rsidRDefault="008464B1" w:rsidP="00AF784B">
      <w:pPr>
        <w:spacing w:line="360" w:lineRule="auto"/>
        <w:jc w:val="both"/>
        <w:rPr>
          <w:rFonts w:ascii="Times New Roman" w:hAnsi="Times New Roman" w:cs="Times New Roman"/>
          <w:sz w:val="24"/>
          <w:szCs w:val="24"/>
        </w:rPr>
      </w:pPr>
      <w:r w:rsidRPr="008464B1">
        <w:rPr>
          <w:rFonts w:ascii="Times New Roman" w:hAnsi="Times New Roman" w:cs="Times New Roman"/>
          <w:sz w:val="24"/>
          <w:szCs w:val="24"/>
        </w:rPr>
        <w:t>Define problem/problem understanding: -</w:t>
      </w:r>
    </w:p>
    <w:p w14:paraId="1DFC91ED" w14:textId="0C717DC5" w:rsidR="008464B1" w:rsidRPr="008464B1" w:rsidRDefault="008464B1" w:rsidP="00AF784B">
      <w:pPr>
        <w:pStyle w:val="ListParagraph"/>
        <w:numPr>
          <w:ilvl w:val="0"/>
          <w:numId w:val="5"/>
        </w:numPr>
        <w:spacing w:line="360" w:lineRule="auto"/>
        <w:jc w:val="both"/>
        <w:rPr>
          <w:rFonts w:ascii="Times New Roman" w:hAnsi="Times New Roman" w:cs="Times New Roman"/>
          <w:sz w:val="24"/>
          <w:szCs w:val="24"/>
        </w:rPr>
      </w:pPr>
      <w:r w:rsidRPr="008464B1">
        <w:rPr>
          <w:rFonts w:ascii="Times New Roman" w:hAnsi="Times New Roman" w:cs="Times New Roman"/>
          <w:sz w:val="24"/>
          <w:szCs w:val="24"/>
        </w:rPr>
        <w:t>Specify the business problem.</w:t>
      </w:r>
    </w:p>
    <w:p w14:paraId="59140011" w14:textId="641BBB85" w:rsidR="008464B1" w:rsidRPr="008464B1" w:rsidRDefault="008464B1" w:rsidP="00AF784B">
      <w:pPr>
        <w:pStyle w:val="ListParagraph"/>
        <w:numPr>
          <w:ilvl w:val="0"/>
          <w:numId w:val="5"/>
        </w:numPr>
        <w:spacing w:line="360" w:lineRule="auto"/>
        <w:jc w:val="both"/>
        <w:rPr>
          <w:rFonts w:ascii="Times New Roman" w:hAnsi="Times New Roman" w:cs="Times New Roman"/>
          <w:sz w:val="24"/>
          <w:szCs w:val="24"/>
        </w:rPr>
      </w:pPr>
      <w:r w:rsidRPr="008464B1">
        <w:rPr>
          <w:rFonts w:ascii="Times New Roman" w:hAnsi="Times New Roman" w:cs="Times New Roman"/>
          <w:sz w:val="24"/>
          <w:szCs w:val="24"/>
        </w:rPr>
        <w:t xml:space="preserve">Business requirements. </w:t>
      </w:r>
    </w:p>
    <w:p w14:paraId="70FE50C6" w14:textId="135C7B4B" w:rsidR="008464B1" w:rsidRDefault="008464B1" w:rsidP="00AF784B">
      <w:pPr>
        <w:pStyle w:val="ListParagraph"/>
        <w:numPr>
          <w:ilvl w:val="0"/>
          <w:numId w:val="5"/>
        </w:numPr>
        <w:spacing w:line="360" w:lineRule="auto"/>
        <w:jc w:val="both"/>
        <w:rPr>
          <w:rFonts w:ascii="Times New Roman" w:hAnsi="Times New Roman" w:cs="Times New Roman"/>
          <w:sz w:val="24"/>
          <w:szCs w:val="24"/>
        </w:rPr>
      </w:pPr>
      <w:r w:rsidRPr="008464B1">
        <w:rPr>
          <w:rFonts w:ascii="Times New Roman" w:hAnsi="Times New Roman" w:cs="Times New Roman"/>
          <w:sz w:val="24"/>
          <w:szCs w:val="24"/>
        </w:rPr>
        <w:t>Literature survey.</w:t>
      </w:r>
    </w:p>
    <w:p w14:paraId="1846D554" w14:textId="12A94399" w:rsidR="008464B1" w:rsidRDefault="008464B1" w:rsidP="00AF784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Social or business impact.</w:t>
      </w:r>
    </w:p>
    <w:p w14:paraId="72A8DA3A" w14:textId="11DBFD65" w:rsidR="008464B1" w:rsidRPr="00485244" w:rsidRDefault="008464B1" w:rsidP="00AF784B">
      <w:pPr>
        <w:spacing w:line="360" w:lineRule="auto"/>
        <w:ind w:left="60"/>
        <w:jc w:val="both"/>
        <w:rPr>
          <w:rFonts w:ascii="Times New Roman" w:hAnsi="Times New Roman" w:cs="Times New Roman"/>
          <w:sz w:val="24"/>
          <w:szCs w:val="24"/>
        </w:rPr>
      </w:pPr>
      <w:r w:rsidRPr="00485244">
        <w:rPr>
          <w:rFonts w:ascii="Times New Roman" w:hAnsi="Times New Roman" w:cs="Times New Roman"/>
          <w:sz w:val="24"/>
          <w:szCs w:val="24"/>
        </w:rPr>
        <w:t xml:space="preserve">Data collection &amp; extraction from </w:t>
      </w:r>
      <w:r w:rsidR="005339A5" w:rsidRPr="00485244">
        <w:rPr>
          <w:rFonts w:ascii="Times New Roman" w:hAnsi="Times New Roman" w:cs="Times New Roman"/>
          <w:sz w:val="24"/>
          <w:szCs w:val="24"/>
        </w:rPr>
        <w:t>database: -</w:t>
      </w:r>
    </w:p>
    <w:p w14:paraId="489D306D" w14:textId="31ED2B74" w:rsidR="008464B1" w:rsidRPr="00485244" w:rsidRDefault="008464B1" w:rsidP="00AF784B">
      <w:pPr>
        <w:spacing w:line="360" w:lineRule="auto"/>
        <w:ind w:left="720" w:firstLine="660"/>
        <w:jc w:val="both"/>
        <w:rPr>
          <w:rFonts w:ascii="Times New Roman" w:hAnsi="Times New Roman" w:cs="Times New Roman"/>
          <w:sz w:val="28"/>
          <w:szCs w:val="28"/>
        </w:rPr>
      </w:pPr>
      <w:r w:rsidRPr="00485244">
        <w:rPr>
          <w:rFonts w:ascii="Times New Roman" w:hAnsi="Times New Roman" w:cs="Times New Roman"/>
          <w:sz w:val="24"/>
          <w:szCs w:val="24"/>
        </w:rPr>
        <w:t xml:space="preserve"> Data collection is the process of gathering and measuring information on variables of interest, in an established systematic fashion that enables one to answer stated research questions, test hypothesis, and Evaluate outcomes and generate insights from the data.</w:t>
      </w:r>
    </w:p>
    <w:p w14:paraId="50BF4617" w14:textId="3F94D7AB" w:rsidR="00485244" w:rsidRPr="00485244" w:rsidRDefault="00485244" w:rsidP="00AF784B">
      <w:pPr>
        <w:spacing w:line="360" w:lineRule="auto"/>
        <w:ind w:left="60"/>
        <w:jc w:val="both"/>
        <w:rPr>
          <w:rFonts w:ascii="Times New Roman" w:hAnsi="Times New Roman" w:cs="Times New Roman"/>
          <w:sz w:val="24"/>
          <w:szCs w:val="24"/>
        </w:rPr>
      </w:pPr>
      <w:r w:rsidRPr="00485244">
        <w:rPr>
          <w:rFonts w:ascii="Times New Roman" w:hAnsi="Times New Roman" w:cs="Times New Roman"/>
          <w:sz w:val="24"/>
          <w:szCs w:val="24"/>
        </w:rPr>
        <w:t>Data preparation:</w:t>
      </w:r>
      <w:r w:rsidR="005339A5">
        <w:rPr>
          <w:rFonts w:ascii="Times New Roman" w:hAnsi="Times New Roman" w:cs="Times New Roman"/>
          <w:sz w:val="24"/>
          <w:szCs w:val="24"/>
        </w:rPr>
        <w:t xml:space="preserve"> </w:t>
      </w:r>
      <w:r w:rsidRPr="00485244">
        <w:rPr>
          <w:rFonts w:ascii="Times New Roman" w:hAnsi="Times New Roman" w:cs="Times New Roman"/>
          <w:sz w:val="24"/>
          <w:szCs w:val="24"/>
        </w:rPr>
        <w:t>-</w:t>
      </w:r>
    </w:p>
    <w:p w14:paraId="5CBE980C" w14:textId="40E87E82" w:rsidR="008464B1" w:rsidRDefault="00485244" w:rsidP="00AF784B">
      <w:pPr>
        <w:spacing w:line="360" w:lineRule="auto"/>
        <w:ind w:left="780" w:firstLine="660"/>
        <w:jc w:val="both"/>
        <w:rPr>
          <w:rFonts w:ascii="Times New Roman" w:hAnsi="Times New Roman" w:cs="Times New Roman"/>
          <w:sz w:val="24"/>
          <w:szCs w:val="24"/>
        </w:rPr>
      </w:pPr>
      <w:r w:rsidRPr="00485244">
        <w:rPr>
          <w:rFonts w:ascii="Times New Roman" w:hAnsi="Times New Roman" w:cs="Times New Roman"/>
          <w:sz w:val="24"/>
          <w:szCs w:val="24"/>
        </w:rPr>
        <w:t xml:space="preserve"> In this milestone, we will see how to prepare the data for building</w:t>
      </w:r>
      <w:r>
        <w:rPr>
          <w:rFonts w:ascii="Times New Roman" w:hAnsi="Times New Roman" w:cs="Times New Roman"/>
          <w:sz w:val="24"/>
          <w:szCs w:val="24"/>
        </w:rPr>
        <w:t xml:space="preserve"> </w:t>
      </w:r>
      <w:r w:rsidRPr="00485244">
        <w:rPr>
          <w:rFonts w:ascii="Times New Roman" w:hAnsi="Times New Roman" w:cs="Times New Roman"/>
          <w:sz w:val="24"/>
          <w:szCs w:val="24"/>
        </w:rPr>
        <w:t>visualizations.</w:t>
      </w:r>
    </w:p>
    <w:p w14:paraId="07B0FCF9" w14:textId="7BC2D897" w:rsidR="00D86C85" w:rsidRDefault="00D86C85" w:rsidP="00AF784B">
      <w:pPr>
        <w:spacing w:line="360" w:lineRule="auto"/>
        <w:jc w:val="both"/>
        <w:rPr>
          <w:rFonts w:ascii="Times New Roman" w:hAnsi="Times New Roman" w:cs="Times New Roman"/>
          <w:sz w:val="24"/>
          <w:szCs w:val="24"/>
        </w:rPr>
      </w:pPr>
      <w:r w:rsidRPr="00D86C85">
        <w:rPr>
          <w:rFonts w:ascii="Times New Roman" w:hAnsi="Times New Roman" w:cs="Times New Roman"/>
          <w:sz w:val="24"/>
          <w:szCs w:val="24"/>
        </w:rPr>
        <w:t xml:space="preserve">Data visualization: - </w:t>
      </w:r>
    </w:p>
    <w:p w14:paraId="6F917F31" w14:textId="77D0288F" w:rsidR="00D86C85" w:rsidRPr="00D86C85" w:rsidRDefault="00D86C85" w:rsidP="00AF784B">
      <w:pPr>
        <w:spacing w:line="360" w:lineRule="auto"/>
        <w:ind w:left="720" w:firstLine="720"/>
        <w:jc w:val="both"/>
        <w:rPr>
          <w:rFonts w:ascii="Times New Roman" w:hAnsi="Times New Roman" w:cs="Times New Roman"/>
          <w:sz w:val="24"/>
          <w:szCs w:val="24"/>
        </w:rPr>
      </w:pPr>
      <w:r w:rsidRPr="00D86C85">
        <w:rPr>
          <w:rFonts w:ascii="Times New Roman" w:hAnsi="Times New Roman" w:cs="Times New Roman"/>
          <w:sz w:val="24"/>
          <w:szCs w:val="24"/>
        </w:rPr>
        <w:t>Data visualization is the process of creating graphical representations of data in order to help peoples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8261E69" w14:textId="77777777" w:rsidR="00C84E21" w:rsidRPr="00C84E21" w:rsidRDefault="00D86C85" w:rsidP="00AF784B">
      <w:pPr>
        <w:spacing w:line="360" w:lineRule="auto"/>
        <w:jc w:val="both"/>
        <w:rPr>
          <w:rFonts w:ascii="Times New Roman" w:hAnsi="Times New Roman" w:cs="Times New Roman"/>
          <w:sz w:val="24"/>
          <w:szCs w:val="24"/>
        </w:rPr>
      </w:pPr>
      <w:r w:rsidRPr="00C84E21">
        <w:rPr>
          <w:rFonts w:ascii="Times New Roman" w:hAnsi="Times New Roman" w:cs="Times New Roman"/>
          <w:sz w:val="24"/>
          <w:szCs w:val="24"/>
        </w:rPr>
        <w:t xml:space="preserve">Dashboard: - </w:t>
      </w:r>
    </w:p>
    <w:p w14:paraId="3664AB65" w14:textId="417DB158" w:rsidR="00336857" w:rsidRDefault="00D86C85"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00EA4EF5">
        <w:rPr>
          <w:rFonts w:ascii="Times New Roman" w:hAnsi="Times New Roman" w:cs="Times New Roman"/>
          <w:sz w:val="24"/>
          <w:szCs w:val="24"/>
        </w:rPr>
        <w:t>.</w:t>
      </w:r>
    </w:p>
    <w:p w14:paraId="173D15E9" w14:textId="77777777" w:rsidR="00EA4EF5" w:rsidRPr="00C84E21" w:rsidRDefault="00EA4EF5" w:rsidP="00AF784B">
      <w:pPr>
        <w:spacing w:line="360" w:lineRule="auto"/>
        <w:ind w:left="720" w:firstLine="720"/>
        <w:jc w:val="both"/>
        <w:rPr>
          <w:rFonts w:ascii="Times New Roman" w:hAnsi="Times New Roman" w:cs="Times New Roman"/>
          <w:sz w:val="24"/>
          <w:szCs w:val="24"/>
        </w:rPr>
      </w:pPr>
    </w:p>
    <w:p w14:paraId="5B967559" w14:textId="115243C4" w:rsidR="000060AF" w:rsidRPr="00C84E21" w:rsidRDefault="000060AF" w:rsidP="00AF784B">
      <w:pPr>
        <w:spacing w:line="360" w:lineRule="auto"/>
        <w:jc w:val="both"/>
        <w:rPr>
          <w:rFonts w:ascii="Times New Roman" w:hAnsi="Times New Roman" w:cs="Times New Roman"/>
          <w:sz w:val="24"/>
          <w:szCs w:val="24"/>
        </w:rPr>
      </w:pPr>
      <w:r w:rsidRPr="00C84E21">
        <w:rPr>
          <w:rFonts w:ascii="Times New Roman" w:hAnsi="Times New Roman" w:cs="Times New Roman"/>
          <w:sz w:val="24"/>
          <w:szCs w:val="24"/>
        </w:rPr>
        <w:lastRenderedPageBreak/>
        <w:t xml:space="preserve">Story: - </w:t>
      </w:r>
    </w:p>
    <w:p w14:paraId="4BC7A388" w14:textId="65FDFB16" w:rsidR="000060AF" w:rsidRPr="00C84E21" w:rsidRDefault="000060AF"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9E78C93" w14:textId="4408E2C2" w:rsidR="000060AF" w:rsidRPr="00C84E21" w:rsidRDefault="000060AF" w:rsidP="00AF784B">
      <w:pPr>
        <w:spacing w:line="360" w:lineRule="auto"/>
        <w:jc w:val="both"/>
        <w:rPr>
          <w:rFonts w:ascii="Times New Roman" w:hAnsi="Times New Roman" w:cs="Times New Roman"/>
          <w:sz w:val="24"/>
          <w:szCs w:val="24"/>
        </w:rPr>
      </w:pPr>
      <w:r w:rsidRPr="00C84E21">
        <w:rPr>
          <w:rFonts w:ascii="Times New Roman" w:hAnsi="Times New Roman" w:cs="Times New Roman"/>
          <w:sz w:val="24"/>
          <w:szCs w:val="24"/>
        </w:rPr>
        <w:t xml:space="preserve">Report: - </w:t>
      </w:r>
    </w:p>
    <w:p w14:paraId="6B0D91D2" w14:textId="0A6759AA" w:rsidR="000060AF" w:rsidRPr="00C84E21" w:rsidRDefault="000060AF"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0CFE148F" w14:textId="756F550B" w:rsidR="000060AF" w:rsidRPr="00C84E21" w:rsidRDefault="000060AF" w:rsidP="00AF784B">
      <w:pPr>
        <w:spacing w:line="360" w:lineRule="auto"/>
        <w:jc w:val="both"/>
        <w:rPr>
          <w:rFonts w:ascii="Times New Roman" w:hAnsi="Times New Roman" w:cs="Times New Roman"/>
          <w:sz w:val="24"/>
          <w:szCs w:val="24"/>
        </w:rPr>
      </w:pPr>
      <w:r w:rsidRPr="00C84E21">
        <w:rPr>
          <w:rFonts w:ascii="Times New Roman" w:hAnsi="Times New Roman" w:cs="Times New Roman"/>
          <w:sz w:val="24"/>
          <w:szCs w:val="24"/>
        </w:rPr>
        <w:t xml:space="preserve"> Web integration: - </w:t>
      </w:r>
    </w:p>
    <w:p w14:paraId="534FB597" w14:textId="2386FF55" w:rsidR="000060AF" w:rsidRPr="00C84E21" w:rsidRDefault="000060AF"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 xml:space="preserve">Publishing helps we to track and monitor key performance metrics, to communicate results and progress. Help a publisher stay informed, make better decisions, and communicate their performance to others. </w:t>
      </w:r>
    </w:p>
    <w:p w14:paraId="0A5F8D31" w14:textId="564F7D94" w:rsidR="000060AF" w:rsidRPr="00C84E21" w:rsidRDefault="000060AF" w:rsidP="00AF784B">
      <w:pPr>
        <w:spacing w:line="360" w:lineRule="auto"/>
        <w:jc w:val="both"/>
        <w:rPr>
          <w:rFonts w:ascii="Times New Roman" w:hAnsi="Times New Roman" w:cs="Times New Roman"/>
          <w:sz w:val="24"/>
          <w:szCs w:val="24"/>
        </w:rPr>
      </w:pPr>
      <w:r w:rsidRPr="00C84E21">
        <w:rPr>
          <w:rFonts w:ascii="Times New Roman" w:hAnsi="Times New Roman" w:cs="Times New Roman"/>
          <w:sz w:val="24"/>
          <w:szCs w:val="24"/>
        </w:rPr>
        <w:t xml:space="preserve">Project demonstration &amp; documentation: - </w:t>
      </w:r>
    </w:p>
    <w:p w14:paraId="349A6E52" w14:textId="5B6752F3" w:rsidR="000060AF" w:rsidRPr="00C84E21" w:rsidRDefault="000060AF"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Activity 1: - Record explanation Video for project end to end solution.</w:t>
      </w:r>
    </w:p>
    <w:p w14:paraId="486FD98D" w14:textId="7AA34E41" w:rsidR="000060AF" w:rsidRDefault="000060AF" w:rsidP="00AF784B">
      <w:pPr>
        <w:spacing w:line="360" w:lineRule="auto"/>
        <w:ind w:left="720" w:firstLine="720"/>
        <w:jc w:val="both"/>
        <w:rPr>
          <w:rFonts w:ascii="Times New Roman" w:hAnsi="Times New Roman" w:cs="Times New Roman"/>
          <w:sz w:val="24"/>
          <w:szCs w:val="24"/>
        </w:rPr>
      </w:pPr>
      <w:r w:rsidRPr="00C84E21">
        <w:rPr>
          <w:rFonts w:ascii="Times New Roman" w:hAnsi="Times New Roman" w:cs="Times New Roman"/>
          <w:sz w:val="24"/>
          <w:szCs w:val="24"/>
        </w:rPr>
        <w:t xml:space="preserve"> Activity 2: - Project Documentation-Step by step project development procedure</w:t>
      </w:r>
    </w:p>
    <w:p w14:paraId="4BCA8D43" w14:textId="0A2D86A6" w:rsid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b/>
          <w:bCs/>
          <w:sz w:val="24"/>
          <w:szCs w:val="24"/>
        </w:rPr>
        <w:t>3.2 Hardware / Software designing</w:t>
      </w:r>
    </w:p>
    <w:p w14:paraId="68DD0B0E" w14:textId="77777777" w:rsidR="00551ECF" w:rsidRP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The hardware and software requirements for a project involving the estimation and prediction of hospitalization and medical care costs using data analytics can vary depending on </w:t>
      </w:r>
      <w:r w:rsidRPr="00551ECF">
        <w:rPr>
          <w:rFonts w:ascii="Times New Roman" w:hAnsi="Times New Roman" w:cs="Times New Roman"/>
          <w:sz w:val="24"/>
          <w:szCs w:val="24"/>
        </w:rPr>
        <w:lastRenderedPageBreak/>
        <w:t>the scale of the project, the size of the dataset, and the complexity of the analysis. Here are some general hardware and software requirements for such a project:</w:t>
      </w:r>
    </w:p>
    <w:p w14:paraId="1301C7CF" w14:textId="77777777"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sz w:val="24"/>
          <w:szCs w:val="24"/>
        </w:rPr>
        <w:t xml:space="preserve"> </w:t>
      </w:r>
      <w:r w:rsidRPr="00551ECF">
        <w:rPr>
          <w:rFonts w:ascii="Times New Roman" w:hAnsi="Times New Roman" w:cs="Times New Roman"/>
          <w:b/>
          <w:bCs/>
          <w:sz w:val="24"/>
          <w:szCs w:val="24"/>
        </w:rPr>
        <w:t>Hardware Requirements:</w:t>
      </w:r>
    </w:p>
    <w:p w14:paraId="2EC81D14"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 1. Computer: A relatively powerful computer with sufficient processing power, memory (RAM), and storage capacity is essential for handling large datasets and running computationally intensive data analytics tasks. </w:t>
      </w:r>
    </w:p>
    <w:p w14:paraId="63C1AC4D"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2. Storage: Ample storage space is needed to store the dataset, intermediate results, and model files. Consider using SSDs or high-capacity HDDs for faster data access.</w:t>
      </w:r>
    </w:p>
    <w:p w14:paraId="3666CD7C" w14:textId="77777777"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b/>
          <w:bCs/>
          <w:sz w:val="24"/>
          <w:szCs w:val="24"/>
        </w:rPr>
        <w:t xml:space="preserve"> Software Requirements: </w:t>
      </w:r>
    </w:p>
    <w:p w14:paraId="2B9C8811" w14:textId="77777777"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b/>
          <w:bCs/>
          <w:sz w:val="24"/>
          <w:szCs w:val="24"/>
        </w:rPr>
        <w:t>1. Data Management and Preprocessing:</w:t>
      </w:r>
    </w:p>
    <w:p w14:paraId="7B32CDFF"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 A. </w:t>
      </w:r>
      <w:r w:rsidRPr="00551ECF">
        <w:rPr>
          <w:rFonts w:ascii="Times New Roman" w:hAnsi="Times New Roman" w:cs="Times New Roman"/>
          <w:b/>
          <w:bCs/>
          <w:sz w:val="24"/>
          <w:szCs w:val="24"/>
        </w:rPr>
        <w:t>Python or R</w:t>
      </w:r>
      <w:r w:rsidRPr="00551ECF">
        <w:rPr>
          <w:rFonts w:ascii="Times New Roman" w:hAnsi="Times New Roman" w:cs="Times New Roman"/>
          <w:sz w:val="24"/>
          <w:szCs w:val="24"/>
        </w:rPr>
        <w:t>: Both Python and R are popular programming languages for data analysis. They have a wide range of libraries and packages for data manipulation, cleaning, and preprocessing.</w:t>
      </w:r>
    </w:p>
    <w:p w14:paraId="478BAB78"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 B. </w:t>
      </w:r>
      <w:r w:rsidRPr="00551ECF">
        <w:rPr>
          <w:rFonts w:ascii="Times New Roman" w:hAnsi="Times New Roman" w:cs="Times New Roman"/>
          <w:b/>
          <w:bCs/>
          <w:sz w:val="24"/>
          <w:szCs w:val="24"/>
        </w:rPr>
        <w:t>Pandas (Python) or Data table (R):</w:t>
      </w:r>
      <w:r w:rsidRPr="00551ECF">
        <w:rPr>
          <w:rFonts w:ascii="Times New Roman" w:hAnsi="Times New Roman" w:cs="Times New Roman"/>
          <w:sz w:val="24"/>
          <w:szCs w:val="24"/>
        </w:rPr>
        <w:t xml:space="preserve"> These libraries offer efficient data structures and functions for data manipulation and cleaning. </w:t>
      </w:r>
    </w:p>
    <w:p w14:paraId="66F9C1F4" w14:textId="0FE29A29"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C. </w:t>
      </w:r>
      <w:r w:rsidRPr="00551ECF">
        <w:rPr>
          <w:rFonts w:ascii="Times New Roman" w:hAnsi="Times New Roman" w:cs="Times New Roman"/>
          <w:b/>
          <w:bCs/>
          <w:sz w:val="24"/>
          <w:szCs w:val="24"/>
        </w:rPr>
        <w:t>NumPy (Python) or Matrix (R):</w:t>
      </w:r>
      <w:r w:rsidRPr="00551ECF">
        <w:rPr>
          <w:rFonts w:ascii="Times New Roman" w:hAnsi="Times New Roman" w:cs="Times New Roman"/>
          <w:sz w:val="24"/>
          <w:szCs w:val="24"/>
        </w:rPr>
        <w:t xml:space="preserve"> For numerical operations and handling large arrays or matrices. </w:t>
      </w:r>
    </w:p>
    <w:p w14:paraId="56105D12"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D. </w:t>
      </w:r>
      <w:r w:rsidRPr="00551ECF">
        <w:rPr>
          <w:rFonts w:ascii="Times New Roman" w:hAnsi="Times New Roman" w:cs="Times New Roman"/>
          <w:b/>
          <w:bCs/>
          <w:sz w:val="24"/>
          <w:szCs w:val="24"/>
        </w:rPr>
        <w:t>Data Visualization:</w:t>
      </w:r>
      <w:r w:rsidRPr="00551ECF">
        <w:rPr>
          <w:rFonts w:ascii="Times New Roman" w:hAnsi="Times New Roman" w:cs="Times New Roman"/>
          <w:sz w:val="24"/>
          <w:szCs w:val="24"/>
        </w:rPr>
        <w:t xml:space="preserve"> Libraries such as Matplotlib (Python) or ggplot2 (R) for creating insightful data visualizations. </w:t>
      </w:r>
    </w:p>
    <w:p w14:paraId="65E8A3F8" w14:textId="1EC065DC"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sz w:val="24"/>
          <w:szCs w:val="24"/>
        </w:rPr>
        <w:t xml:space="preserve">E. </w:t>
      </w:r>
      <w:r w:rsidRPr="00551ECF">
        <w:rPr>
          <w:rFonts w:ascii="Times New Roman" w:hAnsi="Times New Roman" w:cs="Times New Roman"/>
          <w:b/>
          <w:bCs/>
          <w:sz w:val="24"/>
          <w:szCs w:val="24"/>
        </w:rPr>
        <w:t>IBM Cognos:</w:t>
      </w:r>
      <w:r w:rsidRPr="00551ECF">
        <w:rPr>
          <w:rFonts w:ascii="Times New Roman" w:hAnsi="Times New Roman" w:cs="Times New Roman"/>
          <w:sz w:val="24"/>
          <w:szCs w:val="24"/>
        </w:rPr>
        <w:t xml:space="preserve"> IBM Cognos is a web based integrated business intelligence suite by IBM. It provides a toolset for reporting, analytics, score carding, and monitoring of events and metrics. </w:t>
      </w:r>
    </w:p>
    <w:p w14:paraId="4C3C8F6F" w14:textId="77777777"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b/>
          <w:bCs/>
          <w:sz w:val="24"/>
          <w:szCs w:val="24"/>
        </w:rPr>
        <w:t xml:space="preserve">2. Integrated Development Environment (IDE): </w:t>
      </w:r>
    </w:p>
    <w:p w14:paraId="19DA12B4"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A</w:t>
      </w:r>
      <w:r w:rsidRPr="00551ECF">
        <w:rPr>
          <w:rFonts w:ascii="Times New Roman" w:hAnsi="Times New Roman" w:cs="Times New Roman"/>
          <w:b/>
          <w:bCs/>
          <w:sz w:val="24"/>
          <w:szCs w:val="24"/>
        </w:rPr>
        <w:t>. Jupyter Notebook:</w:t>
      </w:r>
      <w:r w:rsidRPr="00551ECF">
        <w:rPr>
          <w:rFonts w:ascii="Times New Roman" w:hAnsi="Times New Roman" w:cs="Times New Roman"/>
          <w:sz w:val="24"/>
          <w:szCs w:val="24"/>
        </w:rPr>
        <w:t xml:space="preserve"> For interactive data analysis and exploration.</w:t>
      </w:r>
    </w:p>
    <w:p w14:paraId="19B80540"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 B. </w:t>
      </w:r>
      <w:r w:rsidRPr="00551ECF">
        <w:rPr>
          <w:rFonts w:ascii="Times New Roman" w:hAnsi="Times New Roman" w:cs="Times New Roman"/>
          <w:b/>
          <w:bCs/>
          <w:sz w:val="24"/>
          <w:szCs w:val="24"/>
        </w:rPr>
        <w:t>R Studio (R) or Visual Studio Code (Python):</w:t>
      </w:r>
      <w:r w:rsidRPr="00551ECF">
        <w:rPr>
          <w:rFonts w:ascii="Times New Roman" w:hAnsi="Times New Roman" w:cs="Times New Roman"/>
          <w:sz w:val="24"/>
          <w:szCs w:val="24"/>
        </w:rPr>
        <w:t xml:space="preserve"> For a comprehensive code development and debugging environment. </w:t>
      </w:r>
    </w:p>
    <w:p w14:paraId="0140EA7A" w14:textId="77777777"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C. </w:t>
      </w:r>
      <w:r w:rsidRPr="00551ECF">
        <w:rPr>
          <w:rFonts w:ascii="Times New Roman" w:hAnsi="Times New Roman" w:cs="Times New Roman"/>
          <w:b/>
          <w:bCs/>
          <w:sz w:val="24"/>
          <w:szCs w:val="24"/>
        </w:rPr>
        <w:t>Anaconda:</w:t>
      </w:r>
      <w:r w:rsidRPr="00551ECF">
        <w:rPr>
          <w:rFonts w:ascii="Times New Roman" w:hAnsi="Times New Roman" w:cs="Times New Roman"/>
          <w:sz w:val="24"/>
          <w:szCs w:val="24"/>
        </w:rPr>
        <w:t xml:space="preserve"> Anaconda software helps you create an environment for many different versions of python and packages version. </w:t>
      </w:r>
    </w:p>
    <w:p w14:paraId="0D290FA2" w14:textId="77777777" w:rsidR="00551ECF" w:rsidRPr="00551ECF" w:rsidRDefault="00551ECF" w:rsidP="00551ECF">
      <w:pPr>
        <w:spacing w:line="360" w:lineRule="auto"/>
        <w:ind w:firstLine="720"/>
        <w:jc w:val="both"/>
        <w:rPr>
          <w:rFonts w:ascii="Times New Roman" w:hAnsi="Times New Roman" w:cs="Times New Roman"/>
          <w:b/>
          <w:bCs/>
          <w:sz w:val="24"/>
          <w:szCs w:val="24"/>
        </w:rPr>
      </w:pPr>
    </w:p>
    <w:p w14:paraId="08C3C7BF" w14:textId="326FFC26" w:rsidR="00551ECF" w:rsidRPr="00551ECF" w:rsidRDefault="00551ECF" w:rsidP="00551ECF">
      <w:pPr>
        <w:spacing w:line="360" w:lineRule="auto"/>
        <w:ind w:firstLine="720"/>
        <w:jc w:val="both"/>
        <w:rPr>
          <w:rFonts w:ascii="Times New Roman" w:hAnsi="Times New Roman" w:cs="Times New Roman"/>
          <w:b/>
          <w:bCs/>
          <w:sz w:val="24"/>
          <w:szCs w:val="24"/>
        </w:rPr>
      </w:pPr>
      <w:r w:rsidRPr="00551ECF">
        <w:rPr>
          <w:rFonts w:ascii="Times New Roman" w:hAnsi="Times New Roman" w:cs="Times New Roman"/>
          <w:b/>
          <w:bCs/>
          <w:sz w:val="24"/>
          <w:szCs w:val="24"/>
        </w:rPr>
        <w:t>3. Project Management and Collaboration Tools:</w:t>
      </w:r>
    </w:p>
    <w:p w14:paraId="67C647D5" w14:textId="1B8D81FC" w:rsidR="00551ECF" w:rsidRDefault="00551ECF" w:rsidP="00551ECF">
      <w:pPr>
        <w:spacing w:line="360" w:lineRule="auto"/>
        <w:ind w:firstLine="720"/>
        <w:jc w:val="both"/>
        <w:rPr>
          <w:rFonts w:ascii="Times New Roman" w:hAnsi="Times New Roman" w:cs="Times New Roman"/>
          <w:sz w:val="24"/>
          <w:szCs w:val="24"/>
        </w:rPr>
      </w:pPr>
      <w:r w:rsidRPr="00551ECF">
        <w:rPr>
          <w:rFonts w:ascii="Times New Roman" w:hAnsi="Times New Roman" w:cs="Times New Roman"/>
          <w:sz w:val="24"/>
          <w:szCs w:val="24"/>
        </w:rPr>
        <w:t xml:space="preserve"> </w:t>
      </w:r>
      <w:r w:rsidRPr="00551ECF">
        <w:rPr>
          <w:rFonts w:ascii="Times New Roman" w:hAnsi="Times New Roman" w:cs="Times New Roman"/>
          <w:sz w:val="24"/>
          <w:szCs w:val="24"/>
        </w:rPr>
        <w:sym w:font="Symbol" w:char="F0B7"/>
      </w:r>
      <w:r w:rsidRPr="00551ECF">
        <w:rPr>
          <w:rFonts w:ascii="Times New Roman" w:hAnsi="Times New Roman" w:cs="Times New Roman"/>
          <w:sz w:val="24"/>
          <w:szCs w:val="24"/>
        </w:rPr>
        <w:t xml:space="preserve"> Communication Tools: Microsoft Teams, </w:t>
      </w:r>
      <w:r>
        <w:rPr>
          <w:rFonts w:ascii="Times New Roman" w:hAnsi="Times New Roman" w:cs="Times New Roman"/>
          <w:sz w:val="24"/>
          <w:szCs w:val="24"/>
        </w:rPr>
        <w:t>S</w:t>
      </w:r>
      <w:r w:rsidRPr="00551ECF">
        <w:rPr>
          <w:rFonts w:ascii="Times New Roman" w:hAnsi="Times New Roman" w:cs="Times New Roman"/>
          <w:sz w:val="24"/>
          <w:szCs w:val="24"/>
        </w:rPr>
        <w:t>mart</w:t>
      </w:r>
      <w:r>
        <w:rPr>
          <w:rFonts w:ascii="Times New Roman" w:hAnsi="Times New Roman" w:cs="Times New Roman"/>
          <w:sz w:val="24"/>
          <w:szCs w:val="24"/>
        </w:rPr>
        <w:t>I</w:t>
      </w:r>
      <w:r w:rsidRPr="00551ECF">
        <w:rPr>
          <w:rFonts w:ascii="Times New Roman" w:hAnsi="Times New Roman" w:cs="Times New Roman"/>
          <w:sz w:val="24"/>
          <w:szCs w:val="24"/>
        </w:rPr>
        <w:t>nternz, APLMS, zoom, or other communication platforms for team collaboration. These hardware and software requirements provide a foundation for building and executing a data analytics project for the estimation and prediction of hospitalization and medical care costs. Depending on the specific needs and complexity of the project, additional tools and resources may be necessary. It's essential to consider scalability, performance, and data security while selecting the hardware and software components for the project.</w:t>
      </w:r>
    </w:p>
    <w:p w14:paraId="47A04269" w14:textId="77777777" w:rsidR="00AB7F6D" w:rsidRDefault="00AB7F6D" w:rsidP="00551ECF">
      <w:pPr>
        <w:spacing w:line="360" w:lineRule="auto"/>
        <w:ind w:firstLine="720"/>
        <w:jc w:val="both"/>
        <w:rPr>
          <w:rFonts w:ascii="Times New Roman" w:hAnsi="Times New Roman" w:cs="Times New Roman"/>
          <w:sz w:val="24"/>
          <w:szCs w:val="24"/>
        </w:rPr>
      </w:pPr>
    </w:p>
    <w:p w14:paraId="7E7725C2" w14:textId="77777777" w:rsidR="00AB7F6D" w:rsidRDefault="00AB7F6D" w:rsidP="00551ECF">
      <w:pPr>
        <w:spacing w:line="360" w:lineRule="auto"/>
        <w:ind w:firstLine="720"/>
        <w:jc w:val="both"/>
        <w:rPr>
          <w:rFonts w:ascii="Times New Roman" w:hAnsi="Times New Roman" w:cs="Times New Roman"/>
          <w:sz w:val="24"/>
          <w:szCs w:val="24"/>
        </w:rPr>
      </w:pPr>
    </w:p>
    <w:p w14:paraId="14AADF61" w14:textId="77777777" w:rsidR="00AB7F6D" w:rsidRDefault="00AB7F6D" w:rsidP="00551ECF">
      <w:pPr>
        <w:spacing w:line="360" w:lineRule="auto"/>
        <w:ind w:firstLine="720"/>
        <w:jc w:val="both"/>
        <w:rPr>
          <w:rFonts w:ascii="Times New Roman" w:hAnsi="Times New Roman" w:cs="Times New Roman"/>
          <w:sz w:val="24"/>
          <w:szCs w:val="24"/>
        </w:rPr>
      </w:pPr>
    </w:p>
    <w:p w14:paraId="401D4886" w14:textId="77777777" w:rsidR="00AB7F6D" w:rsidRDefault="00AB7F6D" w:rsidP="00551ECF">
      <w:pPr>
        <w:spacing w:line="360" w:lineRule="auto"/>
        <w:ind w:firstLine="720"/>
        <w:jc w:val="both"/>
        <w:rPr>
          <w:rFonts w:ascii="Times New Roman" w:hAnsi="Times New Roman" w:cs="Times New Roman"/>
          <w:sz w:val="24"/>
          <w:szCs w:val="24"/>
        </w:rPr>
      </w:pPr>
    </w:p>
    <w:p w14:paraId="0737767E" w14:textId="77777777" w:rsidR="00AB7F6D" w:rsidRDefault="00AB7F6D" w:rsidP="00551ECF">
      <w:pPr>
        <w:spacing w:line="360" w:lineRule="auto"/>
        <w:ind w:firstLine="720"/>
        <w:jc w:val="both"/>
        <w:rPr>
          <w:rFonts w:ascii="Times New Roman" w:hAnsi="Times New Roman" w:cs="Times New Roman"/>
          <w:sz w:val="24"/>
          <w:szCs w:val="24"/>
        </w:rPr>
      </w:pPr>
    </w:p>
    <w:p w14:paraId="4AF2BFF5" w14:textId="77777777" w:rsidR="00AB7F6D" w:rsidRDefault="00AB7F6D" w:rsidP="00551ECF">
      <w:pPr>
        <w:spacing w:line="360" w:lineRule="auto"/>
        <w:ind w:firstLine="720"/>
        <w:jc w:val="both"/>
        <w:rPr>
          <w:rFonts w:ascii="Times New Roman" w:hAnsi="Times New Roman" w:cs="Times New Roman"/>
          <w:sz w:val="24"/>
          <w:szCs w:val="24"/>
        </w:rPr>
      </w:pPr>
    </w:p>
    <w:p w14:paraId="69F56272" w14:textId="77777777" w:rsidR="00AB7F6D" w:rsidRDefault="00AB7F6D" w:rsidP="00551ECF">
      <w:pPr>
        <w:spacing w:line="360" w:lineRule="auto"/>
        <w:ind w:firstLine="720"/>
        <w:jc w:val="both"/>
        <w:rPr>
          <w:rFonts w:ascii="Times New Roman" w:hAnsi="Times New Roman" w:cs="Times New Roman"/>
          <w:sz w:val="24"/>
          <w:szCs w:val="24"/>
        </w:rPr>
      </w:pPr>
    </w:p>
    <w:p w14:paraId="640EDF42" w14:textId="77777777" w:rsidR="00AB7F6D" w:rsidRDefault="00AB7F6D" w:rsidP="00551ECF">
      <w:pPr>
        <w:spacing w:line="360" w:lineRule="auto"/>
        <w:ind w:firstLine="720"/>
        <w:jc w:val="both"/>
        <w:rPr>
          <w:rFonts w:ascii="Times New Roman" w:hAnsi="Times New Roman" w:cs="Times New Roman"/>
          <w:sz w:val="24"/>
          <w:szCs w:val="24"/>
        </w:rPr>
      </w:pPr>
    </w:p>
    <w:p w14:paraId="02B1DD8D" w14:textId="77777777" w:rsidR="00AB7F6D" w:rsidRDefault="00AB7F6D" w:rsidP="00551ECF">
      <w:pPr>
        <w:spacing w:line="360" w:lineRule="auto"/>
        <w:ind w:firstLine="720"/>
        <w:jc w:val="both"/>
        <w:rPr>
          <w:rFonts w:ascii="Times New Roman" w:hAnsi="Times New Roman" w:cs="Times New Roman"/>
          <w:sz w:val="24"/>
          <w:szCs w:val="24"/>
        </w:rPr>
      </w:pPr>
    </w:p>
    <w:p w14:paraId="4D9F235B" w14:textId="77777777" w:rsidR="00AB7F6D" w:rsidRDefault="00AB7F6D" w:rsidP="00551ECF">
      <w:pPr>
        <w:spacing w:line="360" w:lineRule="auto"/>
        <w:ind w:firstLine="720"/>
        <w:jc w:val="both"/>
        <w:rPr>
          <w:rFonts w:ascii="Times New Roman" w:hAnsi="Times New Roman" w:cs="Times New Roman"/>
          <w:sz w:val="24"/>
          <w:szCs w:val="24"/>
        </w:rPr>
      </w:pPr>
    </w:p>
    <w:p w14:paraId="6DFA107C" w14:textId="77777777" w:rsidR="00AB7F6D" w:rsidRDefault="00AB7F6D" w:rsidP="00551ECF">
      <w:pPr>
        <w:spacing w:line="360" w:lineRule="auto"/>
        <w:ind w:firstLine="720"/>
        <w:jc w:val="both"/>
        <w:rPr>
          <w:rFonts w:ascii="Times New Roman" w:hAnsi="Times New Roman" w:cs="Times New Roman"/>
          <w:sz w:val="24"/>
          <w:szCs w:val="24"/>
        </w:rPr>
      </w:pPr>
    </w:p>
    <w:p w14:paraId="083F4EC4" w14:textId="77777777" w:rsidR="00AB7F6D" w:rsidRDefault="00AB7F6D" w:rsidP="00551ECF">
      <w:pPr>
        <w:spacing w:line="360" w:lineRule="auto"/>
        <w:ind w:firstLine="720"/>
        <w:jc w:val="both"/>
        <w:rPr>
          <w:rFonts w:ascii="Times New Roman" w:hAnsi="Times New Roman" w:cs="Times New Roman"/>
          <w:sz w:val="24"/>
          <w:szCs w:val="24"/>
        </w:rPr>
      </w:pPr>
    </w:p>
    <w:p w14:paraId="2062CD04" w14:textId="77777777" w:rsidR="00AB7F6D" w:rsidRDefault="00AB7F6D" w:rsidP="00551ECF">
      <w:pPr>
        <w:spacing w:line="360" w:lineRule="auto"/>
        <w:ind w:firstLine="720"/>
        <w:jc w:val="both"/>
        <w:rPr>
          <w:rFonts w:ascii="Times New Roman" w:hAnsi="Times New Roman" w:cs="Times New Roman"/>
          <w:sz w:val="24"/>
          <w:szCs w:val="24"/>
        </w:rPr>
      </w:pPr>
    </w:p>
    <w:p w14:paraId="3AC8C6AB" w14:textId="77777777" w:rsidR="00AB7F6D" w:rsidRDefault="00AB7F6D" w:rsidP="00551ECF">
      <w:pPr>
        <w:spacing w:line="360" w:lineRule="auto"/>
        <w:ind w:firstLine="720"/>
        <w:jc w:val="both"/>
        <w:rPr>
          <w:rFonts w:ascii="Times New Roman" w:hAnsi="Times New Roman" w:cs="Times New Roman"/>
          <w:sz w:val="24"/>
          <w:szCs w:val="24"/>
        </w:rPr>
      </w:pPr>
    </w:p>
    <w:p w14:paraId="47BFB363" w14:textId="77777777" w:rsidR="00AB7F6D" w:rsidRDefault="00AB7F6D" w:rsidP="00551ECF">
      <w:pPr>
        <w:spacing w:line="360" w:lineRule="auto"/>
        <w:ind w:firstLine="720"/>
        <w:jc w:val="both"/>
        <w:rPr>
          <w:rFonts w:ascii="Times New Roman" w:hAnsi="Times New Roman" w:cs="Times New Roman"/>
          <w:sz w:val="24"/>
          <w:szCs w:val="24"/>
        </w:rPr>
      </w:pPr>
    </w:p>
    <w:p w14:paraId="7A1E0BA9" w14:textId="77777777" w:rsidR="00AB7F6D" w:rsidRDefault="00AB7F6D" w:rsidP="00551ECF">
      <w:pPr>
        <w:spacing w:line="360" w:lineRule="auto"/>
        <w:ind w:firstLine="720"/>
        <w:jc w:val="both"/>
        <w:rPr>
          <w:rFonts w:ascii="Times New Roman" w:hAnsi="Times New Roman" w:cs="Times New Roman"/>
          <w:sz w:val="24"/>
          <w:szCs w:val="24"/>
        </w:rPr>
      </w:pPr>
    </w:p>
    <w:p w14:paraId="012CC1A0" w14:textId="77777777" w:rsidR="00AB7F6D" w:rsidRDefault="00AB7F6D" w:rsidP="00551ECF">
      <w:pPr>
        <w:spacing w:line="360" w:lineRule="auto"/>
        <w:ind w:firstLine="720"/>
        <w:jc w:val="both"/>
        <w:rPr>
          <w:rFonts w:ascii="Times New Roman" w:hAnsi="Times New Roman" w:cs="Times New Roman"/>
          <w:sz w:val="24"/>
          <w:szCs w:val="24"/>
        </w:rPr>
      </w:pPr>
    </w:p>
    <w:p w14:paraId="19013773" w14:textId="1D362A6E" w:rsidR="00BF657F" w:rsidRDefault="00AB7F6D" w:rsidP="00551ECF">
      <w:pPr>
        <w:spacing w:line="360" w:lineRule="auto"/>
        <w:ind w:firstLine="720"/>
        <w:jc w:val="both"/>
        <w:rPr>
          <w:rFonts w:ascii="Times New Roman" w:hAnsi="Times New Roman" w:cs="Times New Roman"/>
          <w:sz w:val="40"/>
          <w:szCs w:val="40"/>
        </w:rPr>
      </w:pPr>
      <w:r>
        <w:rPr>
          <w:noProof/>
        </w:rPr>
        <w:lastRenderedPageBreak/>
        <mc:AlternateContent>
          <mc:Choice Requires="wps">
            <w:drawing>
              <wp:anchor distT="45720" distB="45720" distL="114300" distR="114300" simplePos="0" relativeHeight="251661312" behindDoc="0" locked="0" layoutInCell="1" allowOverlap="1" wp14:anchorId="7146377C" wp14:editId="1E5A29D2">
                <wp:simplePos x="0" y="0"/>
                <wp:positionH relativeFrom="column">
                  <wp:posOffset>264160</wp:posOffset>
                </wp:positionH>
                <wp:positionV relativeFrom="paragraph">
                  <wp:posOffset>502920</wp:posOffset>
                </wp:positionV>
                <wp:extent cx="2360930" cy="1404620"/>
                <wp:effectExtent l="0" t="0" r="0" b="0"/>
                <wp:wrapSquare wrapText="bothSides"/>
                <wp:docPr id="1328310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63F972" w14:textId="2B21242E" w:rsidR="00AB7F6D" w:rsidRPr="0070302F" w:rsidRDefault="00AB7F6D">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VISUALIZATION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46377C" id="_x0000_s1028" type="#_x0000_t202" style="position:absolute;left:0;text-align:left;margin-left:20.8pt;margin-top:39.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TkIG7uAAAAAJAQAADwAAAGRycy9kb3ducmV2LnhtbEyPzU7DMBCE70i8g7VIXBC1k0YF&#10;QjZV+bv01hIkjtvYTQLxOordNvD0mBMcRzOa+aZYTrYXRzP6zjFCMlMgDNdOd9wgVK8v17cgfCDW&#10;1Ds2CF/Gw7I8Pyso1+7EG3PchkbEEvY5IbQhDLmUvm6NJT9zg+Ho7d1oKUQ5NlKPdIrltpepUgtp&#10;qeO40NJgHltTf24PFuH7oXpaPV+FZJ+G9/RtY9dV/UGIlxfT6h5EMFP4C8MvfkSHMjLt3IG1Fz1C&#10;lixiEuHmLgUR/SyZZyB2CHOlMpBlIf8/KH8AAAD//wMAUEsBAi0AFAAGAAgAAAAhALaDOJL+AAAA&#10;4QEAABMAAAAAAAAAAAAAAAAAAAAAAFtDb250ZW50X1R5cGVzXS54bWxQSwECLQAUAAYACAAAACEA&#10;OP0h/9YAAACUAQAACwAAAAAAAAAAAAAAAAAvAQAAX3JlbHMvLnJlbHNQSwECLQAUAAYACAAAACEA&#10;cKqJbhICAAD+AwAADgAAAAAAAAAAAAAAAAAuAgAAZHJzL2Uyb0RvYy54bWxQSwECLQAUAAYACAAA&#10;ACEATkIG7uAAAAAJAQAADwAAAAAAAAAAAAAAAABsBAAAZHJzL2Rvd25yZXYueG1sUEsFBgAAAAAE&#10;AAQA8wAAAHkFAAAAAA==&#10;" stroked="f">
                <v:textbox style="mso-fit-shape-to-text:t">
                  <w:txbxContent>
                    <w:p w14:paraId="6163F972" w14:textId="2B21242E" w:rsidR="00AB7F6D" w:rsidRPr="0070302F" w:rsidRDefault="00AB7F6D">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VISUALIZATION</w:t>
                      </w:r>
                    </w:p>
                  </w:txbxContent>
                </v:textbox>
                <w10:wrap type="square"/>
              </v:shape>
            </w:pict>
          </mc:Fallback>
        </mc:AlternateContent>
      </w:r>
      <w:r w:rsidRPr="00AB7F6D">
        <w:rPr>
          <w:rFonts w:ascii="Times New Roman" w:hAnsi="Times New Roman" w:cs="Times New Roman"/>
          <w:noProof/>
          <w:sz w:val="40"/>
          <w:szCs w:val="40"/>
        </w:rPr>
        <mc:AlternateContent>
          <mc:Choice Requires="wps">
            <w:drawing>
              <wp:anchor distT="45720" distB="45720" distL="114300" distR="114300" simplePos="0" relativeHeight="251659264" behindDoc="0" locked="0" layoutInCell="1" allowOverlap="1" wp14:anchorId="3B75157D" wp14:editId="54B172FF">
                <wp:simplePos x="0" y="0"/>
                <wp:positionH relativeFrom="column">
                  <wp:posOffset>182880</wp:posOffset>
                </wp:positionH>
                <wp:positionV relativeFrom="paragraph">
                  <wp:posOffset>7620</wp:posOffset>
                </wp:positionV>
                <wp:extent cx="1341120" cy="3733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373380"/>
                        </a:xfrm>
                        <a:prstGeom prst="rect">
                          <a:avLst/>
                        </a:prstGeom>
                        <a:solidFill>
                          <a:srgbClr val="FFFFFF"/>
                        </a:solidFill>
                        <a:ln w="9525">
                          <a:noFill/>
                          <a:miter lim="800000"/>
                          <a:headEnd/>
                          <a:tailEnd/>
                        </a:ln>
                      </wps:spPr>
                      <wps:txbx>
                        <w:txbxContent>
                          <w:p w14:paraId="14A6E7CF" w14:textId="2F4449F0" w:rsidR="00AB7F6D" w:rsidRPr="0070302F" w:rsidRDefault="00AB7F6D">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5157D" id="_x0000_s1029" type="#_x0000_t202" style="position:absolute;left:0;text-align:left;margin-left:14.4pt;margin-top:.6pt;width:105.6pt;height:2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4nWEQIAAP0DAAAOAAAAZHJzL2Uyb0RvYy54bWysk9uO2yAQhu8r9R0Q943jHLpZK85qm22q&#10;StuDtO0DYIxjVMzQgcTePv0OOJuNtndVfYHAAz8z3/ysb4bOsKNCr8GWPJ9MOVNWQq3tvuQ/f+ze&#10;rTjzQdhaGLCq5I/K85vN2zfr3hVqBi2YWiEjEeuL3pW8DcEVWeZlqzrhJ+CUpWAD2IlAS9xnNYqe&#10;1DuTzabT91kPWDsEqbynv3djkG+SftMoGb41jVeBmZJTbiGNmMYqjtlmLYo9CtdqeUpD/EMWndCW&#10;Lj1L3Ykg2AH1X1KdlggemjCR0GXQNFqqVANVk09fVfPQCqdSLQTHuzMm//9k5dfjg/uOLAwfYKAG&#10;piK8uwf5yzML21bYvbpFhL5VoqaL84gs650vTkcjal/4KFL1X6CmJotDgCQ0NNhFKlQnI3VqwOMZ&#10;uhoCk/HK+SLPZxSSFJtfzeer1JVMFM+nHfrwSUHH4qTkSE1N6uJ470PMRhTPW+JlHoyud9qYtMB9&#10;tTXIjoIMsEtfKuDVNmNZX/Lr5WyZlC3E88kbnQ5kUKO7kq+m8RstE2l8tHXaEoQ245wyMfaEJxIZ&#10;2YShGpiuqbp4NtKqoH4kXgijH+n90KQF/MNZT14suf99EKg4M58tMb/OF4to3rRYLK8iLbyMVJcR&#10;YSVJlTxwNk63IRk+4rBwS71pdML2kskpZfJYonl6D9HEl+u06+XVbp4AAAD//wMAUEsDBBQABgAI&#10;AAAAIQAY5wGO2wAAAAcBAAAPAAAAZHJzL2Rvd25yZXYueG1sTI/BTsNADETvSPzDypW4ILohKmkJ&#10;2VSABOLa0g9wsm4SNeuNstsm/XvMCU7WeKyZ52I7u15daAydZwOPywQUce1tx42Bw/fHwwZUiMgW&#10;e89k4EoBtuXtTYG59RPv6LKPjZIQDjkaaGMccq1D3ZLDsPQDsXhHPzqMIsdG2xEnCXe9TpMk0w47&#10;loYWB3pvqT7tz87A8Wu6f3qeqs94WO9W2Rt268pfjblbzK8voCLN8e8YfvEFHUphqvyZbVC9gXQj&#10;5FH2KSix01Uir1UGMpm6LPR//vIHAAD//wMAUEsBAi0AFAAGAAgAAAAhALaDOJL+AAAA4QEAABMA&#10;AAAAAAAAAAAAAAAAAAAAAFtDb250ZW50X1R5cGVzXS54bWxQSwECLQAUAAYACAAAACEAOP0h/9YA&#10;AACUAQAACwAAAAAAAAAAAAAAAAAvAQAAX3JlbHMvLnJlbHNQSwECLQAUAAYACAAAACEAvZuJ1hEC&#10;AAD9AwAADgAAAAAAAAAAAAAAAAAuAgAAZHJzL2Uyb0RvYy54bWxQSwECLQAUAAYACAAAACEAGOcB&#10;jtsAAAAHAQAADwAAAAAAAAAAAAAAAABrBAAAZHJzL2Rvd25yZXYueG1sUEsFBgAAAAAEAAQA8wAA&#10;AHMFAAAAAA==&#10;" stroked="f">
                <v:textbox>
                  <w:txbxContent>
                    <w:p w14:paraId="14A6E7CF" w14:textId="2F4449F0" w:rsidR="00AB7F6D" w:rsidRPr="0070302F" w:rsidRDefault="00AB7F6D">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RESULTS</w:t>
                      </w:r>
                    </w:p>
                  </w:txbxContent>
                </v:textbox>
                <w10:wrap type="square"/>
              </v:shape>
            </w:pict>
          </mc:Fallback>
        </mc:AlternateContent>
      </w:r>
    </w:p>
    <w:p w14:paraId="5FD32DD1" w14:textId="24D51292" w:rsidR="00AB7F6D" w:rsidRDefault="00AB7F6D" w:rsidP="00AB7F6D">
      <w:pPr>
        <w:pStyle w:val="Title"/>
        <w:framePr w:h="3793" w:hRule="exact" w:wrap="around" w:hAnchor="page" w:x="1633" w:y="2497"/>
      </w:pPr>
    </w:p>
    <w:p w14:paraId="43918DAE" w14:textId="77777777" w:rsidR="00AB7F6D" w:rsidRDefault="00AB7F6D" w:rsidP="00AB7F6D">
      <w:pPr>
        <w:pStyle w:val="Title"/>
        <w:framePr w:h="3793" w:hRule="exact" w:wrap="around" w:hAnchor="page" w:x="1633" w:y="2497"/>
        <w:rPr>
          <w:noProof/>
        </w:rPr>
      </w:pPr>
      <w:r>
        <w:rPr>
          <w:noProof/>
        </w:rPr>
        <w:drawing>
          <wp:inline distT="0" distB="0" distL="0" distR="0" wp14:anchorId="59CDA22A" wp14:editId="40D316A0">
            <wp:extent cx="2575560" cy="1775460"/>
            <wp:effectExtent l="0" t="0" r="0" b="0"/>
            <wp:docPr id="6756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94" name="Picture 67561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0952" cy="1806751"/>
                    </a:xfrm>
                    <a:prstGeom prst="rect">
                      <a:avLst/>
                    </a:prstGeom>
                  </pic:spPr>
                </pic:pic>
              </a:graphicData>
            </a:graphic>
          </wp:inline>
        </w:drawing>
      </w:r>
      <w:r>
        <w:rPr>
          <w:noProof/>
        </w:rPr>
        <w:t xml:space="preserve">  </w:t>
      </w:r>
      <w:r>
        <w:rPr>
          <w:noProof/>
        </w:rPr>
        <w:drawing>
          <wp:inline distT="0" distB="0" distL="0" distR="0" wp14:anchorId="7D17CB24" wp14:editId="14D92E2D">
            <wp:extent cx="2903220" cy="1729105"/>
            <wp:effectExtent l="0" t="0" r="0" b="4445"/>
            <wp:docPr id="377840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0476" name="Picture 3778404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7269" cy="1749384"/>
                    </a:xfrm>
                    <a:prstGeom prst="rect">
                      <a:avLst/>
                    </a:prstGeom>
                  </pic:spPr>
                </pic:pic>
              </a:graphicData>
            </a:graphic>
          </wp:inline>
        </w:drawing>
      </w:r>
    </w:p>
    <w:p w14:paraId="39E1CD40" w14:textId="77777777" w:rsidR="00AB7F6D" w:rsidRPr="0013329B" w:rsidRDefault="00AB7F6D" w:rsidP="00AB7F6D">
      <w:pPr>
        <w:rPr>
          <w:lang w:val="en-US"/>
        </w:rPr>
      </w:pPr>
    </w:p>
    <w:p w14:paraId="268BDEDA" w14:textId="77777777" w:rsidR="00AB7F6D" w:rsidRDefault="00AB7F6D" w:rsidP="00AB7F6D">
      <w:pPr>
        <w:rPr>
          <w:noProof/>
          <w:lang w:val="en-US"/>
        </w:rPr>
      </w:pPr>
      <w:r>
        <w:rPr>
          <w:noProof/>
          <w:lang w:val="en-US"/>
        </w:rPr>
        <w:drawing>
          <wp:inline distT="0" distB="0" distL="0" distR="0" wp14:anchorId="6ACD1ED4" wp14:editId="5A24AAD8">
            <wp:extent cx="2705100" cy="1729105"/>
            <wp:effectExtent l="0" t="0" r="0" b="4445"/>
            <wp:docPr id="609274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712" name="Picture 6092747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4239" cy="1747731"/>
                    </a:xfrm>
                    <a:prstGeom prst="rect">
                      <a:avLst/>
                    </a:prstGeom>
                  </pic:spPr>
                </pic:pic>
              </a:graphicData>
            </a:graphic>
          </wp:inline>
        </w:drawing>
      </w:r>
      <w:r>
        <w:rPr>
          <w:noProof/>
          <w:lang w:val="en-US"/>
        </w:rPr>
        <w:t xml:space="preserve">   </w:t>
      </w:r>
      <w:r>
        <w:rPr>
          <w:noProof/>
          <w:lang w:val="en-US"/>
        </w:rPr>
        <w:drawing>
          <wp:inline distT="0" distB="0" distL="0" distR="0" wp14:anchorId="4BBAF5D0" wp14:editId="5E750221">
            <wp:extent cx="2796540" cy="1738630"/>
            <wp:effectExtent l="0" t="0" r="3810" b="0"/>
            <wp:docPr id="1636003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3468" name="Picture 16360034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40" cy="1756846"/>
                    </a:xfrm>
                    <a:prstGeom prst="rect">
                      <a:avLst/>
                    </a:prstGeom>
                  </pic:spPr>
                </pic:pic>
              </a:graphicData>
            </a:graphic>
          </wp:inline>
        </w:drawing>
      </w:r>
    </w:p>
    <w:p w14:paraId="5EF1196D" w14:textId="77777777" w:rsidR="00AB7F6D" w:rsidRDefault="00AB7F6D" w:rsidP="00AB7F6D">
      <w:pPr>
        <w:rPr>
          <w:noProof/>
          <w:lang w:val="en-US"/>
        </w:rPr>
      </w:pPr>
      <w:r>
        <w:rPr>
          <w:noProof/>
          <w:lang w:val="en-US"/>
        </w:rPr>
        <w:drawing>
          <wp:inline distT="0" distB="0" distL="0" distR="0" wp14:anchorId="49DF9676" wp14:editId="219C0AFB">
            <wp:extent cx="2712720" cy="1982470"/>
            <wp:effectExtent l="0" t="0" r="0" b="0"/>
            <wp:docPr id="181388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83815" name="Picture 18138838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829" cy="1992781"/>
                    </a:xfrm>
                    <a:prstGeom prst="rect">
                      <a:avLst/>
                    </a:prstGeom>
                  </pic:spPr>
                </pic:pic>
              </a:graphicData>
            </a:graphic>
          </wp:inline>
        </w:drawing>
      </w:r>
      <w:r>
        <w:rPr>
          <w:noProof/>
          <w:lang w:val="en-US"/>
        </w:rPr>
        <w:t xml:space="preserve">   </w:t>
      </w:r>
      <w:r>
        <w:rPr>
          <w:noProof/>
          <w:lang w:val="en-US"/>
        </w:rPr>
        <w:drawing>
          <wp:inline distT="0" distB="0" distL="0" distR="0" wp14:anchorId="7A5DF80D" wp14:editId="020205C2">
            <wp:extent cx="2705100" cy="1950450"/>
            <wp:effectExtent l="0" t="0" r="0" b="0"/>
            <wp:docPr id="125845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5744" name="Picture 125845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782" cy="1962478"/>
                    </a:xfrm>
                    <a:prstGeom prst="rect">
                      <a:avLst/>
                    </a:prstGeom>
                  </pic:spPr>
                </pic:pic>
              </a:graphicData>
            </a:graphic>
          </wp:inline>
        </w:drawing>
      </w:r>
    </w:p>
    <w:p w14:paraId="62694855" w14:textId="77777777" w:rsidR="00AB7F6D" w:rsidRDefault="00AB7F6D" w:rsidP="00AB7F6D">
      <w:pPr>
        <w:rPr>
          <w:noProof/>
          <w:lang w:val="en-US"/>
        </w:rPr>
      </w:pPr>
      <w:r>
        <w:rPr>
          <w:noProof/>
          <w:lang w:val="en-US"/>
        </w:rPr>
        <w:lastRenderedPageBreak/>
        <w:drawing>
          <wp:inline distT="0" distB="0" distL="0" distR="0" wp14:anchorId="22A3A0D8" wp14:editId="7A5E4F3E">
            <wp:extent cx="2697480" cy="1836420"/>
            <wp:effectExtent l="0" t="0" r="7620" b="0"/>
            <wp:docPr id="175784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650" name="Picture 1757846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5331" cy="1841765"/>
                    </a:xfrm>
                    <a:prstGeom prst="rect">
                      <a:avLst/>
                    </a:prstGeom>
                  </pic:spPr>
                </pic:pic>
              </a:graphicData>
            </a:graphic>
          </wp:inline>
        </w:drawing>
      </w:r>
      <w:r>
        <w:rPr>
          <w:noProof/>
          <w:lang w:val="en-US"/>
        </w:rPr>
        <w:t xml:space="preserve">   </w:t>
      </w:r>
      <w:r>
        <w:rPr>
          <w:noProof/>
          <w:lang w:val="en-US"/>
        </w:rPr>
        <w:drawing>
          <wp:inline distT="0" distB="0" distL="0" distR="0" wp14:anchorId="0F12E707" wp14:editId="6335A16D">
            <wp:extent cx="2705100" cy="1845310"/>
            <wp:effectExtent l="0" t="0" r="0" b="2540"/>
            <wp:docPr id="1761012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2243" name="Picture 17610122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7532" cy="1860612"/>
                    </a:xfrm>
                    <a:prstGeom prst="rect">
                      <a:avLst/>
                    </a:prstGeom>
                  </pic:spPr>
                </pic:pic>
              </a:graphicData>
            </a:graphic>
          </wp:inline>
        </w:drawing>
      </w:r>
    </w:p>
    <w:p w14:paraId="7C08C7A2" w14:textId="77777777" w:rsidR="00AB7F6D" w:rsidRDefault="00AB7F6D" w:rsidP="00AB7F6D">
      <w:pPr>
        <w:rPr>
          <w:noProof/>
          <w:lang w:val="en-US"/>
        </w:rPr>
      </w:pPr>
      <w:r>
        <w:rPr>
          <w:noProof/>
          <w:lang w:val="en-US"/>
        </w:rPr>
        <w:drawing>
          <wp:inline distT="0" distB="0" distL="0" distR="0" wp14:anchorId="1B7EC10B" wp14:editId="68C092CB">
            <wp:extent cx="2735030" cy="2049780"/>
            <wp:effectExtent l="0" t="0" r="8255" b="7620"/>
            <wp:docPr id="155661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008" name="Picture 155661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4013" cy="2064007"/>
                    </a:xfrm>
                    <a:prstGeom prst="rect">
                      <a:avLst/>
                    </a:prstGeom>
                  </pic:spPr>
                </pic:pic>
              </a:graphicData>
            </a:graphic>
          </wp:inline>
        </w:drawing>
      </w:r>
      <w:r>
        <w:rPr>
          <w:noProof/>
          <w:lang w:val="en-US"/>
        </w:rPr>
        <w:t xml:space="preserve">   </w:t>
      </w:r>
      <w:r>
        <w:rPr>
          <w:noProof/>
          <w:lang w:val="en-US"/>
        </w:rPr>
        <w:drawing>
          <wp:inline distT="0" distB="0" distL="0" distR="0" wp14:anchorId="3ECC60BE" wp14:editId="41A8418C">
            <wp:extent cx="2810669" cy="2089785"/>
            <wp:effectExtent l="0" t="0" r="8890" b="5715"/>
            <wp:docPr id="2120469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9371" name="Picture 21204693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2550" cy="2098619"/>
                    </a:xfrm>
                    <a:prstGeom prst="rect">
                      <a:avLst/>
                    </a:prstGeom>
                  </pic:spPr>
                </pic:pic>
              </a:graphicData>
            </a:graphic>
          </wp:inline>
        </w:drawing>
      </w:r>
    </w:p>
    <w:p w14:paraId="77DF7B1F" w14:textId="77777777" w:rsidR="00AB7F6D" w:rsidRDefault="00AB7F6D" w:rsidP="00AB7F6D">
      <w:pPr>
        <w:rPr>
          <w:noProof/>
          <w:lang w:val="en-US"/>
        </w:rPr>
      </w:pPr>
      <w:r>
        <w:rPr>
          <w:noProof/>
          <w:lang w:val="en-US"/>
        </w:rPr>
        <w:drawing>
          <wp:inline distT="0" distB="0" distL="0" distR="0" wp14:anchorId="6EE7809B" wp14:editId="423DB7F7">
            <wp:extent cx="2743200" cy="2011680"/>
            <wp:effectExtent l="0" t="0" r="0" b="7620"/>
            <wp:docPr id="20949492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9229" name="Picture 20949492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5598" cy="2028105"/>
                    </a:xfrm>
                    <a:prstGeom prst="rect">
                      <a:avLst/>
                    </a:prstGeom>
                  </pic:spPr>
                </pic:pic>
              </a:graphicData>
            </a:graphic>
          </wp:inline>
        </w:drawing>
      </w:r>
      <w:r>
        <w:rPr>
          <w:noProof/>
          <w:lang w:val="en-US"/>
        </w:rPr>
        <w:t xml:space="preserve">     </w:t>
      </w:r>
      <w:r>
        <w:rPr>
          <w:noProof/>
          <w:lang w:val="en-US"/>
        </w:rPr>
        <w:drawing>
          <wp:inline distT="0" distB="0" distL="0" distR="0" wp14:anchorId="54C749BC" wp14:editId="7C648450">
            <wp:extent cx="2819400" cy="2042160"/>
            <wp:effectExtent l="0" t="0" r="0" b="0"/>
            <wp:docPr id="368672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2987" name="Picture 3686729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9230" cy="2056523"/>
                    </a:xfrm>
                    <a:prstGeom prst="rect">
                      <a:avLst/>
                    </a:prstGeom>
                  </pic:spPr>
                </pic:pic>
              </a:graphicData>
            </a:graphic>
          </wp:inline>
        </w:drawing>
      </w:r>
    </w:p>
    <w:p w14:paraId="53835C68" w14:textId="77777777" w:rsidR="00AB7F6D" w:rsidRDefault="00AB7F6D" w:rsidP="00AB7F6D">
      <w:pPr>
        <w:rPr>
          <w:noProof/>
          <w:lang w:val="en-US"/>
        </w:rPr>
      </w:pPr>
      <w:r>
        <w:rPr>
          <w:noProof/>
          <w:lang w:val="en-US"/>
        </w:rPr>
        <w:drawing>
          <wp:inline distT="0" distB="0" distL="0" distR="0" wp14:anchorId="3734FB28" wp14:editId="0693FE62">
            <wp:extent cx="2705100" cy="1939290"/>
            <wp:effectExtent l="0" t="0" r="0" b="3810"/>
            <wp:docPr id="280681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81677" name="Picture 2806816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5100" cy="1939290"/>
                    </a:xfrm>
                    <a:prstGeom prst="rect">
                      <a:avLst/>
                    </a:prstGeom>
                  </pic:spPr>
                </pic:pic>
              </a:graphicData>
            </a:graphic>
          </wp:inline>
        </w:drawing>
      </w:r>
      <w:r>
        <w:rPr>
          <w:noProof/>
          <w:lang w:val="en-US"/>
        </w:rPr>
        <w:t xml:space="preserve">      </w:t>
      </w:r>
      <w:r>
        <w:rPr>
          <w:noProof/>
          <w:lang w:val="en-US"/>
        </w:rPr>
        <w:drawing>
          <wp:inline distT="0" distB="0" distL="0" distR="0" wp14:anchorId="7692A8B3" wp14:editId="735ED695">
            <wp:extent cx="2827020" cy="2044065"/>
            <wp:effectExtent l="0" t="0" r="0" b="0"/>
            <wp:docPr id="544154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4357" name="Picture 5441543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0501" cy="2053812"/>
                    </a:xfrm>
                    <a:prstGeom prst="rect">
                      <a:avLst/>
                    </a:prstGeom>
                  </pic:spPr>
                </pic:pic>
              </a:graphicData>
            </a:graphic>
          </wp:inline>
        </w:drawing>
      </w:r>
      <w:r>
        <w:rPr>
          <w:noProof/>
          <w:lang w:val="en-US"/>
        </w:rPr>
        <w:t xml:space="preserve"> </w:t>
      </w:r>
    </w:p>
    <w:p w14:paraId="717CDD44" w14:textId="77777777" w:rsidR="00AB7F6D" w:rsidRDefault="00AB7F6D" w:rsidP="00AB7F6D">
      <w:pPr>
        <w:rPr>
          <w:noProof/>
          <w:lang w:val="en-US"/>
        </w:rPr>
      </w:pPr>
      <w:r>
        <w:rPr>
          <w:noProof/>
          <w:lang w:val="en-US"/>
        </w:rPr>
        <w:lastRenderedPageBreak/>
        <w:drawing>
          <wp:inline distT="0" distB="0" distL="0" distR="0" wp14:anchorId="185B0034" wp14:editId="762377EB">
            <wp:extent cx="2765425" cy="1973580"/>
            <wp:effectExtent l="0" t="0" r="0" b="7620"/>
            <wp:docPr id="2806282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8267" name="Picture 280628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2723" cy="1993062"/>
                    </a:xfrm>
                    <a:prstGeom prst="rect">
                      <a:avLst/>
                    </a:prstGeom>
                  </pic:spPr>
                </pic:pic>
              </a:graphicData>
            </a:graphic>
          </wp:inline>
        </w:drawing>
      </w:r>
      <w:r>
        <w:rPr>
          <w:noProof/>
          <w:lang w:val="en-US"/>
        </w:rPr>
        <w:t xml:space="preserve">  </w:t>
      </w:r>
      <w:r>
        <w:rPr>
          <w:noProof/>
          <w:lang w:val="en-US"/>
        </w:rPr>
        <w:drawing>
          <wp:inline distT="0" distB="0" distL="0" distR="0" wp14:anchorId="49BC78F1" wp14:editId="5E789814">
            <wp:extent cx="2826385" cy="1973580"/>
            <wp:effectExtent l="0" t="0" r="0" b="7620"/>
            <wp:docPr id="13769599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59965" name="Picture 13769599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37" cy="1989886"/>
                    </a:xfrm>
                    <a:prstGeom prst="rect">
                      <a:avLst/>
                    </a:prstGeom>
                  </pic:spPr>
                </pic:pic>
              </a:graphicData>
            </a:graphic>
          </wp:inline>
        </w:drawing>
      </w:r>
    </w:p>
    <w:p w14:paraId="1011BB22" w14:textId="77777777" w:rsidR="00AB7F6D" w:rsidRDefault="00AB7F6D" w:rsidP="00AB7F6D">
      <w:pPr>
        <w:rPr>
          <w:noProof/>
          <w:lang w:val="en-US"/>
        </w:rPr>
      </w:pPr>
    </w:p>
    <w:p w14:paraId="26AB4EEE" w14:textId="77777777" w:rsidR="00AB7F6D" w:rsidRDefault="00AB7F6D" w:rsidP="00AB7F6D">
      <w:pPr>
        <w:rPr>
          <w:noProof/>
          <w:lang w:val="en-US"/>
        </w:rPr>
      </w:pPr>
    </w:p>
    <w:p w14:paraId="05130E06" w14:textId="2F7E99A6" w:rsidR="0070302F" w:rsidRPr="00DF071F" w:rsidRDefault="0070302F" w:rsidP="0070302F">
      <w:pPr>
        <w:rPr>
          <w:lang w:val="en-US"/>
        </w:rPr>
      </w:pPr>
      <w:r w:rsidRPr="0070302F">
        <w:rPr>
          <w:noProof/>
          <w:lang w:val="en-US"/>
        </w:rPr>
        <mc:AlternateContent>
          <mc:Choice Requires="wps">
            <w:drawing>
              <wp:anchor distT="45720" distB="45720" distL="114300" distR="114300" simplePos="0" relativeHeight="251663360" behindDoc="0" locked="0" layoutInCell="1" allowOverlap="1" wp14:anchorId="26D9506B" wp14:editId="69D8D4FE">
                <wp:simplePos x="0" y="0"/>
                <wp:positionH relativeFrom="margin">
                  <wp:align>left</wp:align>
                </wp:positionH>
                <wp:positionV relativeFrom="paragraph">
                  <wp:posOffset>182245</wp:posOffset>
                </wp:positionV>
                <wp:extent cx="3991610" cy="1404620"/>
                <wp:effectExtent l="0" t="0" r="8890" b="0"/>
                <wp:wrapSquare wrapText="bothSides"/>
                <wp:docPr id="1439141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610" cy="1404620"/>
                        </a:xfrm>
                        <a:prstGeom prst="rect">
                          <a:avLst/>
                        </a:prstGeom>
                        <a:solidFill>
                          <a:srgbClr val="FFFFFF"/>
                        </a:solidFill>
                        <a:ln w="9525">
                          <a:noFill/>
                          <a:miter lim="800000"/>
                          <a:headEnd/>
                          <a:tailEnd/>
                        </a:ln>
                      </wps:spPr>
                      <wps:txbx>
                        <w:txbxContent>
                          <w:p w14:paraId="6FAFBD80" w14:textId="3BDF42CA" w:rsidR="0070302F" w:rsidRPr="0070302F" w:rsidRDefault="0070302F">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DASH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9506B" id="_x0000_s1030" type="#_x0000_t202" style="position:absolute;margin-left:0;margin-top:14.35pt;width:31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EgIAAP4DAAAOAAAAZHJzL2Uyb0RvYy54bWysk92O2yAQhe8r9R0Q943t1Ek3Vshqm22q&#10;StsfadsHwBjHqJihQGKnT98BZ7PR9q6qLxB44DDzzWF9O/aaHKXzCgyjxSynRBoBjTJ7Rn983725&#10;ocQHbhquwUhGT9LT283rV+vBVnIOHehGOoIixleDZbQLwVZZ5kUne+5nYKXBYAuu5wGXbp81jg+o&#10;3utsnufLbADXWAdCeo9/76cg3ST9tpUifG1bLwPRjGJuIY0ujXUcs82aV3vHbafEOQ3+D1n0XBm8&#10;9CJ1zwMnB6f+kuqVcOChDTMBfQZtq4RMNWA1Rf6imseOW5lqQTjeXjD5/ycrvhwf7TdHwvgeRmxg&#10;KsLbBxA/PTGw7bjZyzvnYOgkb/DiIiLLBuur89GI2lc+itTDZ2iwyfwQIAmNresjFayToDo24HSB&#10;LsdABP58u1oVywJDAmNFmZfLeWpLxqun49b58FFCT+KEUYddTfL8+OBDTIdXT1vibR60anZK67Rw&#10;+3qrHTlydMAufamCF9u0IQOjq8V8kZQNxPPJHL0K6FCtekZv8vhNnok4PpgmbQlc6WmOmWhz5hOR&#10;THDCWI9ENYyW8WzEVUNzQmAOJkPiA8JJB+43JQOakVH/68CdpER/Mgh9VZRldG9alIt3SIi460h9&#10;HeFGoBSjgZJpug3J8QmHvcPm7FTC9pzJOWU0WaJ5fhDRxdfrtOv52W7+AAAA//8DAFBLAwQUAAYA&#10;CAAAACEA6c/MU9wAAAAHAQAADwAAAGRycy9kb3ducmV2LnhtbEyPwU7DMBBE70j8g7VI3KhDBCEN&#10;caqKigsHJAoSHN3YiSPstWW7afh7lhM97sxo5m27WZxls45p8ijgdlUA09h7NeEo4OP9+aYGlrJE&#10;Ja1HLeBHJ9h0lxetbJQ/4Zue93lkVIKpkQJMzqHhPPVGO5lWPmgkb/DRyUxnHLmK8kTlzvKyKCru&#10;5IS0YGTQT0b33/ujE/DpzKR28fVrUHbevQzb+7DEIMT11bJ9BJb1kv/D8IdP6NAR08EfUSVmBdAj&#10;WUBZPwAjtyrrCtiBhLv1GnjX8nP+7hcAAP//AwBQSwECLQAUAAYACAAAACEAtoM4kv4AAADhAQAA&#10;EwAAAAAAAAAAAAAAAAAAAAAAW0NvbnRlbnRfVHlwZXNdLnhtbFBLAQItABQABgAIAAAAIQA4/SH/&#10;1gAAAJQBAAALAAAAAAAAAAAAAAAAAC8BAABfcmVscy8ucmVsc1BLAQItABQABgAIAAAAIQCkV/+S&#10;EgIAAP4DAAAOAAAAAAAAAAAAAAAAAC4CAABkcnMvZTJvRG9jLnhtbFBLAQItABQABgAIAAAAIQDp&#10;z8xT3AAAAAcBAAAPAAAAAAAAAAAAAAAAAGwEAABkcnMvZG93bnJldi54bWxQSwUGAAAAAAQABADz&#10;AAAAdQUAAAAA&#10;" stroked="f">
                <v:textbox style="mso-fit-shape-to-text:t">
                  <w:txbxContent>
                    <w:p w14:paraId="6FAFBD80" w14:textId="3BDF42CA" w:rsidR="0070302F" w:rsidRPr="0070302F" w:rsidRDefault="0070302F">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DASH BOARD</w:t>
                      </w:r>
                    </w:p>
                  </w:txbxContent>
                </v:textbox>
                <w10:wrap type="square" anchorx="margin"/>
              </v:shape>
            </w:pict>
          </mc:Fallback>
        </mc:AlternateContent>
      </w:r>
    </w:p>
    <w:p w14:paraId="470DA7DD" w14:textId="77777777" w:rsidR="0070302F" w:rsidRDefault="0070302F" w:rsidP="0070302F">
      <w:pPr>
        <w:rPr>
          <w:lang w:val="en-US"/>
        </w:rPr>
      </w:pPr>
    </w:p>
    <w:p w14:paraId="71ED9F26" w14:textId="77777777" w:rsidR="0070302F" w:rsidRDefault="0070302F" w:rsidP="0070302F">
      <w:pPr>
        <w:rPr>
          <w:lang w:val="en-US"/>
        </w:rPr>
      </w:pPr>
      <w:r>
        <w:rPr>
          <w:noProof/>
          <w:lang w:val="en-US"/>
        </w:rPr>
        <w:drawing>
          <wp:inline distT="0" distB="0" distL="0" distR="0" wp14:anchorId="13DF040E" wp14:editId="6DAB3F49">
            <wp:extent cx="4061460" cy="2355215"/>
            <wp:effectExtent l="0" t="0" r="0" b="6985"/>
            <wp:docPr id="4373911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1105" name="Picture 437391105"/>
                    <pic:cNvPicPr/>
                  </pic:nvPicPr>
                  <pic:blipFill>
                    <a:blip r:embed="rId26">
                      <a:extLst>
                        <a:ext uri="{28A0092B-C50C-407E-A947-70E740481C1C}">
                          <a14:useLocalDpi xmlns:a14="http://schemas.microsoft.com/office/drawing/2010/main" val="0"/>
                        </a:ext>
                      </a:extLst>
                    </a:blip>
                    <a:stretch>
                      <a:fillRect/>
                    </a:stretch>
                  </pic:blipFill>
                  <pic:spPr>
                    <a:xfrm>
                      <a:off x="0" y="0"/>
                      <a:ext cx="4061460" cy="2355215"/>
                    </a:xfrm>
                    <a:prstGeom prst="rect">
                      <a:avLst/>
                    </a:prstGeom>
                  </pic:spPr>
                </pic:pic>
              </a:graphicData>
            </a:graphic>
          </wp:inline>
        </w:drawing>
      </w:r>
    </w:p>
    <w:p w14:paraId="43FF7B27" w14:textId="77777777" w:rsidR="0070302F" w:rsidRDefault="0070302F" w:rsidP="0070302F">
      <w:pPr>
        <w:rPr>
          <w:lang w:val="en-US"/>
        </w:rPr>
      </w:pPr>
    </w:p>
    <w:p w14:paraId="3B2454DF" w14:textId="77777777" w:rsidR="0070302F" w:rsidRDefault="0070302F" w:rsidP="0070302F">
      <w:pPr>
        <w:rPr>
          <w:lang w:val="en-US"/>
        </w:rPr>
      </w:pPr>
      <w:r>
        <w:rPr>
          <w:noProof/>
          <w:lang w:val="en-US"/>
        </w:rPr>
        <w:drawing>
          <wp:inline distT="0" distB="0" distL="0" distR="0" wp14:anchorId="5DA7C82E" wp14:editId="08B785E0">
            <wp:extent cx="4046220" cy="2251075"/>
            <wp:effectExtent l="0" t="0" r="0" b="0"/>
            <wp:docPr id="1436785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5988" name="Picture 1436785988"/>
                    <pic:cNvPicPr/>
                  </pic:nvPicPr>
                  <pic:blipFill>
                    <a:blip r:embed="rId27">
                      <a:extLst>
                        <a:ext uri="{28A0092B-C50C-407E-A947-70E740481C1C}">
                          <a14:useLocalDpi xmlns:a14="http://schemas.microsoft.com/office/drawing/2010/main" val="0"/>
                        </a:ext>
                      </a:extLst>
                    </a:blip>
                    <a:stretch>
                      <a:fillRect/>
                    </a:stretch>
                  </pic:blipFill>
                  <pic:spPr>
                    <a:xfrm>
                      <a:off x="0" y="0"/>
                      <a:ext cx="4046220" cy="2251075"/>
                    </a:xfrm>
                    <a:prstGeom prst="rect">
                      <a:avLst/>
                    </a:prstGeom>
                  </pic:spPr>
                </pic:pic>
              </a:graphicData>
            </a:graphic>
          </wp:inline>
        </w:drawing>
      </w:r>
    </w:p>
    <w:p w14:paraId="25D0E7D7" w14:textId="77777777" w:rsidR="0070302F" w:rsidRDefault="0070302F" w:rsidP="0070302F">
      <w:pPr>
        <w:rPr>
          <w:lang w:val="en-US"/>
        </w:rPr>
      </w:pPr>
    </w:p>
    <w:p w14:paraId="7BD8B059" w14:textId="77777777" w:rsidR="0070302F" w:rsidRDefault="0070302F" w:rsidP="0070302F">
      <w:pPr>
        <w:rPr>
          <w:lang w:val="en-US"/>
        </w:rPr>
      </w:pPr>
    </w:p>
    <w:p w14:paraId="6007EFDD" w14:textId="249C0977" w:rsidR="0070302F" w:rsidRDefault="0070302F" w:rsidP="0070302F">
      <w:pPr>
        <w:rPr>
          <w:lang w:val="en-US"/>
        </w:rPr>
      </w:pPr>
      <w:r>
        <w:rPr>
          <w:noProof/>
          <w:lang w:val="en-US"/>
        </w:rPr>
        <w:drawing>
          <wp:inline distT="0" distB="0" distL="0" distR="0" wp14:anchorId="03978AD7" wp14:editId="62063E97">
            <wp:extent cx="4038600" cy="1889760"/>
            <wp:effectExtent l="0" t="0" r="0" b="0"/>
            <wp:docPr id="8054680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68029" name="Picture 8054680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1889760"/>
                    </a:xfrm>
                    <a:prstGeom prst="rect">
                      <a:avLst/>
                    </a:prstGeom>
                  </pic:spPr>
                </pic:pic>
              </a:graphicData>
            </a:graphic>
          </wp:inline>
        </w:drawing>
      </w:r>
    </w:p>
    <w:p w14:paraId="0685DE0C" w14:textId="77777777" w:rsidR="0070302F" w:rsidRPr="0070302F" w:rsidRDefault="0070302F" w:rsidP="0070302F">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STORY</w:t>
      </w:r>
    </w:p>
    <w:p w14:paraId="47A7AC32" w14:textId="77777777" w:rsidR="0070302F" w:rsidRDefault="0070302F" w:rsidP="0070302F">
      <w:pPr>
        <w:rPr>
          <w:lang w:val="en-US"/>
        </w:rPr>
      </w:pPr>
    </w:p>
    <w:p w14:paraId="47912A65" w14:textId="77777777" w:rsidR="0070302F" w:rsidRPr="00DF071F" w:rsidRDefault="0070302F" w:rsidP="0070302F">
      <w:pPr>
        <w:rPr>
          <w:lang w:val="en-US"/>
        </w:rPr>
      </w:pPr>
    </w:p>
    <w:p w14:paraId="27144E58" w14:textId="7EB1EE0E" w:rsidR="0070302F" w:rsidRDefault="0070302F" w:rsidP="0070302F">
      <w:pPr>
        <w:rPr>
          <w:lang w:val="en-US"/>
        </w:rPr>
      </w:pPr>
      <w:r>
        <w:rPr>
          <w:noProof/>
          <w:lang w:val="en-US"/>
        </w:rPr>
        <w:drawing>
          <wp:inline distT="0" distB="0" distL="0" distR="0" wp14:anchorId="0B067B10" wp14:editId="12ABBE8D">
            <wp:extent cx="4533900" cy="2453640"/>
            <wp:effectExtent l="0" t="0" r="0" b="3810"/>
            <wp:docPr id="15351191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9125" name="Picture 15351191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2453640"/>
                    </a:xfrm>
                    <a:prstGeom prst="rect">
                      <a:avLst/>
                    </a:prstGeom>
                  </pic:spPr>
                </pic:pic>
              </a:graphicData>
            </a:graphic>
          </wp:inline>
        </w:drawing>
      </w:r>
    </w:p>
    <w:p w14:paraId="510E3DCA" w14:textId="1052F32D" w:rsidR="0070302F" w:rsidRDefault="0070302F" w:rsidP="0070302F">
      <w:pPr>
        <w:rPr>
          <w:lang w:val="en-US"/>
        </w:rPr>
      </w:pPr>
    </w:p>
    <w:p w14:paraId="2A655496" w14:textId="77777777" w:rsidR="0070302F" w:rsidRDefault="0070302F" w:rsidP="0070302F">
      <w:pPr>
        <w:rPr>
          <w:lang w:val="en-US"/>
        </w:rPr>
      </w:pPr>
      <w:r>
        <w:rPr>
          <w:noProof/>
          <w:lang w:val="en-US"/>
        </w:rPr>
        <w:drawing>
          <wp:inline distT="0" distB="0" distL="0" distR="0" wp14:anchorId="5644B06E" wp14:editId="24315C95">
            <wp:extent cx="4587240" cy="2506980"/>
            <wp:effectExtent l="0" t="0" r="3810" b="7620"/>
            <wp:docPr id="7317994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9469" name="Picture 7317994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7240" cy="2506980"/>
                    </a:xfrm>
                    <a:prstGeom prst="rect">
                      <a:avLst/>
                    </a:prstGeom>
                  </pic:spPr>
                </pic:pic>
              </a:graphicData>
            </a:graphic>
          </wp:inline>
        </w:drawing>
      </w:r>
    </w:p>
    <w:p w14:paraId="6975A28B" w14:textId="77777777" w:rsidR="0070302F" w:rsidRDefault="0070302F" w:rsidP="0070302F">
      <w:pPr>
        <w:rPr>
          <w:lang w:val="en-US"/>
        </w:rPr>
      </w:pPr>
    </w:p>
    <w:p w14:paraId="7B596ED0" w14:textId="77777777" w:rsidR="0070302F" w:rsidRDefault="0070302F" w:rsidP="0070302F">
      <w:pPr>
        <w:rPr>
          <w:lang w:val="en-US"/>
        </w:rPr>
      </w:pPr>
    </w:p>
    <w:p w14:paraId="7BA03B87" w14:textId="77777777" w:rsidR="0070302F" w:rsidRDefault="0070302F" w:rsidP="0070302F">
      <w:pPr>
        <w:rPr>
          <w:lang w:val="en-US"/>
        </w:rPr>
      </w:pPr>
    </w:p>
    <w:p w14:paraId="1DA7ECC9" w14:textId="77777777" w:rsidR="0070302F" w:rsidRDefault="0070302F" w:rsidP="0070302F">
      <w:pPr>
        <w:rPr>
          <w:lang w:val="en-US"/>
        </w:rPr>
      </w:pPr>
    </w:p>
    <w:p w14:paraId="0C6ACF0B" w14:textId="77777777" w:rsidR="0070302F" w:rsidRDefault="0070302F" w:rsidP="0070302F">
      <w:pPr>
        <w:rPr>
          <w:lang w:val="en-US"/>
        </w:rPr>
      </w:pPr>
      <w:r>
        <w:rPr>
          <w:noProof/>
          <w:lang w:val="en-US"/>
        </w:rPr>
        <w:drawing>
          <wp:inline distT="0" distB="0" distL="0" distR="0" wp14:anchorId="14B973D5" wp14:editId="299D7298">
            <wp:extent cx="4640580" cy="2636520"/>
            <wp:effectExtent l="0" t="0" r="7620" b="0"/>
            <wp:docPr id="3858913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1364" name="Picture 385891364"/>
                    <pic:cNvPicPr/>
                  </pic:nvPicPr>
                  <pic:blipFill>
                    <a:blip r:embed="rId31">
                      <a:extLst>
                        <a:ext uri="{28A0092B-C50C-407E-A947-70E740481C1C}">
                          <a14:useLocalDpi xmlns:a14="http://schemas.microsoft.com/office/drawing/2010/main" val="0"/>
                        </a:ext>
                      </a:extLst>
                    </a:blip>
                    <a:stretch>
                      <a:fillRect/>
                    </a:stretch>
                  </pic:blipFill>
                  <pic:spPr>
                    <a:xfrm>
                      <a:off x="0" y="0"/>
                      <a:ext cx="4640580" cy="2636520"/>
                    </a:xfrm>
                    <a:prstGeom prst="rect">
                      <a:avLst/>
                    </a:prstGeom>
                  </pic:spPr>
                </pic:pic>
              </a:graphicData>
            </a:graphic>
          </wp:inline>
        </w:drawing>
      </w:r>
    </w:p>
    <w:p w14:paraId="3B6FC59A" w14:textId="77777777" w:rsidR="0070302F" w:rsidRPr="0070302F" w:rsidRDefault="0070302F" w:rsidP="0070302F">
      <w:pPr>
        <w:rPr>
          <w:rFonts w:ascii="Times New Roman" w:hAnsi="Times New Roman" w:cs="Times New Roman"/>
          <w:b/>
          <w:bCs/>
          <w:sz w:val="40"/>
          <w:szCs w:val="40"/>
          <w:lang w:val="en-US"/>
        </w:rPr>
      </w:pPr>
      <w:r w:rsidRPr="0070302F">
        <w:rPr>
          <w:rFonts w:ascii="Times New Roman" w:hAnsi="Times New Roman" w:cs="Times New Roman"/>
          <w:b/>
          <w:bCs/>
          <w:sz w:val="40"/>
          <w:szCs w:val="40"/>
          <w:lang w:val="en-US"/>
        </w:rPr>
        <w:t>REPORT</w:t>
      </w:r>
    </w:p>
    <w:p w14:paraId="46A823BC" w14:textId="77777777" w:rsidR="0070302F" w:rsidRDefault="0070302F" w:rsidP="0070302F">
      <w:pPr>
        <w:rPr>
          <w:lang w:val="en-US"/>
        </w:rPr>
      </w:pPr>
    </w:p>
    <w:p w14:paraId="78959696" w14:textId="77777777" w:rsidR="0070302F" w:rsidRDefault="0070302F" w:rsidP="0070302F">
      <w:pPr>
        <w:rPr>
          <w:lang w:val="en-US"/>
        </w:rPr>
      </w:pPr>
    </w:p>
    <w:p w14:paraId="37D3AD35" w14:textId="77777777" w:rsidR="0070302F" w:rsidRPr="00DF071F" w:rsidRDefault="0070302F" w:rsidP="0070302F">
      <w:pPr>
        <w:rPr>
          <w:lang w:val="en-US"/>
        </w:rPr>
      </w:pPr>
    </w:p>
    <w:p w14:paraId="4EA8A930" w14:textId="77777777" w:rsidR="0070302F" w:rsidRPr="00542A5F" w:rsidRDefault="0070302F" w:rsidP="0070302F">
      <w:pPr>
        <w:rPr>
          <w:lang w:val="en-US"/>
        </w:rPr>
      </w:pPr>
    </w:p>
    <w:p w14:paraId="376F7599" w14:textId="77777777" w:rsidR="0070302F" w:rsidRDefault="0070302F" w:rsidP="0070302F">
      <w:pPr>
        <w:rPr>
          <w:lang w:val="en-US"/>
        </w:rPr>
      </w:pPr>
      <w:r>
        <w:rPr>
          <w:noProof/>
          <w:lang w:val="en-US"/>
        </w:rPr>
        <w:drawing>
          <wp:inline distT="0" distB="0" distL="0" distR="0" wp14:anchorId="1841FE3F" wp14:editId="36C3863D">
            <wp:extent cx="3512820" cy="1984381"/>
            <wp:effectExtent l="0" t="0" r="0" b="0"/>
            <wp:docPr id="17981152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15283" name="Picture 1798115283"/>
                    <pic:cNvPicPr/>
                  </pic:nvPicPr>
                  <pic:blipFill>
                    <a:blip r:embed="rId32">
                      <a:extLst>
                        <a:ext uri="{28A0092B-C50C-407E-A947-70E740481C1C}">
                          <a14:useLocalDpi xmlns:a14="http://schemas.microsoft.com/office/drawing/2010/main" val="0"/>
                        </a:ext>
                      </a:extLst>
                    </a:blip>
                    <a:stretch>
                      <a:fillRect/>
                    </a:stretch>
                  </pic:blipFill>
                  <pic:spPr>
                    <a:xfrm>
                      <a:off x="0" y="0"/>
                      <a:ext cx="3547285" cy="2003850"/>
                    </a:xfrm>
                    <a:prstGeom prst="rect">
                      <a:avLst/>
                    </a:prstGeom>
                  </pic:spPr>
                </pic:pic>
              </a:graphicData>
            </a:graphic>
          </wp:inline>
        </w:drawing>
      </w:r>
    </w:p>
    <w:p w14:paraId="49FF3C48" w14:textId="77777777" w:rsidR="0070302F" w:rsidRDefault="0070302F" w:rsidP="0070302F">
      <w:pPr>
        <w:rPr>
          <w:lang w:val="en-US"/>
        </w:rPr>
      </w:pPr>
    </w:p>
    <w:p w14:paraId="7C6FE143" w14:textId="77777777" w:rsidR="0070302F" w:rsidRDefault="0070302F" w:rsidP="0070302F">
      <w:pPr>
        <w:rPr>
          <w:lang w:val="en-US"/>
        </w:rPr>
      </w:pPr>
    </w:p>
    <w:p w14:paraId="0A21CEF9" w14:textId="77777777" w:rsidR="0070302F" w:rsidRDefault="0070302F" w:rsidP="0070302F">
      <w:pPr>
        <w:rPr>
          <w:lang w:val="en-US"/>
        </w:rPr>
      </w:pPr>
    </w:p>
    <w:p w14:paraId="055FECA3" w14:textId="77777777" w:rsidR="0070302F" w:rsidRDefault="0070302F" w:rsidP="0070302F">
      <w:pPr>
        <w:rPr>
          <w:lang w:val="en-US"/>
        </w:rPr>
      </w:pPr>
    </w:p>
    <w:p w14:paraId="17BC864E" w14:textId="77777777" w:rsidR="0070302F" w:rsidRDefault="0070302F" w:rsidP="0070302F">
      <w:pPr>
        <w:rPr>
          <w:lang w:val="en-US"/>
        </w:rPr>
      </w:pPr>
    </w:p>
    <w:p w14:paraId="5D3A2F68" w14:textId="77777777" w:rsidR="0070302F" w:rsidRDefault="0070302F" w:rsidP="0070302F">
      <w:pPr>
        <w:rPr>
          <w:lang w:val="en-US"/>
        </w:rPr>
      </w:pPr>
    </w:p>
    <w:p w14:paraId="4FEBBE4F" w14:textId="77777777" w:rsidR="0070302F" w:rsidRDefault="0070302F" w:rsidP="0070302F">
      <w:pPr>
        <w:rPr>
          <w:lang w:val="en-US"/>
        </w:rPr>
      </w:pPr>
    </w:p>
    <w:p w14:paraId="5FB87DDB" w14:textId="77777777" w:rsidR="0070302F" w:rsidRDefault="0070302F" w:rsidP="0070302F">
      <w:pPr>
        <w:rPr>
          <w:lang w:val="en-US"/>
        </w:rPr>
      </w:pPr>
      <w:r>
        <w:rPr>
          <w:noProof/>
          <w:lang w:val="en-US"/>
        </w:rPr>
        <w:drawing>
          <wp:inline distT="0" distB="0" distL="0" distR="0" wp14:anchorId="0601935A" wp14:editId="36AE476B">
            <wp:extent cx="3604260" cy="2520315"/>
            <wp:effectExtent l="0" t="0" r="0" b="0"/>
            <wp:docPr id="4853557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55790" name="Picture 485355790"/>
                    <pic:cNvPicPr/>
                  </pic:nvPicPr>
                  <pic:blipFill>
                    <a:blip r:embed="rId33">
                      <a:extLst>
                        <a:ext uri="{28A0092B-C50C-407E-A947-70E740481C1C}">
                          <a14:useLocalDpi xmlns:a14="http://schemas.microsoft.com/office/drawing/2010/main" val="0"/>
                        </a:ext>
                      </a:extLst>
                    </a:blip>
                    <a:stretch>
                      <a:fillRect/>
                    </a:stretch>
                  </pic:blipFill>
                  <pic:spPr>
                    <a:xfrm>
                      <a:off x="0" y="0"/>
                      <a:ext cx="3636637" cy="2542955"/>
                    </a:xfrm>
                    <a:prstGeom prst="rect">
                      <a:avLst/>
                    </a:prstGeom>
                  </pic:spPr>
                </pic:pic>
              </a:graphicData>
            </a:graphic>
          </wp:inline>
        </w:drawing>
      </w:r>
    </w:p>
    <w:p w14:paraId="43C12362" w14:textId="77777777" w:rsidR="0070302F" w:rsidRDefault="0070302F" w:rsidP="0070302F">
      <w:pPr>
        <w:rPr>
          <w:lang w:val="en-US"/>
        </w:rPr>
      </w:pPr>
    </w:p>
    <w:p w14:paraId="637744DC" w14:textId="77777777" w:rsidR="0070302F" w:rsidRDefault="0070302F" w:rsidP="0070302F">
      <w:pPr>
        <w:rPr>
          <w:lang w:val="en-US"/>
        </w:rPr>
      </w:pPr>
      <w:r>
        <w:rPr>
          <w:noProof/>
          <w:lang w:val="en-US"/>
        </w:rPr>
        <w:drawing>
          <wp:inline distT="0" distB="0" distL="0" distR="0" wp14:anchorId="64A282D8" wp14:editId="498284E4">
            <wp:extent cx="3764133" cy="2450481"/>
            <wp:effectExtent l="0" t="0" r="8255" b="6985"/>
            <wp:docPr id="354569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9485" name="Picture 354569485"/>
                    <pic:cNvPicPr/>
                  </pic:nvPicPr>
                  <pic:blipFill>
                    <a:blip r:embed="rId34">
                      <a:extLst>
                        <a:ext uri="{28A0092B-C50C-407E-A947-70E740481C1C}">
                          <a14:useLocalDpi xmlns:a14="http://schemas.microsoft.com/office/drawing/2010/main" val="0"/>
                        </a:ext>
                      </a:extLst>
                    </a:blip>
                    <a:stretch>
                      <a:fillRect/>
                    </a:stretch>
                  </pic:blipFill>
                  <pic:spPr>
                    <a:xfrm>
                      <a:off x="0" y="0"/>
                      <a:ext cx="3803497" cy="2476107"/>
                    </a:xfrm>
                    <a:prstGeom prst="rect">
                      <a:avLst/>
                    </a:prstGeom>
                  </pic:spPr>
                </pic:pic>
              </a:graphicData>
            </a:graphic>
          </wp:inline>
        </w:drawing>
      </w:r>
    </w:p>
    <w:p w14:paraId="71999917" w14:textId="77777777" w:rsidR="0070302F" w:rsidRDefault="0070302F" w:rsidP="0070302F">
      <w:pPr>
        <w:rPr>
          <w:lang w:val="en-US"/>
        </w:rPr>
      </w:pPr>
    </w:p>
    <w:p w14:paraId="33750519" w14:textId="77777777" w:rsidR="0070302F" w:rsidRDefault="0070302F" w:rsidP="0070302F">
      <w:pPr>
        <w:rPr>
          <w:lang w:val="en-US"/>
        </w:rPr>
      </w:pPr>
    </w:p>
    <w:p w14:paraId="2B516C65" w14:textId="77777777" w:rsidR="0070302F" w:rsidRDefault="0070302F" w:rsidP="0070302F">
      <w:pPr>
        <w:rPr>
          <w:lang w:val="en-US"/>
        </w:rPr>
      </w:pPr>
    </w:p>
    <w:p w14:paraId="2590A0DE" w14:textId="77777777" w:rsidR="0070302F" w:rsidRDefault="0070302F" w:rsidP="0070302F">
      <w:pPr>
        <w:rPr>
          <w:lang w:val="en-US"/>
        </w:rPr>
      </w:pPr>
    </w:p>
    <w:p w14:paraId="737027B7" w14:textId="77777777" w:rsidR="0070302F" w:rsidRDefault="0070302F" w:rsidP="0070302F">
      <w:pPr>
        <w:rPr>
          <w:lang w:val="en-US"/>
        </w:rPr>
      </w:pPr>
    </w:p>
    <w:p w14:paraId="000B99AB" w14:textId="77777777" w:rsidR="0070302F" w:rsidRDefault="0070302F" w:rsidP="0070302F">
      <w:pPr>
        <w:rPr>
          <w:lang w:val="en-US"/>
        </w:rPr>
      </w:pPr>
    </w:p>
    <w:p w14:paraId="6A800F96" w14:textId="77777777" w:rsidR="0070302F" w:rsidRDefault="0070302F" w:rsidP="0070302F">
      <w:pPr>
        <w:rPr>
          <w:lang w:val="en-US"/>
        </w:rPr>
      </w:pPr>
    </w:p>
    <w:p w14:paraId="13F6CC29" w14:textId="77777777" w:rsidR="0070302F" w:rsidRDefault="0070302F" w:rsidP="0070302F">
      <w:pPr>
        <w:rPr>
          <w:lang w:val="en-US"/>
        </w:rPr>
      </w:pPr>
    </w:p>
    <w:p w14:paraId="54067F6E" w14:textId="77777777" w:rsidR="0070302F" w:rsidRDefault="0070302F" w:rsidP="0070302F">
      <w:pPr>
        <w:rPr>
          <w:lang w:val="en-US"/>
        </w:rPr>
      </w:pPr>
    </w:p>
    <w:p w14:paraId="57AF86BA" w14:textId="77777777" w:rsidR="0070302F" w:rsidRDefault="0070302F" w:rsidP="0070302F">
      <w:pPr>
        <w:rPr>
          <w:lang w:val="en-US"/>
        </w:rPr>
      </w:pPr>
    </w:p>
    <w:p w14:paraId="6E582A97" w14:textId="77777777" w:rsidR="0070302F" w:rsidRDefault="0070302F" w:rsidP="0070302F">
      <w:pPr>
        <w:rPr>
          <w:lang w:val="en-US"/>
        </w:rPr>
      </w:pPr>
    </w:p>
    <w:p w14:paraId="4C5EBF08" w14:textId="77777777" w:rsidR="0070302F" w:rsidRDefault="0070302F" w:rsidP="0070302F">
      <w:pPr>
        <w:rPr>
          <w:lang w:val="en-US"/>
        </w:rPr>
      </w:pPr>
    </w:p>
    <w:p w14:paraId="2AF652B2" w14:textId="77777777" w:rsidR="0070302F" w:rsidRPr="0070302F" w:rsidRDefault="0070302F" w:rsidP="0070302F">
      <w:pPr>
        <w:pStyle w:val="Title"/>
        <w:framePr w:hSpace="0" w:wrap="auto" w:vAnchor="margin" w:hAnchor="text" w:yAlign="inline"/>
        <w:rPr>
          <w:rFonts w:ascii="Times New Roman" w:hAnsi="Times New Roman" w:cs="Times New Roman"/>
          <w:sz w:val="40"/>
          <w:szCs w:val="40"/>
        </w:rPr>
      </w:pPr>
      <w:r w:rsidRPr="0070302F">
        <w:rPr>
          <w:rFonts w:ascii="Times New Roman" w:hAnsi="Times New Roman" w:cs="Times New Roman"/>
          <w:sz w:val="40"/>
          <w:szCs w:val="40"/>
        </w:rPr>
        <w:t>WEB INTEGRATION</w:t>
      </w:r>
    </w:p>
    <w:p w14:paraId="6DD1F6CF" w14:textId="77777777" w:rsidR="0070302F" w:rsidRPr="00DF071F" w:rsidRDefault="0070302F" w:rsidP="0070302F">
      <w:pPr>
        <w:rPr>
          <w:lang w:val="en-US"/>
        </w:rPr>
      </w:pPr>
    </w:p>
    <w:p w14:paraId="6DB83023" w14:textId="77777777" w:rsidR="0070302F" w:rsidRDefault="0070302F" w:rsidP="0070302F">
      <w:pPr>
        <w:rPr>
          <w:noProof/>
          <w:lang w:val="en-US"/>
        </w:rPr>
      </w:pPr>
      <w:r>
        <w:rPr>
          <w:noProof/>
          <w:lang w:val="en-US"/>
        </w:rPr>
        <w:t xml:space="preserve">   </w:t>
      </w:r>
      <w:r>
        <w:rPr>
          <w:noProof/>
          <w:lang w:val="en-US"/>
        </w:rPr>
        <w:drawing>
          <wp:inline distT="0" distB="0" distL="0" distR="0" wp14:anchorId="2F30F24D" wp14:editId="03CC34CA">
            <wp:extent cx="2796540" cy="2430780"/>
            <wp:effectExtent l="0" t="0" r="3810" b="7620"/>
            <wp:docPr id="10995798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9893" name="Picture 10995798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1085" cy="2443423"/>
                    </a:xfrm>
                    <a:prstGeom prst="rect">
                      <a:avLst/>
                    </a:prstGeom>
                  </pic:spPr>
                </pic:pic>
              </a:graphicData>
            </a:graphic>
          </wp:inline>
        </w:drawing>
      </w:r>
      <w:r>
        <w:rPr>
          <w:noProof/>
          <w:lang w:val="en-US"/>
        </w:rPr>
        <w:t xml:space="preserve">       </w:t>
      </w:r>
      <w:r>
        <w:rPr>
          <w:noProof/>
          <w:lang w:val="en-US"/>
        </w:rPr>
        <w:drawing>
          <wp:inline distT="0" distB="0" distL="0" distR="0" wp14:anchorId="4C11E16E" wp14:editId="65020DB4">
            <wp:extent cx="2567940" cy="2400300"/>
            <wp:effectExtent l="0" t="0" r="3810" b="0"/>
            <wp:docPr id="18619310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1076" name="Picture 18619310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7940" cy="2400300"/>
                    </a:xfrm>
                    <a:prstGeom prst="rect">
                      <a:avLst/>
                    </a:prstGeom>
                  </pic:spPr>
                </pic:pic>
              </a:graphicData>
            </a:graphic>
          </wp:inline>
        </w:drawing>
      </w:r>
    </w:p>
    <w:p w14:paraId="4E1B9990" w14:textId="77777777" w:rsidR="0070302F" w:rsidRDefault="0070302F" w:rsidP="0070302F">
      <w:pPr>
        <w:rPr>
          <w:noProof/>
          <w:lang w:val="en-US"/>
        </w:rPr>
      </w:pPr>
    </w:p>
    <w:p w14:paraId="65BADBBD" w14:textId="0F73DFE9" w:rsidR="00BF657F" w:rsidRDefault="00BF657F" w:rsidP="00551ECF">
      <w:pPr>
        <w:spacing w:line="360" w:lineRule="auto"/>
        <w:ind w:firstLine="720"/>
        <w:jc w:val="both"/>
        <w:rPr>
          <w:rFonts w:ascii="Times New Roman" w:hAnsi="Times New Roman" w:cs="Times New Roman"/>
          <w:b/>
          <w:bCs/>
          <w:sz w:val="40"/>
          <w:szCs w:val="40"/>
        </w:rPr>
      </w:pPr>
    </w:p>
    <w:p w14:paraId="10160ADD" w14:textId="77777777" w:rsidR="0070302F" w:rsidRPr="00542A5F" w:rsidRDefault="0070302F" w:rsidP="0070302F">
      <w:pPr>
        <w:rPr>
          <w:lang w:val="en-US"/>
        </w:rPr>
      </w:pPr>
      <w:r>
        <w:rPr>
          <w:noProof/>
          <w:lang w:val="en-US"/>
        </w:rPr>
        <w:drawing>
          <wp:inline distT="0" distB="0" distL="0" distR="0" wp14:anchorId="38AB7C01" wp14:editId="25C1034A">
            <wp:extent cx="2796540" cy="2316480"/>
            <wp:effectExtent l="0" t="0" r="3810" b="7620"/>
            <wp:docPr id="21228925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2523" name="Picture 21228925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6540" cy="2316480"/>
                    </a:xfrm>
                    <a:prstGeom prst="rect">
                      <a:avLst/>
                    </a:prstGeom>
                  </pic:spPr>
                </pic:pic>
              </a:graphicData>
            </a:graphic>
          </wp:inline>
        </w:drawing>
      </w:r>
      <w:r>
        <w:rPr>
          <w:noProof/>
          <w:lang w:val="en-US"/>
        </w:rPr>
        <w:t xml:space="preserve">     </w:t>
      </w:r>
      <w:r>
        <w:rPr>
          <w:noProof/>
          <w:lang w:val="en-US"/>
        </w:rPr>
        <w:drawing>
          <wp:inline distT="0" distB="0" distL="0" distR="0" wp14:anchorId="78A7E7F3" wp14:editId="5C7A4CB6">
            <wp:extent cx="2758440" cy="2339340"/>
            <wp:effectExtent l="0" t="0" r="3810" b="3810"/>
            <wp:docPr id="20436499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49995" name="Picture 20436499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440" cy="2339340"/>
                    </a:xfrm>
                    <a:prstGeom prst="rect">
                      <a:avLst/>
                    </a:prstGeom>
                  </pic:spPr>
                </pic:pic>
              </a:graphicData>
            </a:graphic>
          </wp:inline>
        </w:drawing>
      </w:r>
    </w:p>
    <w:p w14:paraId="09805B85" w14:textId="77777777" w:rsidR="00AB7F6D" w:rsidRDefault="00AB7F6D" w:rsidP="0070302F">
      <w:pPr>
        <w:spacing w:line="360" w:lineRule="auto"/>
        <w:jc w:val="both"/>
        <w:rPr>
          <w:rFonts w:ascii="Times New Roman" w:hAnsi="Times New Roman" w:cs="Times New Roman"/>
          <w:b/>
          <w:bCs/>
          <w:sz w:val="40"/>
          <w:szCs w:val="40"/>
        </w:rPr>
      </w:pPr>
    </w:p>
    <w:p w14:paraId="2944B1EE" w14:textId="77777777" w:rsidR="0070302F" w:rsidRDefault="0070302F" w:rsidP="0070302F">
      <w:pPr>
        <w:spacing w:line="360" w:lineRule="auto"/>
        <w:jc w:val="both"/>
        <w:rPr>
          <w:rFonts w:ascii="Times New Roman" w:hAnsi="Times New Roman" w:cs="Times New Roman"/>
          <w:b/>
          <w:bCs/>
          <w:sz w:val="40"/>
          <w:szCs w:val="40"/>
        </w:rPr>
      </w:pPr>
    </w:p>
    <w:p w14:paraId="5868911F" w14:textId="77777777" w:rsidR="0070302F" w:rsidRDefault="0070302F" w:rsidP="0070302F">
      <w:pPr>
        <w:spacing w:line="360" w:lineRule="auto"/>
        <w:jc w:val="both"/>
        <w:rPr>
          <w:rFonts w:ascii="Times New Roman" w:hAnsi="Times New Roman" w:cs="Times New Roman"/>
          <w:b/>
          <w:bCs/>
          <w:sz w:val="40"/>
          <w:szCs w:val="40"/>
        </w:rPr>
      </w:pPr>
    </w:p>
    <w:p w14:paraId="58F06AA3" w14:textId="1CF56FBB" w:rsidR="0070302F" w:rsidRDefault="0070302F" w:rsidP="0070302F">
      <w:pPr>
        <w:spacing w:line="360" w:lineRule="auto"/>
        <w:jc w:val="both"/>
        <w:rPr>
          <w:rFonts w:ascii="Times New Roman" w:hAnsi="Times New Roman" w:cs="Times New Roman"/>
          <w:b/>
          <w:bCs/>
          <w:sz w:val="32"/>
          <w:szCs w:val="32"/>
        </w:rPr>
      </w:pPr>
      <w:r w:rsidRPr="0070302F">
        <w:rPr>
          <w:rFonts w:ascii="Times New Roman" w:hAnsi="Times New Roman" w:cs="Times New Roman"/>
          <w:b/>
          <w:bCs/>
          <w:sz w:val="32"/>
          <w:szCs w:val="32"/>
        </w:rPr>
        <w:lastRenderedPageBreak/>
        <w:t>5.ADVANTAGES &amp; DISADVANTAGES</w:t>
      </w:r>
    </w:p>
    <w:p w14:paraId="3E3DA2C2" w14:textId="2B7DFFC7" w:rsidR="0070302F" w:rsidRPr="00FF4B85" w:rsidRDefault="0070302F" w:rsidP="0070302F">
      <w:pPr>
        <w:spacing w:line="360" w:lineRule="auto"/>
        <w:jc w:val="both"/>
        <w:rPr>
          <w:rFonts w:ascii="Times New Roman" w:hAnsi="Times New Roman" w:cs="Times New Roman"/>
          <w:b/>
          <w:bCs/>
          <w:sz w:val="28"/>
          <w:szCs w:val="28"/>
        </w:rPr>
      </w:pPr>
      <w:r w:rsidRPr="00FF4B85">
        <w:rPr>
          <w:rFonts w:ascii="Times New Roman" w:hAnsi="Times New Roman" w:cs="Times New Roman"/>
          <w:b/>
          <w:bCs/>
          <w:sz w:val="28"/>
          <w:szCs w:val="28"/>
        </w:rPr>
        <w:t>Advantages of the Project:</w:t>
      </w:r>
    </w:p>
    <w:p w14:paraId="6ECD096F" w14:textId="74F342D2"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1. </w:t>
      </w:r>
      <w:r w:rsidRPr="0070302F">
        <w:rPr>
          <w:rFonts w:ascii="Times New Roman" w:hAnsi="Times New Roman" w:cs="Times New Roman"/>
          <w:b/>
          <w:bCs/>
          <w:sz w:val="24"/>
          <w:szCs w:val="24"/>
        </w:rPr>
        <w:t>Data-Driven Insights:</w:t>
      </w:r>
      <w:r>
        <w:rPr>
          <w:rFonts w:ascii="Times New Roman" w:hAnsi="Times New Roman" w:cs="Times New Roman"/>
          <w:b/>
          <w:bCs/>
          <w:sz w:val="24"/>
          <w:szCs w:val="24"/>
        </w:rPr>
        <w:t xml:space="preserve"> </w:t>
      </w:r>
      <w:r w:rsidRPr="0070302F">
        <w:rPr>
          <w:rFonts w:ascii="Times New Roman" w:hAnsi="Times New Roman" w:cs="Times New Roman"/>
          <w:sz w:val="24"/>
          <w:szCs w:val="24"/>
        </w:rPr>
        <w:t>The project's analysis relies on data from Glassdoor, providing objective and data-driven insights into job market trends, in-demand skills, and employer branding, enabling informed decision-making.</w:t>
      </w:r>
    </w:p>
    <w:p w14:paraId="6C45093F" w14:textId="42EFE8BD"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2. </w:t>
      </w:r>
      <w:r w:rsidRPr="0070302F">
        <w:rPr>
          <w:rFonts w:ascii="Times New Roman" w:hAnsi="Times New Roman" w:cs="Times New Roman"/>
          <w:b/>
          <w:bCs/>
          <w:sz w:val="24"/>
          <w:szCs w:val="24"/>
        </w:rPr>
        <w:t>Talent Acquisition Optimization:</w:t>
      </w:r>
      <w:r>
        <w:rPr>
          <w:rFonts w:ascii="Times New Roman" w:hAnsi="Times New Roman" w:cs="Times New Roman"/>
          <w:sz w:val="24"/>
          <w:szCs w:val="24"/>
        </w:rPr>
        <w:t xml:space="preserve"> </w:t>
      </w:r>
      <w:r w:rsidRPr="0070302F">
        <w:rPr>
          <w:rFonts w:ascii="Times New Roman" w:hAnsi="Times New Roman" w:cs="Times New Roman"/>
          <w:sz w:val="24"/>
          <w:szCs w:val="24"/>
        </w:rPr>
        <w:t>Employers can leverage the analysis findings to optimize their talent acquisition strategies, tailoring job postings and recruitment efforts to attract the most suitable candidates for specific job roles.</w:t>
      </w:r>
    </w:p>
    <w:p w14:paraId="72D73BB9" w14:textId="484481BE"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3. </w:t>
      </w:r>
      <w:r w:rsidRPr="0070302F">
        <w:rPr>
          <w:rFonts w:ascii="Times New Roman" w:hAnsi="Times New Roman" w:cs="Times New Roman"/>
          <w:b/>
          <w:bCs/>
          <w:sz w:val="24"/>
          <w:szCs w:val="24"/>
        </w:rPr>
        <w:t xml:space="preserve">Enhanced Employer Branding: </w:t>
      </w:r>
      <w:r w:rsidRPr="0070302F">
        <w:rPr>
          <w:rFonts w:ascii="Times New Roman" w:hAnsi="Times New Roman" w:cs="Times New Roman"/>
          <w:sz w:val="24"/>
          <w:szCs w:val="24"/>
        </w:rPr>
        <w:t>Understanding employer branding perceptions allows companies to improve their image and reputation, making them more appealing to potential candidates and increasing their ability to attract top talent.</w:t>
      </w:r>
    </w:p>
    <w:p w14:paraId="1BCD2BC1" w14:textId="66677EF2"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4. </w:t>
      </w:r>
      <w:r w:rsidRPr="0070302F">
        <w:rPr>
          <w:rFonts w:ascii="Times New Roman" w:hAnsi="Times New Roman" w:cs="Times New Roman"/>
          <w:b/>
          <w:bCs/>
          <w:sz w:val="24"/>
          <w:szCs w:val="24"/>
        </w:rPr>
        <w:t>Improved Employability for Job Seekers:</w:t>
      </w:r>
      <w:r w:rsidRPr="0070302F">
        <w:rPr>
          <w:rFonts w:ascii="Times New Roman" w:hAnsi="Times New Roman" w:cs="Times New Roman"/>
          <w:sz w:val="24"/>
          <w:szCs w:val="24"/>
        </w:rPr>
        <w:t xml:space="preserve"> Job seekers gain valuable insights into the skills and qualifications sought by employers, enabling them to focus on developing relevant expertise, increasing their employability and competitiveness in the job market.</w:t>
      </w:r>
    </w:p>
    <w:p w14:paraId="07EBA174" w14:textId="38484A34"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5. </w:t>
      </w:r>
      <w:r w:rsidRPr="0070302F">
        <w:rPr>
          <w:rFonts w:ascii="Times New Roman" w:hAnsi="Times New Roman" w:cs="Times New Roman"/>
          <w:b/>
          <w:bCs/>
          <w:sz w:val="24"/>
          <w:szCs w:val="24"/>
        </w:rPr>
        <w:t>Strategic HR Decision-Making:</w:t>
      </w:r>
      <w:r w:rsidRPr="0070302F">
        <w:rPr>
          <w:rFonts w:ascii="Times New Roman" w:hAnsi="Times New Roman" w:cs="Times New Roman"/>
          <w:sz w:val="24"/>
          <w:szCs w:val="24"/>
        </w:rPr>
        <w:t xml:space="preserve"> HR departments can utilize the analysis results for strategic decision-making related to talent management, training programs, compensation packages, and overall human resource planning.</w:t>
      </w:r>
    </w:p>
    <w:p w14:paraId="3B5BCE8F" w14:textId="54A8D629"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6. </w:t>
      </w:r>
      <w:r w:rsidRPr="0070302F">
        <w:rPr>
          <w:rFonts w:ascii="Times New Roman" w:hAnsi="Times New Roman" w:cs="Times New Roman"/>
          <w:b/>
          <w:bCs/>
          <w:sz w:val="24"/>
          <w:szCs w:val="24"/>
        </w:rPr>
        <w:t>Competitive Advantage for Companies:</w:t>
      </w:r>
      <w:r w:rsidRPr="0070302F">
        <w:rPr>
          <w:rFonts w:ascii="Times New Roman" w:hAnsi="Times New Roman" w:cs="Times New Roman"/>
          <w:sz w:val="24"/>
          <w:szCs w:val="24"/>
        </w:rPr>
        <w:t xml:space="preserve"> Access to market intelligence on competitor hiring practices and branding efforts provides companies with a competitive advantage in attracting and retaining talent.</w:t>
      </w:r>
    </w:p>
    <w:p w14:paraId="2125A220" w14:textId="1BD94D3F"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7. </w:t>
      </w:r>
      <w:r w:rsidRPr="0070302F">
        <w:rPr>
          <w:rFonts w:ascii="Times New Roman" w:hAnsi="Times New Roman" w:cs="Times New Roman"/>
          <w:b/>
          <w:bCs/>
          <w:sz w:val="24"/>
          <w:szCs w:val="24"/>
        </w:rPr>
        <w:t>Forecasting Future Job Trends:</w:t>
      </w:r>
      <w:r w:rsidRPr="0070302F">
        <w:rPr>
          <w:rFonts w:ascii="Times New Roman" w:hAnsi="Times New Roman" w:cs="Times New Roman"/>
          <w:sz w:val="24"/>
          <w:szCs w:val="24"/>
        </w:rPr>
        <w:t xml:space="preserve"> The project's longitudinal analysis can help predict future job market trends, allowing companies to align their business strategies with emerging market demands.</w:t>
      </w:r>
    </w:p>
    <w:p w14:paraId="3A7C9D4D" w14:textId="1BCA446B"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8. </w:t>
      </w:r>
      <w:r w:rsidRPr="0070302F">
        <w:rPr>
          <w:rFonts w:ascii="Times New Roman" w:hAnsi="Times New Roman" w:cs="Times New Roman"/>
          <w:b/>
          <w:bCs/>
          <w:sz w:val="24"/>
          <w:szCs w:val="24"/>
        </w:rPr>
        <w:t>Efficient Employee Retention Strategies:</w:t>
      </w:r>
      <w:r w:rsidRPr="0070302F">
        <w:rPr>
          <w:rFonts w:ascii="Times New Roman" w:hAnsi="Times New Roman" w:cs="Times New Roman"/>
          <w:sz w:val="24"/>
          <w:szCs w:val="24"/>
        </w:rPr>
        <w:t xml:space="preserve"> Understanding factors that retain talent helps companies implement effective retention strategies, reducing turnover costs and maintaining a stable and satisfied workforce.</w:t>
      </w:r>
    </w:p>
    <w:p w14:paraId="72400E80" w14:textId="68588A44" w:rsidR="0070302F" w:rsidRDefault="0070302F" w:rsidP="0070302F">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Pr="0070302F">
        <w:rPr>
          <w:rFonts w:ascii="Times New Roman" w:hAnsi="Times New Roman" w:cs="Times New Roman"/>
          <w:sz w:val="24"/>
          <w:szCs w:val="24"/>
        </w:rPr>
        <w:t xml:space="preserve">. </w:t>
      </w:r>
      <w:r w:rsidRPr="0070302F">
        <w:rPr>
          <w:rFonts w:ascii="Times New Roman" w:hAnsi="Times New Roman" w:cs="Times New Roman"/>
          <w:b/>
          <w:bCs/>
          <w:sz w:val="24"/>
          <w:szCs w:val="24"/>
        </w:rPr>
        <w:t>Real-Time Monitoring Capability:</w:t>
      </w:r>
      <w:r>
        <w:rPr>
          <w:rFonts w:ascii="Times New Roman" w:hAnsi="Times New Roman" w:cs="Times New Roman"/>
          <w:sz w:val="24"/>
          <w:szCs w:val="24"/>
        </w:rPr>
        <w:t xml:space="preserve"> </w:t>
      </w:r>
      <w:r w:rsidRPr="0070302F">
        <w:rPr>
          <w:rFonts w:ascii="Times New Roman" w:hAnsi="Times New Roman" w:cs="Times New Roman"/>
          <w:sz w:val="24"/>
          <w:szCs w:val="24"/>
        </w:rPr>
        <w:t>Implementing real-time data monitoring ensures that the analysis remains up-to-date, providing the latest job market insights for immediate use.</w:t>
      </w:r>
    </w:p>
    <w:p w14:paraId="23C0CFDD" w14:textId="77777777" w:rsidR="0070302F" w:rsidRDefault="0070302F" w:rsidP="0070302F">
      <w:pPr>
        <w:spacing w:line="360" w:lineRule="auto"/>
        <w:jc w:val="both"/>
        <w:rPr>
          <w:rFonts w:ascii="Times New Roman" w:hAnsi="Times New Roman" w:cs="Times New Roman"/>
          <w:sz w:val="24"/>
          <w:szCs w:val="24"/>
        </w:rPr>
      </w:pPr>
    </w:p>
    <w:p w14:paraId="2CF907F3" w14:textId="7D3A1809" w:rsidR="0070302F" w:rsidRPr="00FF4B85" w:rsidRDefault="0070302F" w:rsidP="0070302F">
      <w:pPr>
        <w:spacing w:line="360" w:lineRule="auto"/>
        <w:jc w:val="both"/>
        <w:rPr>
          <w:rFonts w:ascii="Times New Roman" w:hAnsi="Times New Roman" w:cs="Times New Roman"/>
          <w:b/>
          <w:bCs/>
          <w:sz w:val="28"/>
          <w:szCs w:val="28"/>
        </w:rPr>
      </w:pPr>
      <w:r w:rsidRPr="00FF4B85">
        <w:rPr>
          <w:rFonts w:ascii="Times New Roman" w:hAnsi="Times New Roman" w:cs="Times New Roman"/>
          <w:b/>
          <w:bCs/>
          <w:sz w:val="28"/>
          <w:szCs w:val="28"/>
        </w:rPr>
        <w:lastRenderedPageBreak/>
        <w:t>Disadvantages of the Project:</w:t>
      </w:r>
    </w:p>
    <w:p w14:paraId="2CD7D98F" w14:textId="5F4323F4"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1. </w:t>
      </w:r>
      <w:r w:rsidRPr="00FF4B85">
        <w:rPr>
          <w:rFonts w:ascii="Times New Roman" w:hAnsi="Times New Roman" w:cs="Times New Roman"/>
          <w:b/>
          <w:bCs/>
          <w:sz w:val="24"/>
          <w:szCs w:val="24"/>
        </w:rPr>
        <w:t>Data Limitations and Bias:</w:t>
      </w:r>
      <w:r w:rsidR="00FF4B85">
        <w:rPr>
          <w:rFonts w:ascii="Times New Roman" w:hAnsi="Times New Roman" w:cs="Times New Roman"/>
          <w:b/>
          <w:bCs/>
          <w:sz w:val="24"/>
          <w:szCs w:val="24"/>
        </w:rPr>
        <w:t xml:space="preserve"> </w:t>
      </w:r>
      <w:r w:rsidRPr="0070302F">
        <w:rPr>
          <w:rFonts w:ascii="Times New Roman" w:hAnsi="Times New Roman" w:cs="Times New Roman"/>
          <w:sz w:val="24"/>
          <w:szCs w:val="24"/>
        </w:rPr>
        <w:t>The analysis heavily relies on data available on Glassdoor, which may not fully represent the entire job market. Additionally, user-generated content may introduce bias and subjective opinions, potentially affecting the objectivity of the analysis.</w:t>
      </w:r>
    </w:p>
    <w:p w14:paraId="008774B8" w14:textId="662B9FBC"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2. </w:t>
      </w:r>
      <w:r w:rsidRPr="00FF4B85">
        <w:rPr>
          <w:rFonts w:ascii="Times New Roman" w:hAnsi="Times New Roman" w:cs="Times New Roman"/>
          <w:b/>
          <w:bCs/>
          <w:sz w:val="24"/>
          <w:szCs w:val="24"/>
        </w:rPr>
        <w:t>Data Privacy Concerns:</w:t>
      </w:r>
      <w:r w:rsidRPr="0070302F">
        <w:rPr>
          <w:rFonts w:ascii="Times New Roman" w:hAnsi="Times New Roman" w:cs="Times New Roman"/>
          <w:sz w:val="24"/>
          <w:szCs w:val="24"/>
        </w:rPr>
        <w:t xml:space="preserve"> Accessing and using data from Glassdoor requires adherence to data privacy regulations and ethical considerations. There might be legal restrictions on the use of such data for commercial purposes, leading to potential challenges in data collection and usage.</w:t>
      </w:r>
    </w:p>
    <w:p w14:paraId="6B810D6C" w14:textId="18261948"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3. </w:t>
      </w:r>
      <w:r w:rsidRPr="00FF4B85">
        <w:rPr>
          <w:rFonts w:ascii="Times New Roman" w:hAnsi="Times New Roman" w:cs="Times New Roman"/>
          <w:b/>
          <w:bCs/>
          <w:sz w:val="24"/>
          <w:szCs w:val="24"/>
        </w:rPr>
        <w:t>Inaccuracies in User-Generated Content:</w:t>
      </w:r>
      <w:r w:rsidRPr="0070302F">
        <w:rPr>
          <w:rFonts w:ascii="Times New Roman" w:hAnsi="Times New Roman" w:cs="Times New Roman"/>
          <w:sz w:val="24"/>
          <w:szCs w:val="24"/>
        </w:rPr>
        <w:t xml:space="preserve"> Glassdoor reviews and ratings are based on user-generated content, which may contain inaccuracies or false information, impacting the reliability of the insights derived from the analysis.</w:t>
      </w:r>
    </w:p>
    <w:p w14:paraId="2B6D04B6" w14:textId="4200D5BA"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4. </w:t>
      </w:r>
      <w:r w:rsidRPr="00FF4B85">
        <w:rPr>
          <w:rFonts w:ascii="Times New Roman" w:hAnsi="Times New Roman" w:cs="Times New Roman"/>
          <w:b/>
          <w:bCs/>
          <w:sz w:val="24"/>
          <w:szCs w:val="24"/>
        </w:rPr>
        <w:t>Challenges in Data Cleaning and Validation:</w:t>
      </w:r>
      <w:r w:rsidRPr="0070302F">
        <w:rPr>
          <w:rFonts w:ascii="Times New Roman" w:hAnsi="Times New Roman" w:cs="Times New Roman"/>
          <w:sz w:val="24"/>
          <w:szCs w:val="24"/>
        </w:rPr>
        <w:t xml:space="preserve"> Preprocessing the data to ensure its quality and completeness can be time-consuming and require expertise, especially when dealing with large datasets.</w:t>
      </w:r>
    </w:p>
    <w:p w14:paraId="7930C61E" w14:textId="39A83DD4"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5. </w:t>
      </w:r>
      <w:r w:rsidRPr="00FF4B85">
        <w:rPr>
          <w:rFonts w:ascii="Times New Roman" w:hAnsi="Times New Roman" w:cs="Times New Roman"/>
          <w:b/>
          <w:bCs/>
          <w:sz w:val="24"/>
          <w:szCs w:val="24"/>
        </w:rPr>
        <w:t>Dynamic Nature of the Job Market:</w:t>
      </w:r>
      <w:r w:rsidRPr="0070302F">
        <w:rPr>
          <w:rFonts w:ascii="Times New Roman" w:hAnsi="Times New Roman" w:cs="Times New Roman"/>
          <w:sz w:val="24"/>
          <w:szCs w:val="24"/>
        </w:rPr>
        <w:t xml:space="preserve"> The job market is continuously evolving, and trends may change rapidly. The analysis may provide insights for a specific time frame, but those trends may not remain consistent over an extended period.</w:t>
      </w:r>
    </w:p>
    <w:p w14:paraId="6DF8A205" w14:textId="2747DD6F"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6. </w:t>
      </w:r>
      <w:r w:rsidRPr="00FF4B85">
        <w:rPr>
          <w:rFonts w:ascii="Times New Roman" w:hAnsi="Times New Roman" w:cs="Times New Roman"/>
          <w:b/>
          <w:bCs/>
          <w:sz w:val="24"/>
          <w:szCs w:val="24"/>
        </w:rPr>
        <w:t>Subjectivity in Job Analysis:</w:t>
      </w:r>
      <w:r w:rsidRPr="0070302F">
        <w:rPr>
          <w:rFonts w:ascii="Times New Roman" w:hAnsi="Times New Roman" w:cs="Times New Roman"/>
          <w:sz w:val="24"/>
          <w:szCs w:val="24"/>
        </w:rPr>
        <w:t xml:space="preserve"> Job analysis itself involves some degree of subjectivity, as job roles and requirements may be interpreted differently by individuals or organizations, potentially influencing the analysis outcomes.</w:t>
      </w:r>
    </w:p>
    <w:p w14:paraId="3B38D35C" w14:textId="66189CFD"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7. </w:t>
      </w:r>
      <w:r w:rsidRPr="00FF4B85">
        <w:rPr>
          <w:rFonts w:ascii="Times New Roman" w:hAnsi="Times New Roman" w:cs="Times New Roman"/>
          <w:b/>
          <w:bCs/>
          <w:sz w:val="24"/>
          <w:szCs w:val="24"/>
        </w:rPr>
        <w:t>Resource Intensive:</w:t>
      </w:r>
      <w:r w:rsidRPr="0070302F">
        <w:rPr>
          <w:rFonts w:ascii="Times New Roman" w:hAnsi="Times New Roman" w:cs="Times New Roman"/>
          <w:sz w:val="24"/>
          <w:szCs w:val="24"/>
        </w:rPr>
        <w:t xml:space="preserve"> Implementing data mining and natural language processing techniques can be computationally intensive, requiring significant computational resources and expertise.</w:t>
      </w:r>
    </w:p>
    <w:p w14:paraId="484F3E87" w14:textId="50619B2B"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8. </w:t>
      </w:r>
      <w:r w:rsidRPr="00FF4B85">
        <w:rPr>
          <w:rFonts w:ascii="Times New Roman" w:hAnsi="Times New Roman" w:cs="Times New Roman"/>
          <w:b/>
          <w:bCs/>
          <w:sz w:val="24"/>
          <w:szCs w:val="24"/>
        </w:rPr>
        <w:t>Non-Standard Job Roles:</w:t>
      </w:r>
      <w:r w:rsidRPr="0070302F">
        <w:rPr>
          <w:rFonts w:ascii="Times New Roman" w:hAnsi="Times New Roman" w:cs="Times New Roman"/>
          <w:sz w:val="24"/>
          <w:szCs w:val="24"/>
        </w:rPr>
        <w:t xml:space="preserve"> Some job roles may be non-standard or emerging, making it challenging to categorize and </w:t>
      </w:r>
      <w:r w:rsidR="00FF4B85" w:rsidRPr="0070302F">
        <w:rPr>
          <w:rFonts w:ascii="Times New Roman" w:hAnsi="Times New Roman" w:cs="Times New Roman"/>
          <w:sz w:val="24"/>
          <w:szCs w:val="24"/>
        </w:rPr>
        <w:t>analyse</w:t>
      </w:r>
      <w:r w:rsidRPr="0070302F">
        <w:rPr>
          <w:rFonts w:ascii="Times New Roman" w:hAnsi="Times New Roman" w:cs="Times New Roman"/>
          <w:sz w:val="24"/>
          <w:szCs w:val="24"/>
        </w:rPr>
        <w:t xml:space="preserve"> them effectively within conventional frameworks.</w:t>
      </w:r>
    </w:p>
    <w:p w14:paraId="6A8FC618" w14:textId="4B8AA3FA"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9. </w:t>
      </w:r>
      <w:r w:rsidRPr="00FF4B85">
        <w:rPr>
          <w:rFonts w:ascii="Times New Roman" w:hAnsi="Times New Roman" w:cs="Times New Roman"/>
          <w:b/>
          <w:bCs/>
          <w:sz w:val="24"/>
          <w:szCs w:val="24"/>
        </w:rPr>
        <w:t>Limitations in Real-Time Data:</w:t>
      </w:r>
      <w:r w:rsidRPr="0070302F">
        <w:rPr>
          <w:rFonts w:ascii="Times New Roman" w:hAnsi="Times New Roman" w:cs="Times New Roman"/>
          <w:sz w:val="24"/>
          <w:szCs w:val="24"/>
        </w:rPr>
        <w:t xml:space="preserve"> Glassdoor data might not be real-time, and delays in updating the analysis with the latest information could impact the accuracy and relevance of immediate job market insights.</w:t>
      </w:r>
    </w:p>
    <w:p w14:paraId="25329131" w14:textId="742CBAE5" w:rsidR="0070302F" w:rsidRPr="0070302F" w:rsidRDefault="0070302F" w:rsidP="0070302F">
      <w:pPr>
        <w:spacing w:line="360" w:lineRule="auto"/>
        <w:jc w:val="both"/>
        <w:rPr>
          <w:rFonts w:ascii="Times New Roman" w:hAnsi="Times New Roman" w:cs="Times New Roman"/>
          <w:sz w:val="24"/>
          <w:szCs w:val="24"/>
        </w:rPr>
      </w:pPr>
      <w:r w:rsidRPr="0070302F">
        <w:rPr>
          <w:rFonts w:ascii="Times New Roman" w:hAnsi="Times New Roman" w:cs="Times New Roman"/>
          <w:sz w:val="24"/>
          <w:szCs w:val="24"/>
        </w:rPr>
        <w:t xml:space="preserve">10. </w:t>
      </w:r>
      <w:r w:rsidRPr="00FF4B85">
        <w:rPr>
          <w:rFonts w:ascii="Times New Roman" w:hAnsi="Times New Roman" w:cs="Times New Roman"/>
          <w:b/>
          <w:bCs/>
          <w:sz w:val="24"/>
          <w:szCs w:val="24"/>
        </w:rPr>
        <w:t>Dependence on Glassdoor's Platform:</w:t>
      </w:r>
      <w:r w:rsidRPr="0070302F">
        <w:rPr>
          <w:rFonts w:ascii="Times New Roman" w:hAnsi="Times New Roman" w:cs="Times New Roman"/>
          <w:sz w:val="24"/>
          <w:szCs w:val="24"/>
        </w:rPr>
        <w:t xml:space="preserve"> The analysis is contingent on the availability and stability of Glassdoor's platform. Any changes or disruptions to the platform could affect data collection and subsequent analysis.</w:t>
      </w:r>
    </w:p>
    <w:p w14:paraId="7EF6E0FA" w14:textId="1C18ABAC" w:rsidR="0070302F" w:rsidRPr="00FF4B85" w:rsidRDefault="00FF4B85" w:rsidP="0070302F">
      <w:pPr>
        <w:spacing w:line="360" w:lineRule="auto"/>
        <w:jc w:val="both"/>
        <w:rPr>
          <w:rFonts w:ascii="Times New Roman" w:hAnsi="Times New Roman" w:cs="Times New Roman"/>
          <w:b/>
          <w:bCs/>
          <w:sz w:val="32"/>
          <w:szCs w:val="32"/>
        </w:rPr>
      </w:pPr>
      <w:r w:rsidRPr="00FF4B85">
        <w:rPr>
          <w:rFonts w:ascii="Times New Roman" w:hAnsi="Times New Roman" w:cs="Times New Roman"/>
          <w:b/>
          <w:bCs/>
          <w:sz w:val="32"/>
          <w:szCs w:val="32"/>
        </w:rPr>
        <w:lastRenderedPageBreak/>
        <w:t>6. APPLICATIONS</w:t>
      </w:r>
    </w:p>
    <w:p w14:paraId="20BEE0B5" w14:textId="77C559B1" w:rsidR="00FF4B85" w:rsidRPr="00FF4B85" w:rsidRDefault="00FF4B85" w:rsidP="00FF4B85">
      <w:pPr>
        <w:spacing w:line="360" w:lineRule="auto"/>
        <w:jc w:val="both"/>
        <w:rPr>
          <w:rFonts w:ascii="Times New Roman" w:hAnsi="Times New Roman" w:cs="Times New Roman"/>
          <w:b/>
          <w:bCs/>
          <w:sz w:val="28"/>
          <w:szCs w:val="28"/>
        </w:rPr>
      </w:pPr>
      <w:r w:rsidRPr="00FF4B85">
        <w:rPr>
          <w:rFonts w:ascii="Times New Roman" w:hAnsi="Times New Roman" w:cs="Times New Roman"/>
          <w:b/>
          <w:bCs/>
          <w:sz w:val="28"/>
          <w:szCs w:val="28"/>
        </w:rPr>
        <w:t>Applications of the Project:</w:t>
      </w:r>
    </w:p>
    <w:p w14:paraId="22E9726F" w14:textId="7A8CCDA4"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1. </w:t>
      </w:r>
      <w:r w:rsidRPr="00FF4B85">
        <w:rPr>
          <w:rFonts w:ascii="Times New Roman" w:hAnsi="Times New Roman" w:cs="Times New Roman"/>
          <w:b/>
          <w:bCs/>
          <w:sz w:val="24"/>
          <w:szCs w:val="24"/>
        </w:rPr>
        <w:t>Talent Acquisition and Recruitment:</w:t>
      </w:r>
      <w:r w:rsidRPr="00FF4B85">
        <w:rPr>
          <w:rFonts w:ascii="Times New Roman" w:hAnsi="Times New Roman" w:cs="Times New Roman"/>
          <w:sz w:val="24"/>
          <w:szCs w:val="24"/>
        </w:rPr>
        <w:t xml:space="preserve"> The analysis findings can be directly applied by employers to optimize their talent acquisition and recruitment strategies. Tailoring job postings and identifying in-demand skills enables them to attract the right candidates more effectively.</w:t>
      </w:r>
    </w:p>
    <w:p w14:paraId="2532B01B" w14:textId="2E658681"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2. </w:t>
      </w:r>
      <w:r w:rsidRPr="00FF4B85">
        <w:rPr>
          <w:rFonts w:ascii="Times New Roman" w:hAnsi="Times New Roman" w:cs="Times New Roman"/>
          <w:b/>
          <w:bCs/>
          <w:sz w:val="24"/>
          <w:szCs w:val="24"/>
        </w:rPr>
        <w:t>Skill Development and Training Programs:</w:t>
      </w:r>
      <w:r w:rsidRPr="00FF4B85">
        <w:rPr>
          <w:rFonts w:ascii="Times New Roman" w:hAnsi="Times New Roman" w:cs="Times New Roman"/>
          <w:sz w:val="24"/>
          <w:szCs w:val="24"/>
        </w:rPr>
        <w:t xml:space="preserve"> Educational institutions and training providers can utilize the analysis insights to design skill development programs that align with the current and future job market demands, improving graduates' employability.</w:t>
      </w:r>
    </w:p>
    <w:p w14:paraId="5EECC20D" w14:textId="1BD82F36"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3. </w:t>
      </w:r>
      <w:r w:rsidRPr="00FF4B85">
        <w:rPr>
          <w:rFonts w:ascii="Times New Roman" w:hAnsi="Times New Roman" w:cs="Times New Roman"/>
          <w:b/>
          <w:bCs/>
          <w:sz w:val="24"/>
          <w:szCs w:val="24"/>
        </w:rPr>
        <w:t>HR Strategy and Workforce Planning:</w:t>
      </w:r>
      <w:r w:rsidRPr="00FF4B85">
        <w:rPr>
          <w:rFonts w:ascii="Times New Roman" w:hAnsi="Times New Roman" w:cs="Times New Roman"/>
          <w:sz w:val="24"/>
          <w:szCs w:val="24"/>
        </w:rPr>
        <w:t xml:space="preserve"> HR departments can leverage the analysis results to make informed decisions on workforce planning, talent management, and compensation strategies, leading to more efficient HR practices.</w:t>
      </w:r>
    </w:p>
    <w:p w14:paraId="336D0E09" w14:textId="4F97F578"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4. </w:t>
      </w:r>
      <w:r w:rsidRPr="00FF4B85">
        <w:rPr>
          <w:rFonts w:ascii="Times New Roman" w:hAnsi="Times New Roman" w:cs="Times New Roman"/>
          <w:b/>
          <w:bCs/>
          <w:sz w:val="24"/>
          <w:szCs w:val="24"/>
        </w:rPr>
        <w:t>Employer Branding and Employee Retention:</w:t>
      </w:r>
      <w:r w:rsidRPr="00FF4B85">
        <w:rPr>
          <w:rFonts w:ascii="Times New Roman" w:hAnsi="Times New Roman" w:cs="Times New Roman"/>
          <w:sz w:val="24"/>
          <w:szCs w:val="24"/>
        </w:rPr>
        <w:t xml:space="preserve"> The understanding of employer branding perceptions allows companies to make necessary improvements and enhance their reputation to attract and retain top talent.</w:t>
      </w:r>
    </w:p>
    <w:p w14:paraId="610685BD" w14:textId="5CFFBC08"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5. </w:t>
      </w:r>
      <w:r w:rsidRPr="00FF4B85">
        <w:rPr>
          <w:rFonts w:ascii="Times New Roman" w:hAnsi="Times New Roman" w:cs="Times New Roman"/>
          <w:b/>
          <w:bCs/>
          <w:sz w:val="24"/>
          <w:szCs w:val="24"/>
        </w:rPr>
        <w:t>Market Intelligence and Competitor Analysis:</w:t>
      </w:r>
      <w:r w:rsidRPr="00FF4B85">
        <w:rPr>
          <w:rFonts w:ascii="Times New Roman" w:hAnsi="Times New Roman" w:cs="Times New Roman"/>
          <w:sz w:val="24"/>
          <w:szCs w:val="24"/>
        </w:rPr>
        <w:t xml:space="preserve"> Companies can gain market intelligence on competitor hiring practices and branding efforts, enabling them to benchmark their performance and develop competitive strategies.</w:t>
      </w:r>
    </w:p>
    <w:p w14:paraId="514DCDC1" w14:textId="7692A4BE"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6. </w:t>
      </w:r>
      <w:r w:rsidRPr="00FF4B85">
        <w:rPr>
          <w:rFonts w:ascii="Times New Roman" w:hAnsi="Times New Roman" w:cs="Times New Roman"/>
          <w:b/>
          <w:bCs/>
          <w:sz w:val="24"/>
          <w:szCs w:val="24"/>
        </w:rPr>
        <w:t>Job Seeker Empowerment:</w:t>
      </w:r>
      <w:r w:rsidRPr="00FF4B85">
        <w:rPr>
          <w:rFonts w:ascii="Times New Roman" w:hAnsi="Times New Roman" w:cs="Times New Roman"/>
          <w:sz w:val="24"/>
          <w:szCs w:val="24"/>
        </w:rPr>
        <w:t xml:space="preserve"> Job seekers can utilize the analysis insights to tailor their job search and skill development efforts, improving their chances of finding relevant job opportunities.</w:t>
      </w:r>
    </w:p>
    <w:p w14:paraId="67471A16" w14:textId="59B5E4D0"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7. </w:t>
      </w:r>
      <w:r w:rsidRPr="00FF4B85">
        <w:rPr>
          <w:rFonts w:ascii="Times New Roman" w:hAnsi="Times New Roman" w:cs="Times New Roman"/>
          <w:b/>
          <w:bCs/>
          <w:sz w:val="24"/>
          <w:szCs w:val="24"/>
        </w:rPr>
        <w:t>Consulting and Recruitment Services:</w:t>
      </w:r>
      <w:r w:rsidRPr="00FF4B85">
        <w:rPr>
          <w:rFonts w:ascii="Times New Roman" w:hAnsi="Times New Roman" w:cs="Times New Roman"/>
          <w:sz w:val="24"/>
          <w:szCs w:val="24"/>
        </w:rPr>
        <w:t xml:space="preserve"> HR consulting firms and recruitment agencies can use the analysis findings to offer specialized services to companies seeking talent acquisition and talent management solutions.</w:t>
      </w:r>
    </w:p>
    <w:p w14:paraId="518A8CAB" w14:textId="2A304CA0"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8. </w:t>
      </w:r>
      <w:r w:rsidRPr="00FF4B85">
        <w:rPr>
          <w:rFonts w:ascii="Times New Roman" w:hAnsi="Times New Roman" w:cs="Times New Roman"/>
          <w:b/>
          <w:bCs/>
          <w:sz w:val="24"/>
          <w:szCs w:val="24"/>
        </w:rPr>
        <w:t>Industry Research and Trend Analysis:</w:t>
      </w:r>
      <w:r w:rsidRPr="00FF4B85">
        <w:rPr>
          <w:rFonts w:ascii="Times New Roman" w:hAnsi="Times New Roman" w:cs="Times New Roman"/>
          <w:sz w:val="24"/>
          <w:szCs w:val="24"/>
        </w:rPr>
        <w:t xml:space="preserve"> The project's findings can contribute to broader industry research and trend analysis, helping policymakers and industry leaders make informed decisions about workforce development and economic planning.</w:t>
      </w:r>
    </w:p>
    <w:p w14:paraId="4B436A7D" w14:textId="40EB0D5D"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9. </w:t>
      </w:r>
      <w:r w:rsidRPr="00FF4B85">
        <w:rPr>
          <w:rFonts w:ascii="Times New Roman" w:hAnsi="Times New Roman" w:cs="Times New Roman"/>
          <w:b/>
          <w:bCs/>
          <w:sz w:val="24"/>
          <w:szCs w:val="24"/>
        </w:rPr>
        <w:t>Employee Satisfaction Surveys and Feedback:</w:t>
      </w:r>
      <w:r w:rsidRPr="00FF4B85">
        <w:rPr>
          <w:rFonts w:ascii="Times New Roman" w:hAnsi="Times New Roman" w:cs="Times New Roman"/>
          <w:sz w:val="24"/>
          <w:szCs w:val="24"/>
        </w:rPr>
        <w:t xml:space="preserve"> Companies can use the analysis to gain insights into employee perceptions and sentiments, leading to targeted employee satisfaction surveys and feedback mechanisms.</w:t>
      </w:r>
    </w:p>
    <w:p w14:paraId="74592C9A" w14:textId="77777777" w:rsidR="00FF4B85" w:rsidRPr="00FF4B85" w:rsidRDefault="00FF4B85" w:rsidP="00FF4B85">
      <w:pPr>
        <w:spacing w:line="360" w:lineRule="auto"/>
        <w:jc w:val="both"/>
        <w:rPr>
          <w:rFonts w:ascii="Times New Roman" w:hAnsi="Times New Roman" w:cs="Times New Roman"/>
          <w:sz w:val="24"/>
          <w:szCs w:val="24"/>
        </w:rPr>
      </w:pPr>
    </w:p>
    <w:p w14:paraId="1C10FF11" w14:textId="5260E2AE" w:rsid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 xml:space="preserve">10. </w:t>
      </w:r>
      <w:r w:rsidRPr="00FF4B85">
        <w:rPr>
          <w:rFonts w:ascii="Times New Roman" w:hAnsi="Times New Roman" w:cs="Times New Roman"/>
          <w:b/>
          <w:bCs/>
          <w:sz w:val="24"/>
          <w:szCs w:val="24"/>
        </w:rPr>
        <w:t>Start-up and Small Business Support:</w:t>
      </w:r>
      <w:r w:rsidRPr="00FF4B85">
        <w:rPr>
          <w:rFonts w:ascii="Times New Roman" w:hAnsi="Times New Roman" w:cs="Times New Roman"/>
          <w:sz w:val="24"/>
          <w:szCs w:val="24"/>
        </w:rPr>
        <w:t xml:space="preserve"> Start-ups and small businesses can benefit from the analysis by understanding the job market demands and employer branding strategies, helping them attract the right talent in a competitive landscape.</w:t>
      </w:r>
    </w:p>
    <w:p w14:paraId="119FD728" w14:textId="6DE0EF90" w:rsidR="00FF4B85" w:rsidRDefault="00FF4B85" w:rsidP="00FF4B8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7. CONCLUSION</w:t>
      </w:r>
    </w:p>
    <w:p w14:paraId="617F7C34" w14:textId="23A43BAD" w:rsidR="00FF4B85" w:rsidRPr="00FF4B85" w:rsidRDefault="009125F7" w:rsidP="00FF4B8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FF4B85" w:rsidRPr="00FF4B85">
        <w:rPr>
          <w:rFonts w:ascii="Times New Roman" w:hAnsi="Times New Roman" w:cs="Times New Roman"/>
          <w:sz w:val="24"/>
          <w:szCs w:val="24"/>
        </w:rPr>
        <w:t>he project aimed to conduct a comprehensive analysis of Glassdoor job postings to gain valuable insights into the current and emerging job market trends, identify in-demand skills and experience sought by employers, and offer recommendations to enhance employer branding and reputation. Through the systematic application of data mining and natural language processing techniques, the analysis provided data-driven and objective insights for both job seekers and employers.</w:t>
      </w:r>
    </w:p>
    <w:p w14:paraId="335F73B1" w14:textId="657133A9"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The project's advantages included the ability to optimize talent acquisition strategies, enhance employer branding, and improve employability for job seekers by focusing on relevant skills. Strategic HR decision-making, competitive advantage, and improved employee retention were also among the project's benefits.</w:t>
      </w:r>
    </w:p>
    <w:p w14:paraId="6848067A" w14:textId="42D7BDF9"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However, certain limitations, such as data quality and privacy concerns, bias in user-generated content, and the dynamic nature of the job market, were recognized. Nonetheless, addressing these challenges and leveraging the proposed solutions can enhance the validity and reliability of the analysis.</w:t>
      </w:r>
    </w:p>
    <w:p w14:paraId="1E48E576" w14:textId="699FE2A7" w:rsidR="00FF4B85" w:rsidRPr="00FF4B85" w:rsidRDefault="00FF4B85" w:rsidP="00FF4B85">
      <w:pPr>
        <w:spacing w:line="360" w:lineRule="auto"/>
        <w:jc w:val="both"/>
        <w:rPr>
          <w:rFonts w:ascii="Times New Roman" w:hAnsi="Times New Roman" w:cs="Times New Roman"/>
          <w:sz w:val="24"/>
          <w:szCs w:val="24"/>
        </w:rPr>
      </w:pPr>
      <w:r w:rsidRPr="00FF4B85">
        <w:rPr>
          <w:rFonts w:ascii="Times New Roman" w:hAnsi="Times New Roman" w:cs="Times New Roman"/>
          <w:sz w:val="24"/>
          <w:szCs w:val="24"/>
        </w:rPr>
        <w:t>The applications of the project findings extend to talent acquisition, skill development, HR strategy, and market intelligence for companies, while also providing valuable insights for industry research and policymaking. Moreover, start-ups and small businesses can benefit from the analysis to strengthen their talent acquisition and branding efforts.</w:t>
      </w:r>
    </w:p>
    <w:p w14:paraId="400D40D2" w14:textId="225A1861" w:rsidR="00FF4B85" w:rsidRDefault="00FF4B85" w:rsidP="00FF4B8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FF4B85">
        <w:rPr>
          <w:rFonts w:ascii="Times New Roman" w:hAnsi="Times New Roman" w:cs="Times New Roman"/>
          <w:sz w:val="24"/>
          <w:szCs w:val="24"/>
        </w:rPr>
        <w:t>he project's analysis of Glassdoor job postings provides a valuable resource for job seekers and employers, enabling better decision-making and increasing efficiency in the job market. By understanding job market trends, in-demand skills, and employer branding perceptions, stakeholders can navigate the dynamic job market landscape with greater confidence and success. The project's findings contribute to bridging the gap between job seekers and employers, ultimately fostering a more thriving and competitive job market.</w:t>
      </w:r>
    </w:p>
    <w:p w14:paraId="33675B22" w14:textId="77777777" w:rsidR="00FF4B85" w:rsidRDefault="00FF4B85" w:rsidP="00FF4B85">
      <w:pPr>
        <w:spacing w:line="360" w:lineRule="auto"/>
        <w:jc w:val="both"/>
        <w:rPr>
          <w:rFonts w:ascii="Times New Roman" w:hAnsi="Times New Roman" w:cs="Times New Roman"/>
          <w:sz w:val="24"/>
          <w:szCs w:val="24"/>
        </w:rPr>
      </w:pPr>
    </w:p>
    <w:p w14:paraId="281FDA64" w14:textId="65B4B4B9" w:rsidR="00FF4B85" w:rsidRDefault="00FF4B85" w:rsidP="00FF4B8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8. FUTURE SCOPE</w:t>
      </w:r>
    </w:p>
    <w:p w14:paraId="045937CF" w14:textId="0EDC12A3" w:rsidR="009125F7" w:rsidRPr="009125F7" w:rsidRDefault="009125F7" w:rsidP="009125F7">
      <w:pPr>
        <w:spacing w:line="360" w:lineRule="auto"/>
        <w:jc w:val="both"/>
        <w:rPr>
          <w:rFonts w:ascii="Times New Roman" w:hAnsi="Times New Roman" w:cs="Times New Roman"/>
          <w:sz w:val="24"/>
          <w:szCs w:val="24"/>
        </w:rPr>
      </w:pPr>
      <w:r w:rsidRPr="009125F7">
        <w:rPr>
          <w:rFonts w:ascii="Times New Roman" w:hAnsi="Times New Roman" w:cs="Times New Roman"/>
          <w:sz w:val="24"/>
          <w:szCs w:val="24"/>
        </w:rPr>
        <w:t xml:space="preserve">The future scope of the project presents exciting opportunities for enhancing the analysis of Glassdoor job postings. Firstly, integrating additional data sources from various job platforms and professional networks can provide a more comprehensive view of the job market. By </w:t>
      </w:r>
      <w:proofErr w:type="spellStart"/>
      <w:r w:rsidRPr="009125F7">
        <w:rPr>
          <w:rFonts w:ascii="Times New Roman" w:hAnsi="Times New Roman" w:cs="Times New Roman"/>
          <w:sz w:val="24"/>
          <w:szCs w:val="24"/>
        </w:rPr>
        <w:t>analyzing</w:t>
      </w:r>
      <w:proofErr w:type="spellEnd"/>
      <w:r w:rsidRPr="009125F7">
        <w:rPr>
          <w:rFonts w:ascii="Times New Roman" w:hAnsi="Times New Roman" w:cs="Times New Roman"/>
          <w:sz w:val="24"/>
          <w:szCs w:val="24"/>
        </w:rPr>
        <w:t xml:space="preserve"> data from multiple sources, the project can offer a richer understanding of job trends and employer preferences, leading to more robust and accurate insights for job seekers and employers.</w:t>
      </w:r>
    </w:p>
    <w:p w14:paraId="463F59B2" w14:textId="288EF1B9" w:rsidR="009125F7" w:rsidRPr="009125F7" w:rsidRDefault="009125F7" w:rsidP="009125F7">
      <w:pPr>
        <w:spacing w:line="360" w:lineRule="auto"/>
        <w:jc w:val="both"/>
        <w:rPr>
          <w:rFonts w:ascii="Times New Roman" w:hAnsi="Times New Roman" w:cs="Times New Roman"/>
          <w:sz w:val="24"/>
          <w:szCs w:val="24"/>
        </w:rPr>
      </w:pPr>
      <w:r w:rsidRPr="009125F7">
        <w:rPr>
          <w:rFonts w:ascii="Times New Roman" w:hAnsi="Times New Roman" w:cs="Times New Roman"/>
          <w:sz w:val="24"/>
          <w:szCs w:val="24"/>
        </w:rPr>
        <w:t>Secondly, advancements in natural language processing techniques can significantly improve the analysis's quality and objectivity. Leveraging advanced sentiment analysis models and NLP algorithms can help mitigate bias in user-generated content, ensuring a more balanced and unbiased perspective of employer branding and company reputation. This enhancement would lead to more reliable recommendations for employers to enhance their branding strategies.</w:t>
      </w:r>
    </w:p>
    <w:p w14:paraId="2861C617" w14:textId="624913F1" w:rsidR="009125F7" w:rsidRPr="009125F7" w:rsidRDefault="009125F7" w:rsidP="009125F7">
      <w:pPr>
        <w:spacing w:line="360" w:lineRule="auto"/>
        <w:jc w:val="both"/>
        <w:rPr>
          <w:rFonts w:ascii="Times New Roman" w:hAnsi="Times New Roman" w:cs="Times New Roman"/>
          <w:sz w:val="24"/>
          <w:szCs w:val="24"/>
        </w:rPr>
      </w:pPr>
      <w:r w:rsidRPr="009125F7">
        <w:rPr>
          <w:rFonts w:ascii="Times New Roman" w:hAnsi="Times New Roman" w:cs="Times New Roman"/>
          <w:sz w:val="24"/>
          <w:szCs w:val="24"/>
        </w:rPr>
        <w:t>Thirdly, predictive analytics can be incorporated into the analysis to forecast future job market trends. By applying machine learning models, the project can offer valuable foresight into the demand for specific skills and industries, empowering both job seekers and employers to make informed decisions aligned with the future job market demands.</w:t>
      </w:r>
    </w:p>
    <w:p w14:paraId="77B9332A" w14:textId="12C6737C" w:rsidR="009125F7" w:rsidRPr="009125F7" w:rsidRDefault="009125F7" w:rsidP="009125F7">
      <w:pPr>
        <w:spacing w:line="360" w:lineRule="auto"/>
        <w:jc w:val="both"/>
        <w:rPr>
          <w:rFonts w:ascii="Times New Roman" w:hAnsi="Times New Roman" w:cs="Times New Roman"/>
          <w:sz w:val="24"/>
          <w:szCs w:val="24"/>
        </w:rPr>
      </w:pPr>
      <w:r w:rsidRPr="009125F7">
        <w:rPr>
          <w:rFonts w:ascii="Times New Roman" w:hAnsi="Times New Roman" w:cs="Times New Roman"/>
          <w:sz w:val="24"/>
          <w:szCs w:val="24"/>
        </w:rPr>
        <w:t>Lastly, geographical and industry-specific analyses hold great potential for tailoring insights to localized job markets and specific sectors. By focusing on regional or industry-specific trends, the project can provide targeted guidance for job seekers seeking opportunities in specific areas or sectors and employers looking to tap into niche talent pools.</w:t>
      </w:r>
    </w:p>
    <w:p w14:paraId="12880950" w14:textId="16ECBAC9" w:rsidR="00FF4B85" w:rsidRDefault="009125F7" w:rsidP="009125F7">
      <w:pPr>
        <w:spacing w:line="360" w:lineRule="auto"/>
        <w:jc w:val="both"/>
        <w:rPr>
          <w:rFonts w:ascii="Times New Roman" w:hAnsi="Times New Roman" w:cs="Times New Roman"/>
          <w:sz w:val="24"/>
          <w:szCs w:val="24"/>
        </w:rPr>
      </w:pPr>
      <w:r w:rsidRPr="009125F7">
        <w:rPr>
          <w:rFonts w:ascii="Times New Roman" w:hAnsi="Times New Roman" w:cs="Times New Roman"/>
          <w:sz w:val="24"/>
          <w:szCs w:val="24"/>
        </w:rPr>
        <w:t>By embracing these future enhancements, the project can remain dynamic and adaptable to the ever-changing job market landscape. The utilization of real-time data, machine learning, and advanced analytics will transform the analysis of Glassdoor job postings into a powerful tool for job seekers and employers alike, contributing to a more efficient and inclusive job market ecosystem. The project's future scope represents a promising journey towards empowering individuals and organizations to make informed decisions that align with the evolving demands of the job market.</w:t>
      </w:r>
    </w:p>
    <w:p w14:paraId="0E0A87DF" w14:textId="77777777" w:rsidR="009125F7" w:rsidRDefault="009125F7" w:rsidP="009125F7">
      <w:pPr>
        <w:spacing w:line="360" w:lineRule="auto"/>
        <w:jc w:val="both"/>
        <w:rPr>
          <w:rFonts w:ascii="Times New Roman" w:hAnsi="Times New Roman" w:cs="Times New Roman"/>
          <w:sz w:val="24"/>
          <w:szCs w:val="24"/>
        </w:rPr>
      </w:pPr>
    </w:p>
    <w:p w14:paraId="57F8B571" w14:textId="77777777" w:rsidR="009125F7" w:rsidRDefault="009125F7" w:rsidP="009125F7">
      <w:pPr>
        <w:spacing w:line="360" w:lineRule="auto"/>
        <w:jc w:val="both"/>
        <w:rPr>
          <w:rFonts w:ascii="Times New Roman" w:hAnsi="Times New Roman" w:cs="Times New Roman"/>
          <w:sz w:val="24"/>
          <w:szCs w:val="24"/>
        </w:rPr>
      </w:pPr>
    </w:p>
    <w:p w14:paraId="20158DC6" w14:textId="77777777" w:rsidR="009125F7" w:rsidRDefault="009125F7" w:rsidP="009125F7">
      <w:pPr>
        <w:spacing w:line="360" w:lineRule="auto"/>
        <w:jc w:val="both"/>
        <w:rPr>
          <w:rFonts w:ascii="Times New Roman" w:hAnsi="Times New Roman" w:cs="Times New Roman"/>
          <w:sz w:val="24"/>
          <w:szCs w:val="24"/>
        </w:rPr>
      </w:pPr>
    </w:p>
    <w:p w14:paraId="10C21DE8" w14:textId="77777777" w:rsidR="009125F7" w:rsidRDefault="009125F7" w:rsidP="009125F7">
      <w:pPr>
        <w:spacing w:line="360" w:lineRule="auto"/>
        <w:jc w:val="center"/>
        <w:rPr>
          <w:rFonts w:ascii="Times New Roman" w:hAnsi="Times New Roman" w:cs="Times New Roman"/>
          <w:sz w:val="24"/>
          <w:szCs w:val="24"/>
        </w:rPr>
      </w:pPr>
    </w:p>
    <w:p w14:paraId="202EF7CF" w14:textId="77777777" w:rsidR="009125F7" w:rsidRDefault="009125F7" w:rsidP="009125F7">
      <w:pPr>
        <w:spacing w:line="360" w:lineRule="auto"/>
        <w:jc w:val="center"/>
        <w:rPr>
          <w:rFonts w:ascii="Times New Roman" w:hAnsi="Times New Roman" w:cs="Times New Roman"/>
          <w:sz w:val="24"/>
          <w:szCs w:val="24"/>
        </w:rPr>
      </w:pPr>
    </w:p>
    <w:p w14:paraId="33654793" w14:textId="77777777" w:rsidR="009125F7" w:rsidRDefault="009125F7" w:rsidP="009125F7">
      <w:pPr>
        <w:spacing w:line="360" w:lineRule="auto"/>
        <w:jc w:val="center"/>
        <w:rPr>
          <w:rFonts w:ascii="Times New Roman" w:hAnsi="Times New Roman" w:cs="Times New Roman"/>
          <w:sz w:val="24"/>
          <w:szCs w:val="24"/>
        </w:rPr>
      </w:pPr>
    </w:p>
    <w:p w14:paraId="395A6343" w14:textId="77777777" w:rsidR="009125F7" w:rsidRDefault="009125F7" w:rsidP="009125F7">
      <w:pPr>
        <w:spacing w:line="360" w:lineRule="auto"/>
        <w:jc w:val="center"/>
        <w:rPr>
          <w:rFonts w:ascii="Times New Roman" w:hAnsi="Times New Roman" w:cs="Times New Roman"/>
          <w:sz w:val="24"/>
          <w:szCs w:val="24"/>
        </w:rPr>
      </w:pPr>
    </w:p>
    <w:p w14:paraId="76E9B549" w14:textId="497BBDA4" w:rsidR="009125F7" w:rsidRDefault="00431458" w:rsidP="009125F7">
      <w:pPr>
        <w:spacing w:line="360" w:lineRule="auto"/>
        <w:jc w:val="center"/>
        <w:rPr>
          <w:rFonts w:ascii="Times New Roman" w:hAnsi="Times New Roman" w:cs="Times New Roman"/>
          <w:b/>
          <w:bCs/>
          <w:sz w:val="52"/>
          <w:szCs w:val="52"/>
        </w:rPr>
      </w:pPr>
      <w:r>
        <w:rPr>
          <w:noProof/>
        </w:rPr>
        <mc:AlternateContent>
          <mc:Choice Requires="wps">
            <w:drawing>
              <wp:anchor distT="0" distB="0" distL="114300" distR="114300" simplePos="0" relativeHeight="251665408" behindDoc="0" locked="0" layoutInCell="1" allowOverlap="1" wp14:anchorId="430D927F" wp14:editId="34129F73">
                <wp:simplePos x="0" y="0"/>
                <wp:positionH relativeFrom="column">
                  <wp:posOffset>586740</wp:posOffset>
                </wp:positionH>
                <wp:positionV relativeFrom="paragraph">
                  <wp:posOffset>60960</wp:posOffset>
                </wp:positionV>
                <wp:extent cx="1828800" cy="1828800"/>
                <wp:effectExtent l="0" t="228600" r="0" b="218440"/>
                <wp:wrapSquare wrapText="bothSides"/>
                <wp:docPr id="6729195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2AF57A" w14:textId="77777777" w:rsidR="00431458" w:rsidRPr="00431458" w:rsidRDefault="00431458" w:rsidP="00431458">
                            <w:pPr>
                              <w:spacing w:line="360" w:lineRule="auto"/>
                              <w:rPr>
                                <w:rFonts w:ascii="Times New Roman" w:hAnsi="Times New Roman" w:cs="Times New Roman"/>
                                <w:b/>
                                <w:bCs/>
                                <w:color w:val="F7CAAC" w:themeColor="accent2" w:themeTint="66"/>
                                <w:sz w:val="72"/>
                                <w:szCs w:val="72"/>
                                <w14:textOutline w14:w="11112" w14:cap="flat" w14:cmpd="sng" w14:algn="ctr">
                                  <w14:solidFill>
                                    <w14:schemeClr w14:val="accent2">
                                      <w14:lumMod w14:val="75000"/>
                                    </w14:schemeClr>
                                  </w14:solidFill>
                                  <w14:prstDash w14:val="solid"/>
                                  <w14:round/>
                                </w14:textOutline>
                              </w:rPr>
                            </w:pPr>
                            <w:r w:rsidRPr="00431458">
                              <w:rPr>
                                <w:rFonts w:ascii="Times New Roman" w:hAnsi="Times New Roman" w:cs="Times New Roman"/>
                                <w:b/>
                                <w:bCs/>
                                <w:color w:val="F7CAAC" w:themeColor="accent2" w:themeTint="66"/>
                                <w:sz w:val="72"/>
                                <w:szCs w:val="72"/>
                                <w14:textOutline w14:w="11112" w14:cap="flat" w14:cmpd="sng" w14:algn="ctr">
                                  <w14:solidFill>
                                    <w14:schemeClr w14:val="accent2">
                                      <w14:lumMod w14:val="75000"/>
                                    </w14:schemeClr>
                                  </w14:solidFill>
                                  <w14:prstDash w14:val="solid"/>
                                  <w14:round/>
                                </w14:textOutline>
                              </w:rPr>
                              <w:t>THANKING YOU….</w:t>
                            </w:r>
                          </w:p>
                        </w:txbxContent>
                      </wps:txbx>
                      <wps:bodyPr rot="0" spcFirstLastPara="1" vertOverflow="overflow" horzOverflow="overflow" vert="horz" wrap="none" lIns="91440" tIns="45720" rIns="91440" bIns="45720" numCol="1" spcCol="0" rtlCol="0" fromWordArt="0" anchor="t" anchorCtr="0" forceAA="0" compatLnSpc="1">
                        <a:prstTxWarp prst="textArchUp">
                          <a:avLst/>
                        </a:prstTxWarp>
                        <a:spAutoFit/>
                      </wps:bodyPr>
                    </wps:wsp>
                  </a:graphicData>
                </a:graphic>
              </wp:anchor>
            </w:drawing>
          </mc:Choice>
          <mc:Fallback>
            <w:pict>
              <v:shape w14:anchorId="430D927F" id="_x0000_s1031" type="#_x0000_t202" style="position:absolute;left:0;text-align:left;margin-left:46.2pt;margin-top:4.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ITDAIAACgEAAAOAAAAZHJzL2Uyb0RvYy54bWysU01vGjEQvVfqf7B8LwuItASxRDQRVSXU&#10;RCJRzsZrsyvZHsse2KW/vmMvBNrmVPXinfHMzsd7z/O7zhp2UCE24Eo+Ggw5U05C1bhdyV+eV5+m&#10;nEUUrhIGnCr5UUV+t/j4Yd76mRpDDaZSgVERF2etL3mN6GdFEWWtrIgD8MpRUEOwAskNu6IKoqXq&#10;1hTj4fBz0UKofACpYqTbhz7IF7m+1krio9ZRITMlp9kwnyGf23QWi7mY7YLwdSNPY4h/mMKKxlHT&#10;t1IPAgXbh+avUraRASJoHEiwBWjdSJV3oG1Gwz+22dTCq7wLgRP9G0zx/5WVPw4b/xQYdl+hIwIT&#10;IK2Ps0iXaZ9OB5u+NCmjOEF4fINNdchk+mk6nk6HFJIUOztUp7j87kPEbwosS0bJA/GS4RKHdcQ+&#10;9ZySujlYNcZkboz77YJqppviMmOysNt2rKlKfnOefwvVkdYK0DMevVw11HotIj6JQBSPeJItPtKh&#10;DbQlh5PFWQ3h53v3KZ+QpyhnLUmm5I40zZn57oiR29FkkhSWncnNlzE54TqyvY64vb0H0iSNQbNl&#10;M+WjOZs6gH0lbS9TTwoJJ6lzyfFs3mMvY3obUi2XOYk05QWu3cbLVDohl2B97l5F8CfskWhbBlm/&#10;+PcY6FPTj9Ev90g8ZHoSyD2kJ+xJjpng09NJer/2c9blgS9+AQAA//8DAFBLAwQUAAYACAAAACEA&#10;zxp+7twAAAAIAQAADwAAAGRycy9kb3ducmV2LnhtbEyPwU7DMBBE70j8g7VIvVGnaQlJiFOhAmeg&#10;8AFuvMQh8TqK3Tbw9SwnOK1GM5p9U21nN4gTTqHzpGC1TEAgNd501Cp4f3u6zkGEqMnowRMq+MIA&#10;2/ryotKl8Wd6xdM+toJLKJRagY1xLKUMjUWnw9KPSOx9+MnpyHJqpZn0mcvdINMkyaTTHfEHq0fc&#10;WWz6/dEpyBP33PdF+hLc5nt1Y3cP/nH8VGpxNd/fgYg4x78w/OIzOtTMdPBHMkEMCop0w0m+GQi2&#10;13nC+qAgLW4zkHUl/w+ofwAAAP//AwBQSwECLQAUAAYACAAAACEAtoM4kv4AAADhAQAAEwAAAAAA&#10;AAAAAAAAAAAAAAAAW0NvbnRlbnRfVHlwZXNdLnhtbFBLAQItABQABgAIAAAAIQA4/SH/1gAAAJQB&#10;AAALAAAAAAAAAAAAAAAAAC8BAABfcmVscy8ucmVsc1BLAQItABQABgAIAAAAIQDfOaITDAIAACgE&#10;AAAOAAAAAAAAAAAAAAAAAC4CAABkcnMvZTJvRG9jLnhtbFBLAQItABQABgAIAAAAIQDPGn7u3AAA&#10;AAgBAAAPAAAAAAAAAAAAAAAAAGYEAABkcnMvZG93bnJldi54bWxQSwUGAAAAAAQABADzAAAAbwUA&#10;AAAA&#10;" filled="f" stroked="f">
                <v:textbox style="mso-fit-shape-to-text:t">
                  <w:txbxContent>
                    <w:p w14:paraId="092AF57A" w14:textId="77777777" w:rsidR="00431458" w:rsidRPr="00431458" w:rsidRDefault="00431458" w:rsidP="00431458">
                      <w:pPr>
                        <w:spacing w:line="360" w:lineRule="auto"/>
                        <w:rPr>
                          <w:rFonts w:ascii="Times New Roman" w:hAnsi="Times New Roman" w:cs="Times New Roman"/>
                          <w:b/>
                          <w:bCs/>
                          <w:color w:val="F7CAAC" w:themeColor="accent2" w:themeTint="66"/>
                          <w:sz w:val="72"/>
                          <w:szCs w:val="72"/>
                          <w14:textOutline w14:w="11112" w14:cap="flat" w14:cmpd="sng" w14:algn="ctr">
                            <w14:solidFill>
                              <w14:schemeClr w14:val="accent2">
                                <w14:lumMod w14:val="75000"/>
                              </w14:schemeClr>
                            </w14:solidFill>
                            <w14:prstDash w14:val="solid"/>
                            <w14:round/>
                          </w14:textOutline>
                        </w:rPr>
                      </w:pPr>
                      <w:r w:rsidRPr="00431458">
                        <w:rPr>
                          <w:rFonts w:ascii="Times New Roman" w:hAnsi="Times New Roman" w:cs="Times New Roman"/>
                          <w:b/>
                          <w:bCs/>
                          <w:color w:val="F7CAAC" w:themeColor="accent2" w:themeTint="66"/>
                          <w:sz w:val="72"/>
                          <w:szCs w:val="72"/>
                          <w14:textOutline w14:w="11112" w14:cap="flat" w14:cmpd="sng" w14:algn="ctr">
                            <w14:solidFill>
                              <w14:schemeClr w14:val="accent2">
                                <w14:lumMod w14:val="75000"/>
                              </w14:schemeClr>
                            </w14:solidFill>
                            <w14:prstDash w14:val="solid"/>
                            <w14:round/>
                          </w14:textOutline>
                        </w:rPr>
                        <w:t>THANKING YOU….</w:t>
                      </w:r>
                    </w:p>
                  </w:txbxContent>
                </v:textbox>
                <w10:wrap type="square"/>
              </v:shape>
            </w:pict>
          </mc:Fallback>
        </mc:AlternateContent>
      </w:r>
    </w:p>
    <w:p w14:paraId="27E6880D" w14:textId="77777777" w:rsidR="00431458" w:rsidRDefault="00431458" w:rsidP="00431458">
      <w:pPr>
        <w:rPr>
          <w:rFonts w:ascii="Times New Roman" w:hAnsi="Times New Roman" w:cs="Times New Roman"/>
          <w:sz w:val="52"/>
          <w:szCs w:val="52"/>
        </w:rPr>
      </w:pPr>
    </w:p>
    <w:p w14:paraId="4882F455" w14:textId="77777777" w:rsidR="00847DAC" w:rsidRDefault="00847DAC" w:rsidP="00431458">
      <w:pPr>
        <w:rPr>
          <w:rFonts w:ascii="Times New Roman" w:hAnsi="Times New Roman" w:cs="Times New Roman"/>
          <w:sz w:val="52"/>
          <w:szCs w:val="52"/>
        </w:rPr>
      </w:pPr>
    </w:p>
    <w:p w14:paraId="097E0087" w14:textId="77777777" w:rsidR="00331144" w:rsidRDefault="00431458" w:rsidP="00431458">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0D7C8D39" wp14:editId="4EBC88D2">
            <wp:extent cx="2613660" cy="909320"/>
            <wp:effectExtent l="0" t="0" r="0" b="5080"/>
            <wp:docPr id="106972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29624" name="Picture 1069729624"/>
                    <pic:cNvPicPr/>
                  </pic:nvPicPr>
                  <pic:blipFill>
                    <a:blip r:embed="rId39">
                      <a:extLst>
                        <a:ext uri="{28A0092B-C50C-407E-A947-70E740481C1C}">
                          <a14:useLocalDpi xmlns:a14="http://schemas.microsoft.com/office/drawing/2010/main" val="0"/>
                        </a:ext>
                      </a:extLst>
                    </a:blip>
                    <a:stretch>
                      <a:fillRect/>
                    </a:stretch>
                  </pic:blipFill>
                  <pic:spPr>
                    <a:xfrm>
                      <a:off x="0" y="0"/>
                      <a:ext cx="2687593" cy="935042"/>
                    </a:xfrm>
                    <a:prstGeom prst="rect">
                      <a:avLst/>
                    </a:prstGeom>
                  </pic:spPr>
                </pic:pic>
              </a:graphicData>
            </a:graphic>
          </wp:inline>
        </w:drawing>
      </w:r>
      <w:r w:rsidR="00331144">
        <w:rPr>
          <w:rFonts w:ascii="Times New Roman" w:hAnsi="Times New Roman" w:cs="Times New Roman"/>
          <w:sz w:val="52"/>
          <w:szCs w:val="52"/>
        </w:rPr>
        <w:t xml:space="preserve">      </w:t>
      </w:r>
      <w:r w:rsidR="00331144" w:rsidRPr="00331144">
        <w:rPr>
          <w:rFonts w:ascii="Times New Roman" w:hAnsi="Times New Roman" w:cs="Times New Roman"/>
          <w:noProof/>
          <w:sz w:val="52"/>
          <w:szCs w:val="52"/>
        </w:rPr>
        <w:drawing>
          <wp:inline distT="0" distB="0" distL="0" distR="0" wp14:anchorId="46CB53EC" wp14:editId="2950F593">
            <wp:extent cx="2468880" cy="944880"/>
            <wp:effectExtent l="0" t="0" r="7620" b="7620"/>
            <wp:docPr id="12994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9300" name=""/>
                    <pic:cNvPicPr/>
                  </pic:nvPicPr>
                  <pic:blipFill>
                    <a:blip r:embed="rId40"/>
                    <a:stretch>
                      <a:fillRect/>
                    </a:stretch>
                  </pic:blipFill>
                  <pic:spPr>
                    <a:xfrm>
                      <a:off x="0" y="0"/>
                      <a:ext cx="2469102" cy="944965"/>
                    </a:xfrm>
                    <a:prstGeom prst="rect">
                      <a:avLst/>
                    </a:prstGeom>
                  </pic:spPr>
                </pic:pic>
              </a:graphicData>
            </a:graphic>
          </wp:inline>
        </w:drawing>
      </w:r>
    </w:p>
    <w:p w14:paraId="29F7001C" w14:textId="77777777" w:rsidR="00331144" w:rsidRDefault="00331144" w:rsidP="00431458">
      <w:pPr>
        <w:rPr>
          <w:rFonts w:ascii="Times New Roman" w:hAnsi="Times New Roman" w:cs="Times New Roman"/>
          <w:sz w:val="52"/>
          <w:szCs w:val="52"/>
        </w:rPr>
      </w:pPr>
    </w:p>
    <w:p w14:paraId="1E675EAE" w14:textId="13585CC1" w:rsidR="00431458" w:rsidRDefault="00331144" w:rsidP="00431458">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3048984C" wp14:editId="7A6B13FA">
            <wp:extent cx="2590800" cy="1363980"/>
            <wp:effectExtent l="0" t="0" r="0" b="0"/>
            <wp:docPr id="1721723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23077" name="Picture 1721723077"/>
                    <pic:cNvPicPr/>
                  </pic:nvPicPr>
                  <pic:blipFill>
                    <a:blip r:embed="rId41">
                      <a:extLst>
                        <a:ext uri="{28A0092B-C50C-407E-A947-70E740481C1C}">
                          <a14:useLocalDpi xmlns:a14="http://schemas.microsoft.com/office/drawing/2010/main" val="0"/>
                        </a:ext>
                      </a:extLst>
                    </a:blip>
                    <a:stretch>
                      <a:fillRect/>
                    </a:stretch>
                  </pic:blipFill>
                  <pic:spPr>
                    <a:xfrm>
                      <a:off x="0" y="0"/>
                      <a:ext cx="2590804" cy="1363982"/>
                    </a:xfrm>
                    <a:prstGeom prst="rect">
                      <a:avLst/>
                    </a:prstGeom>
                  </pic:spPr>
                </pic:pic>
              </a:graphicData>
            </a:graphic>
          </wp:inline>
        </w:drawing>
      </w:r>
      <w:r>
        <w:rPr>
          <w:rFonts w:ascii="Times New Roman" w:hAnsi="Times New Roman" w:cs="Times New Roman"/>
          <w:sz w:val="52"/>
          <w:szCs w:val="52"/>
        </w:rPr>
        <w:t xml:space="preserve">  </w:t>
      </w:r>
      <w:r w:rsidR="00847DAC">
        <w:rPr>
          <w:rFonts w:ascii="Times New Roman" w:hAnsi="Times New Roman" w:cs="Times New Roman"/>
          <w:noProof/>
          <w:sz w:val="52"/>
          <w:szCs w:val="52"/>
        </w:rPr>
        <w:drawing>
          <wp:inline distT="0" distB="0" distL="0" distR="0" wp14:anchorId="3FEB0931" wp14:editId="1C6D804B">
            <wp:extent cx="2971800" cy="992505"/>
            <wp:effectExtent l="0" t="0" r="0" b="0"/>
            <wp:docPr id="14175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377" name="Picture 1417583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1800" cy="992505"/>
                    </a:xfrm>
                    <a:prstGeom prst="rect">
                      <a:avLst/>
                    </a:prstGeom>
                  </pic:spPr>
                </pic:pic>
              </a:graphicData>
            </a:graphic>
          </wp:inline>
        </w:drawing>
      </w:r>
    </w:p>
    <w:p w14:paraId="30623521" w14:textId="77777777" w:rsidR="00847DAC" w:rsidRDefault="00847DAC" w:rsidP="00431458">
      <w:pPr>
        <w:rPr>
          <w:rFonts w:ascii="Times New Roman" w:hAnsi="Times New Roman" w:cs="Times New Roman"/>
          <w:sz w:val="52"/>
          <w:szCs w:val="52"/>
        </w:rPr>
      </w:pPr>
    </w:p>
    <w:p w14:paraId="1E46EF96" w14:textId="5683BD5C" w:rsidR="00847DAC" w:rsidRPr="00431458" w:rsidRDefault="00847DAC" w:rsidP="00431458">
      <w:pPr>
        <w:rPr>
          <w:rFonts w:ascii="Times New Roman" w:hAnsi="Times New Roman" w:cs="Times New Roman"/>
          <w:sz w:val="52"/>
          <w:szCs w:val="52"/>
        </w:rPr>
      </w:pPr>
      <w:r>
        <w:rPr>
          <w:rFonts w:ascii="Times New Roman" w:hAnsi="Times New Roman" w:cs="Times New Roman"/>
          <w:sz w:val="52"/>
          <w:szCs w:val="52"/>
        </w:rPr>
        <w:t xml:space="preserve"> </w:t>
      </w:r>
      <w:r>
        <w:rPr>
          <w:rFonts w:ascii="Times New Roman" w:hAnsi="Times New Roman" w:cs="Times New Roman"/>
          <w:noProof/>
          <w:sz w:val="52"/>
          <w:szCs w:val="52"/>
        </w:rPr>
        <w:drawing>
          <wp:inline distT="0" distB="0" distL="0" distR="0" wp14:anchorId="364944A2" wp14:editId="1B77E9D0">
            <wp:extent cx="2606040" cy="1050290"/>
            <wp:effectExtent l="0" t="0" r="3810" b="0"/>
            <wp:docPr id="874421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1736" name="Picture 874421736"/>
                    <pic:cNvPicPr/>
                  </pic:nvPicPr>
                  <pic:blipFill>
                    <a:blip r:embed="rId43">
                      <a:extLst>
                        <a:ext uri="{28A0092B-C50C-407E-A947-70E740481C1C}">
                          <a14:useLocalDpi xmlns:a14="http://schemas.microsoft.com/office/drawing/2010/main" val="0"/>
                        </a:ext>
                      </a:extLst>
                    </a:blip>
                    <a:stretch>
                      <a:fillRect/>
                    </a:stretch>
                  </pic:blipFill>
                  <pic:spPr>
                    <a:xfrm>
                      <a:off x="0" y="0"/>
                      <a:ext cx="2627749" cy="1059039"/>
                    </a:xfrm>
                    <a:prstGeom prst="rect">
                      <a:avLst/>
                    </a:prstGeom>
                  </pic:spPr>
                </pic:pic>
              </a:graphicData>
            </a:graphic>
          </wp:inline>
        </w:drawing>
      </w:r>
      <w:r>
        <w:rPr>
          <w:rFonts w:ascii="Times New Roman" w:hAnsi="Times New Roman" w:cs="Times New Roman"/>
          <w:noProof/>
          <w:sz w:val="52"/>
          <w:szCs w:val="52"/>
        </w:rPr>
        <w:t xml:space="preserve">        </w:t>
      </w:r>
      <w:r>
        <w:rPr>
          <w:rFonts w:ascii="Times New Roman" w:hAnsi="Times New Roman" w:cs="Times New Roman"/>
          <w:noProof/>
          <w:sz w:val="52"/>
          <w:szCs w:val="52"/>
        </w:rPr>
        <w:drawing>
          <wp:inline distT="0" distB="0" distL="0" distR="0" wp14:anchorId="1E70E775" wp14:editId="52145D73">
            <wp:extent cx="2278380" cy="1078230"/>
            <wp:effectExtent l="0" t="0" r="7620" b="7620"/>
            <wp:docPr id="202162456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24568" name="Graphic 202162456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278380" cy="1078230"/>
                    </a:xfrm>
                    <a:prstGeom prst="rect">
                      <a:avLst/>
                    </a:prstGeom>
                  </pic:spPr>
                </pic:pic>
              </a:graphicData>
            </a:graphic>
          </wp:inline>
        </w:drawing>
      </w:r>
    </w:p>
    <w:sectPr w:rsidR="00847DAC" w:rsidRPr="00431458" w:rsidSect="00B50CE5">
      <w:headerReference w:type="default" r:id="rId46"/>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C76CB" w14:textId="77777777" w:rsidR="00C528D5" w:rsidRDefault="00C528D5" w:rsidP="00214803">
      <w:pPr>
        <w:spacing w:after="0" w:line="240" w:lineRule="auto"/>
      </w:pPr>
      <w:r>
        <w:separator/>
      </w:r>
    </w:p>
  </w:endnote>
  <w:endnote w:type="continuationSeparator" w:id="0">
    <w:p w14:paraId="43EBD9AB" w14:textId="77777777" w:rsidR="00C528D5" w:rsidRDefault="00C528D5" w:rsidP="00214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5BBEB" w14:textId="77777777" w:rsidR="00C528D5" w:rsidRDefault="00C528D5" w:rsidP="00214803">
      <w:pPr>
        <w:spacing w:after="0" w:line="240" w:lineRule="auto"/>
      </w:pPr>
      <w:r>
        <w:separator/>
      </w:r>
    </w:p>
  </w:footnote>
  <w:footnote w:type="continuationSeparator" w:id="0">
    <w:p w14:paraId="426CB44C" w14:textId="77777777" w:rsidR="00C528D5" w:rsidRDefault="00C528D5" w:rsidP="002148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3B910" w14:textId="77777777" w:rsidR="00B50CE5" w:rsidRDefault="00214803">
    <w:pPr>
      <w:pStyle w:val="Header"/>
    </w:pPr>
    <w:r>
      <w:ptab w:relativeTo="margin" w:alignment="left" w:leader="dot"/>
    </w:r>
    <w:r>
      <w:ptab w:relativeTo="indent" w:alignment="left" w:leader="none"/>
    </w:r>
    <w:r>
      <w:ptab w:relativeTo="margin" w:alignment="left" w:leader="none"/>
    </w:r>
    <w:r>
      <w:ptab w:relativeTo="indent" w:alignment="right" w:leader="none"/>
    </w:r>
    <w:r>
      <w:ptab w:relativeTo="indent" w:alignment="left" w:leader="none"/>
    </w:r>
  </w:p>
  <w:p w14:paraId="20E87DE5" w14:textId="77777777" w:rsidR="00B50CE5" w:rsidRDefault="00B50CE5">
    <w:pPr>
      <w:pStyle w:val="Header"/>
    </w:pPr>
  </w:p>
  <w:p w14:paraId="06D90EAF" w14:textId="1232784F" w:rsidR="00214803" w:rsidRDefault="00214803">
    <w:pPr>
      <w:pStyle w:val="Header"/>
    </w:pPr>
    <w:r>
      <w:rPr>
        <w:noProof/>
      </w:rPr>
      <w:drawing>
        <wp:inline distT="0" distB="0" distL="0" distR="0" wp14:anchorId="102DF334" wp14:editId="230CCE3E">
          <wp:extent cx="1168400" cy="247650"/>
          <wp:effectExtent l="0" t="0" r="0" b="0"/>
          <wp:docPr id="1569556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6482" name="Picture 1569556482"/>
                  <pic:cNvPicPr/>
                </pic:nvPicPr>
                <pic:blipFill>
                  <a:blip r:embed="rId1">
                    <a:extLst>
                      <a:ext uri="{28A0092B-C50C-407E-A947-70E740481C1C}">
                        <a14:useLocalDpi xmlns:a14="http://schemas.microsoft.com/office/drawing/2010/main" val="0"/>
                      </a:ext>
                    </a:extLst>
                  </a:blip>
                  <a:stretch>
                    <a:fillRect/>
                  </a:stretch>
                </pic:blipFill>
                <pic:spPr>
                  <a:xfrm>
                    <a:off x="0" y="0"/>
                    <a:ext cx="1168645" cy="2477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9755F"/>
    <w:multiLevelType w:val="hybridMultilevel"/>
    <w:tmpl w:val="E6280EFA"/>
    <w:lvl w:ilvl="0" w:tplc="186409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08A62CC"/>
    <w:multiLevelType w:val="multilevel"/>
    <w:tmpl w:val="EAE849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9EE6E94"/>
    <w:multiLevelType w:val="hybridMultilevel"/>
    <w:tmpl w:val="F4D2B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FB5AAB"/>
    <w:multiLevelType w:val="hybridMultilevel"/>
    <w:tmpl w:val="6EA07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5D2024"/>
    <w:multiLevelType w:val="hybridMultilevel"/>
    <w:tmpl w:val="8C4E04D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844058840">
    <w:abstractNumId w:val="1"/>
  </w:num>
  <w:num w:numId="2" w16cid:durableId="420835464">
    <w:abstractNumId w:val="4"/>
  </w:num>
  <w:num w:numId="3" w16cid:durableId="1326661432">
    <w:abstractNumId w:val="2"/>
  </w:num>
  <w:num w:numId="4" w16cid:durableId="1905872288">
    <w:abstractNumId w:val="3"/>
  </w:num>
  <w:num w:numId="5" w16cid:durableId="2000499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03"/>
    <w:rsid w:val="000060AF"/>
    <w:rsid w:val="001A071B"/>
    <w:rsid w:val="00214803"/>
    <w:rsid w:val="00331144"/>
    <w:rsid w:val="00336857"/>
    <w:rsid w:val="00337958"/>
    <w:rsid w:val="00363BC8"/>
    <w:rsid w:val="00431458"/>
    <w:rsid w:val="004315AD"/>
    <w:rsid w:val="00485244"/>
    <w:rsid w:val="00485C7C"/>
    <w:rsid w:val="004F5638"/>
    <w:rsid w:val="005339A5"/>
    <w:rsid w:val="00537B7D"/>
    <w:rsid w:val="00551ECF"/>
    <w:rsid w:val="0055656D"/>
    <w:rsid w:val="0055673A"/>
    <w:rsid w:val="0062641C"/>
    <w:rsid w:val="006C5B24"/>
    <w:rsid w:val="006E0621"/>
    <w:rsid w:val="0070302F"/>
    <w:rsid w:val="007418AD"/>
    <w:rsid w:val="008464B1"/>
    <w:rsid w:val="00847DAC"/>
    <w:rsid w:val="0089416C"/>
    <w:rsid w:val="009125F7"/>
    <w:rsid w:val="00A36A67"/>
    <w:rsid w:val="00A77C0A"/>
    <w:rsid w:val="00AB57F4"/>
    <w:rsid w:val="00AB7F6D"/>
    <w:rsid w:val="00AF784B"/>
    <w:rsid w:val="00B465F6"/>
    <w:rsid w:val="00B50CE5"/>
    <w:rsid w:val="00BE4CE3"/>
    <w:rsid w:val="00BF657F"/>
    <w:rsid w:val="00C528D5"/>
    <w:rsid w:val="00C64427"/>
    <w:rsid w:val="00C84E21"/>
    <w:rsid w:val="00D86C85"/>
    <w:rsid w:val="00EA4EF5"/>
    <w:rsid w:val="00FF4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CA02"/>
  <w15:chartTrackingRefBased/>
  <w15:docId w15:val="{35337E28-6B1C-47B6-A10F-FE87370F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214803"/>
    <w:pPr>
      <w:framePr w:hSpace="180" w:wrap="around" w:vAnchor="page" w:hAnchor="margin" w:y="974"/>
      <w:spacing w:after="0" w:line="240" w:lineRule="auto"/>
      <w:contextualSpacing/>
    </w:pPr>
    <w:rPr>
      <w:rFonts w:asciiTheme="majorHAnsi" w:eastAsiaTheme="majorEastAsia" w:hAnsiTheme="majorHAnsi" w:cstheme="majorBidi"/>
      <w:b/>
      <w:color w:val="000000" w:themeColor="text1"/>
      <w:kern w:val="28"/>
      <w:sz w:val="80"/>
      <w:szCs w:val="80"/>
      <w:lang w:val="en-US"/>
      <w14:ligatures w14:val="none"/>
    </w:rPr>
  </w:style>
  <w:style w:type="character" w:customStyle="1" w:styleId="TitleChar">
    <w:name w:val="Title Char"/>
    <w:basedOn w:val="DefaultParagraphFont"/>
    <w:link w:val="Title"/>
    <w:uiPriority w:val="1"/>
    <w:rsid w:val="00214803"/>
    <w:rPr>
      <w:rFonts w:asciiTheme="majorHAnsi" w:eastAsiaTheme="majorEastAsia" w:hAnsiTheme="majorHAnsi" w:cstheme="majorBidi"/>
      <w:b/>
      <w:color w:val="000000" w:themeColor="text1"/>
      <w:kern w:val="28"/>
      <w:sz w:val="80"/>
      <w:szCs w:val="80"/>
      <w:lang w:val="en-US"/>
      <w14:ligatures w14:val="none"/>
    </w:rPr>
  </w:style>
  <w:style w:type="paragraph" w:styleId="TOC1">
    <w:name w:val="toc 1"/>
    <w:basedOn w:val="Normal"/>
    <w:uiPriority w:val="39"/>
    <w:rsid w:val="00214803"/>
    <w:pPr>
      <w:tabs>
        <w:tab w:val="right" w:leader="dot" w:pos="5040"/>
      </w:tabs>
      <w:spacing w:after="0" w:line="276" w:lineRule="auto"/>
    </w:pPr>
    <w:rPr>
      <w:rFonts w:eastAsiaTheme="minorEastAsia"/>
      <w:b/>
      <w:color w:val="000000" w:themeColor="text1"/>
      <w:kern w:val="0"/>
      <w:sz w:val="28"/>
      <w:lang w:val="en-US"/>
      <w14:ligatures w14:val="none"/>
    </w:rPr>
  </w:style>
  <w:style w:type="character" w:customStyle="1" w:styleId="Heading1Char">
    <w:name w:val="Heading 1 Char"/>
    <w:basedOn w:val="DefaultParagraphFont"/>
    <w:link w:val="Heading1"/>
    <w:uiPriority w:val="9"/>
    <w:rsid w:val="002148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214803"/>
    <w:pPr>
      <w:pageBreakBefore/>
      <w:framePr w:hSpace="180" w:wrap="around" w:vAnchor="page" w:hAnchor="margin" w:y="974"/>
      <w:spacing w:before="0" w:line="276" w:lineRule="auto"/>
      <w:contextualSpacing/>
      <w:jc w:val="both"/>
      <w:outlineLvl w:val="9"/>
    </w:pPr>
    <w:rPr>
      <w:b/>
      <w:bCs/>
      <w:caps/>
      <w:color w:val="000000" w:themeColor="text1"/>
      <w:kern w:val="0"/>
      <w:sz w:val="48"/>
      <w:szCs w:val="28"/>
      <w:lang w:val="en-US"/>
      <w14:ligatures w14:val="none"/>
    </w:rPr>
  </w:style>
  <w:style w:type="paragraph" w:styleId="Header">
    <w:name w:val="header"/>
    <w:basedOn w:val="Normal"/>
    <w:link w:val="HeaderChar"/>
    <w:uiPriority w:val="99"/>
    <w:unhideWhenUsed/>
    <w:rsid w:val="002148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803"/>
  </w:style>
  <w:style w:type="paragraph" w:styleId="Footer">
    <w:name w:val="footer"/>
    <w:basedOn w:val="Normal"/>
    <w:link w:val="FooterChar"/>
    <w:uiPriority w:val="99"/>
    <w:unhideWhenUsed/>
    <w:rsid w:val="002148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803"/>
  </w:style>
  <w:style w:type="paragraph" w:styleId="ListParagraph">
    <w:name w:val="List Paragraph"/>
    <w:basedOn w:val="Normal"/>
    <w:uiPriority w:val="34"/>
    <w:qFormat/>
    <w:rsid w:val="005567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26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39953-756B-480B-BB1B-A271A2F7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3505</Words>
  <Characters>19983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reddy</dc:creator>
  <cp:keywords/>
  <dc:description/>
  <cp:lastModifiedBy>Chandana Singana</cp:lastModifiedBy>
  <cp:revision>3</cp:revision>
  <dcterms:created xsi:type="dcterms:W3CDTF">2023-08-02T17:02:00Z</dcterms:created>
  <dcterms:modified xsi:type="dcterms:W3CDTF">2023-08-03T10:44:00Z</dcterms:modified>
</cp:coreProperties>
</file>