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70A17" w14:textId="77777777" w:rsidR="004D48FA" w:rsidRDefault="004D48FA" w:rsidP="004D48FA">
      <w:pPr>
        <w:rPr>
          <w:rFonts w:ascii="Verdana" w:eastAsia="Times New Roman" w:hAnsi="Verdana" w:cs="Times New Roman"/>
          <w:color w:val="000000"/>
          <w:kern w:val="0"/>
          <w:sz w:val="23"/>
          <w:szCs w:val="23"/>
          <w:lang w:eastAsia="en-IN"/>
          <w14:ligatures w14:val="none"/>
        </w:rPr>
      </w:pPr>
      <w:r>
        <w:t>Data frames:</w:t>
      </w:r>
    </w:p>
    <w:p w14:paraId="14025E2D" w14:textId="28BC96EF" w:rsidR="004D48FA" w:rsidRPr="004D48FA" w:rsidRDefault="004D48FA" w:rsidP="004D48FA">
      <w:r w:rsidRPr="004D48FA">
        <w:t>Data Frames are data displayed in a format as a table.</w:t>
      </w:r>
    </w:p>
    <w:p w14:paraId="39E3AAEE" w14:textId="77777777" w:rsidR="004D48FA" w:rsidRPr="004D48FA" w:rsidRDefault="004D48FA" w:rsidP="004D48FA">
      <w:r w:rsidRPr="004D48FA">
        <w:t>Data Frames can have different types of data inside it. While the first column can be character, the second and third can be numeric or logical. However, each column should have the same type of data.</w:t>
      </w:r>
    </w:p>
    <w:p w14:paraId="6E214A58" w14:textId="77777777" w:rsidR="004D48FA" w:rsidRDefault="004D48FA" w:rsidP="004D48FA">
      <w:r w:rsidRPr="004D48FA">
        <w:t>Use the </w:t>
      </w:r>
      <w:proofErr w:type="spellStart"/>
      <w:proofErr w:type="gramStart"/>
      <w:r w:rsidRPr="004D48FA">
        <w:t>data.frame</w:t>
      </w:r>
      <w:proofErr w:type="spellEnd"/>
      <w:proofErr w:type="gramEnd"/>
      <w:r w:rsidRPr="004D48FA">
        <w:t>() function to create a data frame:</w:t>
      </w:r>
    </w:p>
    <w:p w14:paraId="468638F6" w14:textId="7BB95C00" w:rsidR="004D48FA" w:rsidRPr="004D48FA" w:rsidRDefault="004D48FA" w:rsidP="004D48FA">
      <w:r w:rsidRPr="004D48FA">
        <w:drawing>
          <wp:inline distT="0" distB="0" distL="0" distR="0" wp14:anchorId="110B623D" wp14:editId="27A06E79">
            <wp:extent cx="4306941" cy="2468880"/>
            <wp:effectExtent l="0" t="0" r="0" b="7620"/>
            <wp:docPr id="18547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3796" name=""/>
                    <pic:cNvPicPr/>
                  </pic:nvPicPr>
                  <pic:blipFill>
                    <a:blip r:embed="rId5"/>
                    <a:stretch>
                      <a:fillRect/>
                    </a:stretch>
                  </pic:blipFill>
                  <pic:spPr>
                    <a:xfrm>
                      <a:off x="0" y="0"/>
                      <a:ext cx="4309373" cy="2470274"/>
                    </a:xfrm>
                    <a:prstGeom prst="rect">
                      <a:avLst/>
                    </a:prstGeom>
                  </pic:spPr>
                </pic:pic>
              </a:graphicData>
            </a:graphic>
          </wp:inline>
        </w:drawing>
      </w:r>
    </w:p>
    <w:p w14:paraId="1F79DECD" w14:textId="77777777" w:rsidR="004D48FA" w:rsidRPr="004D48FA" w:rsidRDefault="004D48FA" w:rsidP="004D48FA">
      <w:r w:rsidRPr="004D48FA">
        <w:t>Summarize the Data</w:t>
      </w:r>
    </w:p>
    <w:p w14:paraId="21651818" w14:textId="77777777" w:rsidR="004D48FA" w:rsidRPr="004D48FA" w:rsidRDefault="004D48FA" w:rsidP="004D48FA">
      <w:r w:rsidRPr="004D48FA">
        <w:t>Use the </w:t>
      </w:r>
      <w:proofErr w:type="gramStart"/>
      <w:r w:rsidRPr="004D48FA">
        <w:t>summary(</w:t>
      </w:r>
      <w:proofErr w:type="gramEnd"/>
      <w:r w:rsidRPr="004D48FA">
        <w:t>) function to summarize the data from a Data Frame:</w:t>
      </w:r>
    </w:p>
    <w:p w14:paraId="685D0451" w14:textId="3F393FA6" w:rsidR="004D48FA" w:rsidRDefault="004D48FA">
      <w:r w:rsidRPr="004D48FA">
        <w:drawing>
          <wp:inline distT="0" distB="0" distL="0" distR="0" wp14:anchorId="124BA264" wp14:editId="7AA19D0F">
            <wp:extent cx="2419688" cy="342948"/>
            <wp:effectExtent l="0" t="0" r="0" b="0"/>
            <wp:docPr id="22075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59392" name=""/>
                    <pic:cNvPicPr/>
                  </pic:nvPicPr>
                  <pic:blipFill>
                    <a:blip r:embed="rId6"/>
                    <a:stretch>
                      <a:fillRect/>
                    </a:stretch>
                  </pic:blipFill>
                  <pic:spPr>
                    <a:xfrm>
                      <a:off x="0" y="0"/>
                      <a:ext cx="2419688" cy="342948"/>
                    </a:xfrm>
                    <a:prstGeom prst="rect">
                      <a:avLst/>
                    </a:prstGeom>
                  </pic:spPr>
                </pic:pic>
              </a:graphicData>
            </a:graphic>
          </wp:inline>
        </w:drawing>
      </w:r>
    </w:p>
    <w:p w14:paraId="7609F718" w14:textId="77777777" w:rsidR="004D48FA" w:rsidRPr="004D48FA" w:rsidRDefault="004D48FA" w:rsidP="004D48FA">
      <w:r w:rsidRPr="004D48FA">
        <w:t>Access Items</w:t>
      </w:r>
    </w:p>
    <w:p w14:paraId="77594276" w14:textId="77777777" w:rsidR="004D48FA" w:rsidRPr="004D48FA" w:rsidRDefault="004D48FA" w:rsidP="004D48FA">
      <w:r w:rsidRPr="004D48FA">
        <w:t>We can use single brackets </w:t>
      </w:r>
      <w:proofErr w:type="gramStart"/>
      <w:r w:rsidRPr="004D48FA">
        <w:t>[ ]</w:t>
      </w:r>
      <w:proofErr w:type="gramEnd"/>
      <w:r w:rsidRPr="004D48FA">
        <w:t>, double brackets [[ ]] or $ to access columns from a data frame:</w:t>
      </w:r>
    </w:p>
    <w:p w14:paraId="6CC92397" w14:textId="70BABADA" w:rsidR="004D48FA" w:rsidRDefault="003A5F3D">
      <w:r w:rsidRPr="003A5F3D">
        <w:drawing>
          <wp:inline distT="0" distB="0" distL="0" distR="0" wp14:anchorId="469F336F" wp14:editId="6484F513">
            <wp:extent cx="5363323" cy="2886478"/>
            <wp:effectExtent l="0" t="0" r="0" b="9525"/>
            <wp:docPr id="64395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6868" name=""/>
                    <pic:cNvPicPr/>
                  </pic:nvPicPr>
                  <pic:blipFill>
                    <a:blip r:embed="rId7"/>
                    <a:stretch>
                      <a:fillRect/>
                    </a:stretch>
                  </pic:blipFill>
                  <pic:spPr>
                    <a:xfrm>
                      <a:off x="0" y="0"/>
                      <a:ext cx="5363323" cy="2886478"/>
                    </a:xfrm>
                    <a:prstGeom prst="rect">
                      <a:avLst/>
                    </a:prstGeom>
                  </pic:spPr>
                </pic:pic>
              </a:graphicData>
            </a:graphic>
          </wp:inline>
        </w:drawing>
      </w:r>
    </w:p>
    <w:p w14:paraId="57F5B942" w14:textId="77777777" w:rsidR="003A5F3D" w:rsidRPr="003A5F3D" w:rsidRDefault="003A5F3D" w:rsidP="003A5F3D">
      <w:r w:rsidRPr="003A5F3D">
        <w:lastRenderedPageBreak/>
        <w:t>Add Rows</w:t>
      </w:r>
    </w:p>
    <w:p w14:paraId="08D10DCB" w14:textId="77777777" w:rsidR="003A5F3D" w:rsidRPr="003A5F3D" w:rsidRDefault="003A5F3D" w:rsidP="003A5F3D">
      <w:r w:rsidRPr="003A5F3D">
        <w:t>Use the </w:t>
      </w:r>
      <w:proofErr w:type="spellStart"/>
      <w:proofErr w:type="gramStart"/>
      <w:r w:rsidRPr="003A5F3D">
        <w:t>rbind</w:t>
      </w:r>
      <w:proofErr w:type="spellEnd"/>
      <w:r w:rsidRPr="003A5F3D">
        <w:t>(</w:t>
      </w:r>
      <w:proofErr w:type="gramEnd"/>
      <w:r w:rsidRPr="003A5F3D">
        <w:t>) function to add new rows in a Data Frame:</w:t>
      </w:r>
    </w:p>
    <w:p w14:paraId="283A4768" w14:textId="4845B6AA" w:rsidR="003A5F3D" w:rsidRDefault="003A5F3D">
      <w:r w:rsidRPr="003A5F3D">
        <w:drawing>
          <wp:inline distT="0" distB="0" distL="0" distR="0" wp14:anchorId="357D689B" wp14:editId="223D23E8">
            <wp:extent cx="4422907" cy="2644140"/>
            <wp:effectExtent l="0" t="0" r="0" b="3810"/>
            <wp:docPr id="71042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4313" name=""/>
                    <pic:cNvPicPr/>
                  </pic:nvPicPr>
                  <pic:blipFill>
                    <a:blip r:embed="rId8"/>
                    <a:stretch>
                      <a:fillRect/>
                    </a:stretch>
                  </pic:blipFill>
                  <pic:spPr>
                    <a:xfrm>
                      <a:off x="0" y="0"/>
                      <a:ext cx="4425013" cy="2645399"/>
                    </a:xfrm>
                    <a:prstGeom prst="rect">
                      <a:avLst/>
                    </a:prstGeom>
                  </pic:spPr>
                </pic:pic>
              </a:graphicData>
            </a:graphic>
          </wp:inline>
        </w:drawing>
      </w:r>
    </w:p>
    <w:p w14:paraId="38F6AF03" w14:textId="77777777" w:rsidR="003A5F3D" w:rsidRPr="003A5F3D" w:rsidRDefault="003A5F3D" w:rsidP="003A5F3D">
      <w:r w:rsidRPr="003A5F3D">
        <w:t>Add Columns</w:t>
      </w:r>
    </w:p>
    <w:p w14:paraId="6AA4DBCE" w14:textId="77777777" w:rsidR="003A5F3D" w:rsidRPr="003A5F3D" w:rsidRDefault="003A5F3D" w:rsidP="003A5F3D">
      <w:r w:rsidRPr="003A5F3D">
        <w:t>Use the </w:t>
      </w:r>
      <w:proofErr w:type="spellStart"/>
      <w:proofErr w:type="gramStart"/>
      <w:r w:rsidRPr="003A5F3D">
        <w:t>cbind</w:t>
      </w:r>
      <w:proofErr w:type="spellEnd"/>
      <w:r w:rsidRPr="003A5F3D">
        <w:t>(</w:t>
      </w:r>
      <w:proofErr w:type="gramEnd"/>
      <w:r w:rsidRPr="003A5F3D">
        <w:t>) function to add new columns in a Data Frame:</w:t>
      </w:r>
    </w:p>
    <w:p w14:paraId="2D282944" w14:textId="42BADB44" w:rsidR="003A5F3D" w:rsidRDefault="003A5F3D">
      <w:r w:rsidRPr="003A5F3D">
        <w:drawing>
          <wp:inline distT="0" distB="0" distL="0" distR="0" wp14:anchorId="157A8AB6" wp14:editId="17BAD468">
            <wp:extent cx="4583940" cy="1836420"/>
            <wp:effectExtent l="0" t="0" r="7620" b="0"/>
            <wp:docPr id="178551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11654" name=""/>
                    <pic:cNvPicPr/>
                  </pic:nvPicPr>
                  <pic:blipFill>
                    <a:blip r:embed="rId9"/>
                    <a:stretch>
                      <a:fillRect/>
                    </a:stretch>
                  </pic:blipFill>
                  <pic:spPr>
                    <a:xfrm>
                      <a:off x="0" y="0"/>
                      <a:ext cx="4589714" cy="1838733"/>
                    </a:xfrm>
                    <a:prstGeom prst="rect">
                      <a:avLst/>
                    </a:prstGeom>
                  </pic:spPr>
                </pic:pic>
              </a:graphicData>
            </a:graphic>
          </wp:inline>
        </w:drawing>
      </w:r>
    </w:p>
    <w:p w14:paraId="085E91E8" w14:textId="77777777" w:rsidR="003A5F3D" w:rsidRPr="003A5F3D" w:rsidRDefault="003A5F3D" w:rsidP="003A5F3D">
      <w:r w:rsidRPr="003A5F3D">
        <w:t>Remove Rows and Columns</w:t>
      </w:r>
    </w:p>
    <w:p w14:paraId="2F10352B" w14:textId="77777777" w:rsidR="003A5F3D" w:rsidRPr="003A5F3D" w:rsidRDefault="003A5F3D" w:rsidP="003A5F3D">
      <w:r w:rsidRPr="003A5F3D">
        <w:t>Use the </w:t>
      </w:r>
      <w:proofErr w:type="gramStart"/>
      <w:r w:rsidRPr="003A5F3D">
        <w:t>c(</w:t>
      </w:r>
      <w:proofErr w:type="gramEnd"/>
      <w:r w:rsidRPr="003A5F3D">
        <w:t>) function to remove rows and columns in a Data Frame:</w:t>
      </w:r>
    </w:p>
    <w:p w14:paraId="640B8746" w14:textId="0743A8C1" w:rsidR="003A5F3D" w:rsidRDefault="003A5F3D">
      <w:r w:rsidRPr="003A5F3D">
        <w:drawing>
          <wp:inline distT="0" distB="0" distL="0" distR="0" wp14:anchorId="49ADB9DF" wp14:editId="0D05526A">
            <wp:extent cx="3741420" cy="1922882"/>
            <wp:effectExtent l="0" t="0" r="0" b="1270"/>
            <wp:docPr id="70057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73764" name=""/>
                    <pic:cNvPicPr/>
                  </pic:nvPicPr>
                  <pic:blipFill>
                    <a:blip r:embed="rId10"/>
                    <a:stretch>
                      <a:fillRect/>
                    </a:stretch>
                  </pic:blipFill>
                  <pic:spPr>
                    <a:xfrm>
                      <a:off x="0" y="0"/>
                      <a:ext cx="3755887" cy="1930317"/>
                    </a:xfrm>
                    <a:prstGeom prst="rect">
                      <a:avLst/>
                    </a:prstGeom>
                  </pic:spPr>
                </pic:pic>
              </a:graphicData>
            </a:graphic>
          </wp:inline>
        </w:drawing>
      </w:r>
    </w:p>
    <w:p w14:paraId="068710D1" w14:textId="77777777" w:rsidR="003A5F3D" w:rsidRDefault="003A5F3D"/>
    <w:p w14:paraId="777337DB" w14:textId="77777777" w:rsidR="003A5F3D" w:rsidRPr="003A5F3D" w:rsidRDefault="003A5F3D" w:rsidP="003A5F3D">
      <w:proofErr w:type="gramStart"/>
      <w:r w:rsidRPr="003A5F3D">
        <w:lastRenderedPageBreak/>
        <w:t>Amount</w:t>
      </w:r>
      <w:proofErr w:type="gramEnd"/>
      <w:r w:rsidRPr="003A5F3D">
        <w:t xml:space="preserve"> of Rows and Columns</w:t>
      </w:r>
    </w:p>
    <w:p w14:paraId="1A32D0A9" w14:textId="77777777" w:rsidR="003A5F3D" w:rsidRPr="003A5F3D" w:rsidRDefault="003A5F3D" w:rsidP="003A5F3D">
      <w:r w:rsidRPr="003A5F3D">
        <w:t>Use the </w:t>
      </w:r>
      <w:proofErr w:type="gramStart"/>
      <w:r w:rsidRPr="003A5F3D">
        <w:t>dim(</w:t>
      </w:r>
      <w:proofErr w:type="gramEnd"/>
      <w:r w:rsidRPr="003A5F3D">
        <w:t>) function to find the amount of rows and columns in a Data Frame:</w:t>
      </w:r>
    </w:p>
    <w:p w14:paraId="496D3542" w14:textId="77039209" w:rsidR="003A5F3D" w:rsidRDefault="003A5F3D">
      <w:r w:rsidRPr="003A5F3D">
        <w:drawing>
          <wp:inline distT="0" distB="0" distL="0" distR="0" wp14:anchorId="5F065CA7" wp14:editId="51BD2486">
            <wp:extent cx="4062180" cy="2080260"/>
            <wp:effectExtent l="0" t="0" r="0" b="0"/>
            <wp:docPr id="186028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1003" name=""/>
                    <pic:cNvPicPr/>
                  </pic:nvPicPr>
                  <pic:blipFill>
                    <a:blip r:embed="rId11"/>
                    <a:stretch>
                      <a:fillRect/>
                    </a:stretch>
                  </pic:blipFill>
                  <pic:spPr>
                    <a:xfrm>
                      <a:off x="0" y="0"/>
                      <a:ext cx="4068552" cy="2083523"/>
                    </a:xfrm>
                    <a:prstGeom prst="rect">
                      <a:avLst/>
                    </a:prstGeom>
                  </pic:spPr>
                </pic:pic>
              </a:graphicData>
            </a:graphic>
          </wp:inline>
        </w:drawing>
      </w:r>
    </w:p>
    <w:p w14:paraId="064F9C31" w14:textId="5A90E140" w:rsidR="003A5F3D" w:rsidRDefault="003A5F3D">
      <w:r w:rsidRPr="003A5F3D">
        <w:t>You can also use the </w:t>
      </w:r>
      <w:proofErr w:type="spellStart"/>
      <w:proofErr w:type="gramStart"/>
      <w:r w:rsidRPr="003A5F3D">
        <w:t>ncol</w:t>
      </w:r>
      <w:proofErr w:type="spellEnd"/>
      <w:r w:rsidRPr="003A5F3D">
        <w:t>(</w:t>
      </w:r>
      <w:proofErr w:type="gramEnd"/>
      <w:r w:rsidRPr="003A5F3D">
        <w:t>) function to find the number of columns and </w:t>
      </w:r>
      <w:proofErr w:type="spellStart"/>
      <w:r w:rsidRPr="003A5F3D">
        <w:t>nrow</w:t>
      </w:r>
      <w:proofErr w:type="spellEnd"/>
      <w:r w:rsidRPr="003A5F3D">
        <w:t>() to find the number of rows:</w:t>
      </w:r>
    </w:p>
    <w:p w14:paraId="6A3FB6FA" w14:textId="25365982" w:rsidR="003A5F3D" w:rsidRDefault="003A5F3D">
      <w:r w:rsidRPr="003A5F3D">
        <w:drawing>
          <wp:inline distT="0" distB="0" distL="0" distR="0" wp14:anchorId="3114A8DE" wp14:editId="41489B42">
            <wp:extent cx="4050447" cy="1844040"/>
            <wp:effectExtent l="0" t="0" r="7620" b="3810"/>
            <wp:docPr id="66887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71103" name=""/>
                    <pic:cNvPicPr/>
                  </pic:nvPicPr>
                  <pic:blipFill>
                    <a:blip r:embed="rId12"/>
                    <a:stretch>
                      <a:fillRect/>
                    </a:stretch>
                  </pic:blipFill>
                  <pic:spPr>
                    <a:xfrm>
                      <a:off x="0" y="0"/>
                      <a:ext cx="4055309" cy="1846253"/>
                    </a:xfrm>
                    <a:prstGeom prst="rect">
                      <a:avLst/>
                    </a:prstGeom>
                  </pic:spPr>
                </pic:pic>
              </a:graphicData>
            </a:graphic>
          </wp:inline>
        </w:drawing>
      </w:r>
    </w:p>
    <w:p w14:paraId="6E3E25F5" w14:textId="77777777" w:rsidR="003A5F3D" w:rsidRPr="003A5F3D" w:rsidRDefault="003A5F3D" w:rsidP="003A5F3D">
      <w:r w:rsidRPr="003A5F3D">
        <w:t>Data Frame Length</w:t>
      </w:r>
    </w:p>
    <w:p w14:paraId="6143121A" w14:textId="77777777" w:rsidR="003A5F3D" w:rsidRPr="003A5F3D" w:rsidRDefault="003A5F3D" w:rsidP="003A5F3D">
      <w:r w:rsidRPr="003A5F3D">
        <w:t>Use the </w:t>
      </w:r>
      <w:proofErr w:type="gramStart"/>
      <w:r w:rsidRPr="003A5F3D">
        <w:t>length(</w:t>
      </w:r>
      <w:proofErr w:type="gramEnd"/>
      <w:r w:rsidRPr="003A5F3D">
        <w:t>) function to find the number of columns in a Data Frame (similar to </w:t>
      </w:r>
      <w:proofErr w:type="spellStart"/>
      <w:r w:rsidRPr="003A5F3D">
        <w:t>ncol</w:t>
      </w:r>
      <w:proofErr w:type="spellEnd"/>
      <w:r w:rsidRPr="003A5F3D">
        <w:t>()):</w:t>
      </w:r>
    </w:p>
    <w:p w14:paraId="25819E0D" w14:textId="0B29B504" w:rsidR="003A5F3D" w:rsidRDefault="003A5F3D">
      <w:r w:rsidRPr="003A5F3D">
        <w:drawing>
          <wp:inline distT="0" distB="0" distL="0" distR="0" wp14:anchorId="5A1213B2" wp14:editId="79E767C4">
            <wp:extent cx="4074736" cy="1600200"/>
            <wp:effectExtent l="0" t="0" r="2540" b="0"/>
            <wp:docPr id="75632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28636" name=""/>
                    <pic:cNvPicPr/>
                  </pic:nvPicPr>
                  <pic:blipFill>
                    <a:blip r:embed="rId13"/>
                    <a:stretch>
                      <a:fillRect/>
                    </a:stretch>
                  </pic:blipFill>
                  <pic:spPr>
                    <a:xfrm>
                      <a:off x="0" y="0"/>
                      <a:ext cx="4081714" cy="1602940"/>
                    </a:xfrm>
                    <a:prstGeom prst="rect">
                      <a:avLst/>
                    </a:prstGeom>
                  </pic:spPr>
                </pic:pic>
              </a:graphicData>
            </a:graphic>
          </wp:inline>
        </w:drawing>
      </w:r>
    </w:p>
    <w:p w14:paraId="5BAF7127" w14:textId="77777777" w:rsidR="003A5F3D" w:rsidRPr="003A5F3D" w:rsidRDefault="003A5F3D" w:rsidP="003A5F3D">
      <w:r w:rsidRPr="003A5F3D">
        <w:t>Combining Data Frames</w:t>
      </w:r>
    </w:p>
    <w:p w14:paraId="7494DC3A" w14:textId="77777777" w:rsidR="003A5F3D" w:rsidRPr="003A5F3D" w:rsidRDefault="003A5F3D" w:rsidP="003A5F3D">
      <w:r w:rsidRPr="003A5F3D">
        <w:t>Use the </w:t>
      </w:r>
      <w:proofErr w:type="spellStart"/>
      <w:proofErr w:type="gramStart"/>
      <w:r w:rsidRPr="003A5F3D">
        <w:t>rbind</w:t>
      </w:r>
      <w:proofErr w:type="spellEnd"/>
      <w:r w:rsidRPr="003A5F3D">
        <w:t>(</w:t>
      </w:r>
      <w:proofErr w:type="gramEnd"/>
      <w:r w:rsidRPr="003A5F3D">
        <w:t>) function to combine two or more data frames in R vertically:</w:t>
      </w:r>
    </w:p>
    <w:p w14:paraId="26C6929A" w14:textId="1A6D4045" w:rsidR="003A5F3D" w:rsidRDefault="003A5F3D">
      <w:r w:rsidRPr="003A5F3D">
        <w:lastRenderedPageBreak/>
        <w:drawing>
          <wp:inline distT="0" distB="0" distL="0" distR="0" wp14:anchorId="6C474525" wp14:editId="76EE2419">
            <wp:extent cx="3853431" cy="2895600"/>
            <wp:effectExtent l="0" t="0" r="0" b="0"/>
            <wp:docPr id="27655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0142" name=""/>
                    <pic:cNvPicPr/>
                  </pic:nvPicPr>
                  <pic:blipFill>
                    <a:blip r:embed="rId14"/>
                    <a:stretch>
                      <a:fillRect/>
                    </a:stretch>
                  </pic:blipFill>
                  <pic:spPr>
                    <a:xfrm>
                      <a:off x="0" y="0"/>
                      <a:ext cx="3860025" cy="2900555"/>
                    </a:xfrm>
                    <a:prstGeom prst="rect">
                      <a:avLst/>
                    </a:prstGeom>
                  </pic:spPr>
                </pic:pic>
              </a:graphicData>
            </a:graphic>
          </wp:inline>
        </w:drawing>
      </w:r>
    </w:p>
    <w:p w14:paraId="780D20BF" w14:textId="681119B3" w:rsidR="003A5F3D" w:rsidRDefault="003A5F3D">
      <w:r w:rsidRPr="003A5F3D">
        <w:t>And use the </w:t>
      </w:r>
      <w:proofErr w:type="spellStart"/>
      <w:proofErr w:type="gramStart"/>
      <w:r w:rsidRPr="003A5F3D">
        <w:t>cbind</w:t>
      </w:r>
      <w:proofErr w:type="spellEnd"/>
      <w:r w:rsidRPr="003A5F3D">
        <w:t>(</w:t>
      </w:r>
      <w:proofErr w:type="gramEnd"/>
      <w:r w:rsidRPr="003A5F3D">
        <w:t>) function to combine two or more data frames in R horizontally:</w:t>
      </w:r>
    </w:p>
    <w:p w14:paraId="7D850B5F" w14:textId="2EDC71ED" w:rsidR="003A5F3D" w:rsidRDefault="00EE5C03">
      <w:r w:rsidRPr="00EE5C03">
        <w:drawing>
          <wp:inline distT="0" distB="0" distL="0" distR="0" wp14:anchorId="5A0B4FE3" wp14:editId="4B0C93AC">
            <wp:extent cx="3866226" cy="2682240"/>
            <wp:effectExtent l="0" t="0" r="1270" b="3810"/>
            <wp:docPr id="105791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11271" name=""/>
                    <pic:cNvPicPr/>
                  </pic:nvPicPr>
                  <pic:blipFill>
                    <a:blip r:embed="rId15"/>
                    <a:stretch>
                      <a:fillRect/>
                    </a:stretch>
                  </pic:blipFill>
                  <pic:spPr>
                    <a:xfrm>
                      <a:off x="0" y="0"/>
                      <a:ext cx="3879369" cy="2691358"/>
                    </a:xfrm>
                    <a:prstGeom prst="rect">
                      <a:avLst/>
                    </a:prstGeom>
                  </pic:spPr>
                </pic:pic>
              </a:graphicData>
            </a:graphic>
          </wp:inline>
        </w:drawing>
      </w:r>
    </w:p>
    <w:p w14:paraId="2A26D88E" w14:textId="77777777" w:rsidR="00EE5C03" w:rsidRPr="00EE5C03" w:rsidRDefault="00EE5C03" w:rsidP="00EE5C03">
      <w:r w:rsidRPr="00EE5C03">
        <w:t>characteristics of data frames in R:</w:t>
      </w:r>
    </w:p>
    <w:p w14:paraId="2F4E8CFD" w14:textId="77777777" w:rsidR="00EE5C03" w:rsidRPr="00EE5C03" w:rsidRDefault="00EE5C03" w:rsidP="00EE5C03">
      <w:pPr>
        <w:numPr>
          <w:ilvl w:val="0"/>
          <w:numId w:val="1"/>
        </w:numPr>
      </w:pPr>
      <w:r w:rsidRPr="00EE5C03">
        <w:rPr>
          <w:b/>
          <w:bCs/>
        </w:rPr>
        <w:t>Heterogeneous Data Types:</w:t>
      </w:r>
      <w:r w:rsidRPr="00EE5C03">
        <w:t xml:space="preserve"> Columns can store different types of data, such as numeric, character, factor, or logical.</w:t>
      </w:r>
    </w:p>
    <w:p w14:paraId="738391BC" w14:textId="77777777" w:rsidR="00EE5C03" w:rsidRPr="00EE5C03" w:rsidRDefault="00EE5C03" w:rsidP="00EE5C03">
      <w:pPr>
        <w:numPr>
          <w:ilvl w:val="0"/>
          <w:numId w:val="1"/>
        </w:numPr>
      </w:pPr>
      <w:r w:rsidRPr="00EE5C03">
        <w:rPr>
          <w:b/>
          <w:bCs/>
        </w:rPr>
        <w:t>Tabular Structure:</w:t>
      </w:r>
      <w:r w:rsidRPr="00EE5C03">
        <w:t xml:space="preserve"> Data frames are 2D structures with rows representing observations and columns representing variables.</w:t>
      </w:r>
    </w:p>
    <w:p w14:paraId="197AD29C" w14:textId="77777777" w:rsidR="00EE5C03" w:rsidRPr="00EE5C03" w:rsidRDefault="00EE5C03" w:rsidP="00EE5C03">
      <w:pPr>
        <w:numPr>
          <w:ilvl w:val="0"/>
          <w:numId w:val="1"/>
        </w:numPr>
      </w:pPr>
      <w:r w:rsidRPr="00EE5C03">
        <w:rPr>
          <w:b/>
          <w:bCs/>
        </w:rPr>
        <w:t>Column and Row Names:</w:t>
      </w:r>
      <w:r w:rsidRPr="00EE5C03">
        <w:t xml:space="preserve"> Columns and rows can be named for easier identification and access.</w:t>
      </w:r>
    </w:p>
    <w:p w14:paraId="17EE6126" w14:textId="77777777" w:rsidR="00EE5C03" w:rsidRPr="00EE5C03" w:rsidRDefault="00EE5C03" w:rsidP="00EE5C03">
      <w:pPr>
        <w:numPr>
          <w:ilvl w:val="0"/>
          <w:numId w:val="1"/>
        </w:numPr>
      </w:pPr>
      <w:r w:rsidRPr="00EE5C03">
        <w:rPr>
          <w:b/>
          <w:bCs/>
        </w:rPr>
        <w:t>Size Flexibility:</w:t>
      </w:r>
      <w:r w:rsidRPr="00EE5C03">
        <w:t xml:space="preserve"> Data frames can vary in size, and additional rows or columns can be added or removed dynamically.</w:t>
      </w:r>
    </w:p>
    <w:p w14:paraId="2F11A44E" w14:textId="77777777" w:rsidR="00EE5C03" w:rsidRPr="00EE5C03" w:rsidRDefault="00EE5C03" w:rsidP="00EE5C03">
      <w:pPr>
        <w:numPr>
          <w:ilvl w:val="0"/>
          <w:numId w:val="1"/>
        </w:numPr>
      </w:pPr>
      <w:r w:rsidRPr="00EE5C03">
        <w:rPr>
          <w:b/>
          <w:bCs/>
        </w:rPr>
        <w:t>Indexed Access:</w:t>
      </w:r>
      <w:r w:rsidRPr="00EE5C03">
        <w:t xml:space="preserve"> Data frames allow for easy access to data via indexing, using row and column indices or names.</w:t>
      </w:r>
    </w:p>
    <w:p w14:paraId="17338239" w14:textId="77777777" w:rsidR="00EE5C03" w:rsidRDefault="00EE5C03"/>
    <w:sectPr w:rsidR="00EE5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915FB9"/>
    <w:multiLevelType w:val="multilevel"/>
    <w:tmpl w:val="2894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0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FA"/>
    <w:rsid w:val="003A5F3D"/>
    <w:rsid w:val="004D48FA"/>
    <w:rsid w:val="007629F1"/>
    <w:rsid w:val="00826623"/>
    <w:rsid w:val="00A335D1"/>
    <w:rsid w:val="00EE5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8701"/>
  <w15:chartTrackingRefBased/>
  <w15:docId w15:val="{5E53D9CB-6301-4FF6-A42E-2298C0A7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8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10">
      <w:bodyDiv w:val="1"/>
      <w:marLeft w:val="0"/>
      <w:marRight w:val="0"/>
      <w:marTop w:val="0"/>
      <w:marBottom w:val="0"/>
      <w:divBdr>
        <w:top w:val="none" w:sz="0" w:space="0" w:color="auto"/>
        <w:left w:val="none" w:sz="0" w:space="0" w:color="auto"/>
        <w:bottom w:val="none" w:sz="0" w:space="0" w:color="auto"/>
        <w:right w:val="none" w:sz="0" w:space="0" w:color="auto"/>
      </w:divBdr>
    </w:div>
    <w:div w:id="104277415">
      <w:bodyDiv w:val="1"/>
      <w:marLeft w:val="0"/>
      <w:marRight w:val="0"/>
      <w:marTop w:val="0"/>
      <w:marBottom w:val="0"/>
      <w:divBdr>
        <w:top w:val="none" w:sz="0" w:space="0" w:color="auto"/>
        <w:left w:val="none" w:sz="0" w:space="0" w:color="auto"/>
        <w:bottom w:val="none" w:sz="0" w:space="0" w:color="auto"/>
        <w:right w:val="none" w:sz="0" w:space="0" w:color="auto"/>
      </w:divBdr>
    </w:div>
    <w:div w:id="275720143">
      <w:bodyDiv w:val="1"/>
      <w:marLeft w:val="0"/>
      <w:marRight w:val="0"/>
      <w:marTop w:val="0"/>
      <w:marBottom w:val="0"/>
      <w:divBdr>
        <w:top w:val="none" w:sz="0" w:space="0" w:color="auto"/>
        <w:left w:val="none" w:sz="0" w:space="0" w:color="auto"/>
        <w:bottom w:val="none" w:sz="0" w:space="0" w:color="auto"/>
        <w:right w:val="none" w:sz="0" w:space="0" w:color="auto"/>
      </w:divBdr>
    </w:div>
    <w:div w:id="294677604">
      <w:bodyDiv w:val="1"/>
      <w:marLeft w:val="0"/>
      <w:marRight w:val="0"/>
      <w:marTop w:val="0"/>
      <w:marBottom w:val="0"/>
      <w:divBdr>
        <w:top w:val="none" w:sz="0" w:space="0" w:color="auto"/>
        <w:left w:val="none" w:sz="0" w:space="0" w:color="auto"/>
        <w:bottom w:val="none" w:sz="0" w:space="0" w:color="auto"/>
        <w:right w:val="none" w:sz="0" w:space="0" w:color="auto"/>
      </w:divBdr>
    </w:div>
    <w:div w:id="419912576">
      <w:bodyDiv w:val="1"/>
      <w:marLeft w:val="0"/>
      <w:marRight w:val="0"/>
      <w:marTop w:val="0"/>
      <w:marBottom w:val="0"/>
      <w:divBdr>
        <w:top w:val="none" w:sz="0" w:space="0" w:color="auto"/>
        <w:left w:val="none" w:sz="0" w:space="0" w:color="auto"/>
        <w:bottom w:val="none" w:sz="0" w:space="0" w:color="auto"/>
        <w:right w:val="none" w:sz="0" w:space="0" w:color="auto"/>
      </w:divBdr>
    </w:div>
    <w:div w:id="542058121">
      <w:bodyDiv w:val="1"/>
      <w:marLeft w:val="0"/>
      <w:marRight w:val="0"/>
      <w:marTop w:val="0"/>
      <w:marBottom w:val="0"/>
      <w:divBdr>
        <w:top w:val="none" w:sz="0" w:space="0" w:color="auto"/>
        <w:left w:val="none" w:sz="0" w:space="0" w:color="auto"/>
        <w:bottom w:val="none" w:sz="0" w:space="0" w:color="auto"/>
        <w:right w:val="none" w:sz="0" w:space="0" w:color="auto"/>
      </w:divBdr>
    </w:div>
    <w:div w:id="566185486">
      <w:bodyDiv w:val="1"/>
      <w:marLeft w:val="0"/>
      <w:marRight w:val="0"/>
      <w:marTop w:val="0"/>
      <w:marBottom w:val="0"/>
      <w:divBdr>
        <w:top w:val="none" w:sz="0" w:space="0" w:color="auto"/>
        <w:left w:val="none" w:sz="0" w:space="0" w:color="auto"/>
        <w:bottom w:val="none" w:sz="0" w:space="0" w:color="auto"/>
        <w:right w:val="none" w:sz="0" w:space="0" w:color="auto"/>
      </w:divBdr>
    </w:div>
    <w:div w:id="807016605">
      <w:bodyDiv w:val="1"/>
      <w:marLeft w:val="0"/>
      <w:marRight w:val="0"/>
      <w:marTop w:val="0"/>
      <w:marBottom w:val="0"/>
      <w:divBdr>
        <w:top w:val="none" w:sz="0" w:space="0" w:color="auto"/>
        <w:left w:val="none" w:sz="0" w:space="0" w:color="auto"/>
        <w:bottom w:val="none" w:sz="0" w:space="0" w:color="auto"/>
        <w:right w:val="none" w:sz="0" w:space="0" w:color="auto"/>
      </w:divBdr>
    </w:div>
    <w:div w:id="817527176">
      <w:bodyDiv w:val="1"/>
      <w:marLeft w:val="0"/>
      <w:marRight w:val="0"/>
      <w:marTop w:val="0"/>
      <w:marBottom w:val="0"/>
      <w:divBdr>
        <w:top w:val="none" w:sz="0" w:space="0" w:color="auto"/>
        <w:left w:val="none" w:sz="0" w:space="0" w:color="auto"/>
        <w:bottom w:val="none" w:sz="0" w:space="0" w:color="auto"/>
        <w:right w:val="none" w:sz="0" w:space="0" w:color="auto"/>
      </w:divBdr>
    </w:div>
    <w:div w:id="1078282487">
      <w:bodyDiv w:val="1"/>
      <w:marLeft w:val="0"/>
      <w:marRight w:val="0"/>
      <w:marTop w:val="0"/>
      <w:marBottom w:val="0"/>
      <w:divBdr>
        <w:top w:val="none" w:sz="0" w:space="0" w:color="auto"/>
        <w:left w:val="none" w:sz="0" w:space="0" w:color="auto"/>
        <w:bottom w:val="none" w:sz="0" w:space="0" w:color="auto"/>
        <w:right w:val="none" w:sz="0" w:space="0" w:color="auto"/>
      </w:divBdr>
    </w:div>
    <w:div w:id="1168330850">
      <w:bodyDiv w:val="1"/>
      <w:marLeft w:val="0"/>
      <w:marRight w:val="0"/>
      <w:marTop w:val="0"/>
      <w:marBottom w:val="0"/>
      <w:divBdr>
        <w:top w:val="none" w:sz="0" w:space="0" w:color="auto"/>
        <w:left w:val="none" w:sz="0" w:space="0" w:color="auto"/>
        <w:bottom w:val="none" w:sz="0" w:space="0" w:color="auto"/>
        <w:right w:val="none" w:sz="0" w:space="0" w:color="auto"/>
      </w:divBdr>
    </w:div>
    <w:div w:id="1222716612">
      <w:bodyDiv w:val="1"/>
      <w:marLeft w:val="0"/>
      <w:marRight w:val="0"/>
      <w:marTop w:val="0"/>
      <w:marBottom w:val="0"/>
      <w:divBdr>
        <w:top w:val="none" w:sz="0" w:space="0" w:color="auto"/>
        <w:left w:val="none" w:sz="0" w:space="0" w:color="auto"/>
        <w:bottom w:val="none" w:sz="0" w:space="0" w:color="auto"/>
        <w:right w:val="none" w:sz="0" w:space="0" w:color="auto"/>
      </w:divBdr>
    </w:div>
    <w:div w:id="1277365807">
      <w:bodyDiv w:val="1"/>
      <w:marLeft w:val="0"/>
      <w:marRight w:val="0"/>
      <w:marTop w:val="0"/>
      <w:marBottom w:val="0"/>
      <w:divBdr>
        <w:top w:val="none" w:sz="0" w:space="0" w:color="auto"/>
        <w:left w:val="none" w:sz="0" w:space="0" w:color="auto"/>
        <w:bottom w:val="none" w:sz="0" w:space="0" w:color="auto"/>
        <w:right w:val="none" w:sz="0" w:space="0" w:color="auto"/>
      </w:divBdr>
    </w:div>
    <w:div w:id="1503278913">
      <w:bodyDiv w:val="1"/>
      <w:marLeft w:val="0"/>
      <w:marRight w:val="0"/>
      <w:marTop w:val="0"/>
      <w:marBottom w:val="0"/>
      <w:divBdr>
        <w:top w:val="none" w:sz="0" w:space="0" w:color="auto"/>
        <w:left w:val="none" w:sz="0" w:space="0" w:color="auto"/>
        <w:bottom w:val="none" w:sz="0" w:space="0" w:color="auto"/>
        <w:right w:val="none" w:sz="0" w:space="0" w:color="auto"/>
      </w:divBdr>
    </w:div>
    <w:div w:id="1638023864">
      <w:bodyDiv w:val="1"/>
      <w:marLeft w:val="0"/>
      <w:marRight w:val="0"/>
      <w:marTop w:val="0"/>
      <w:marBottom w:val="0"/>
      <w:divBdr>
        <w:top w:val="none" w:sz="0" w:space="0" w:color="auto"/>
        <w:left w:val="none" w:sz="0" w:space="0" w:color="auto"/>
        <w:bottom w:val="none" w:sz="0" w:space="0" w:color="auto"/>
        <w:right w:val="none" w:sz="0" w:space="0" w:color="auto"/>
      </w:divBdr>
    </w:div>
    <w:div w:id="1764106163">
      <w:bodyDiv w:val="1"/>
      <w:marLeft w:val="0"/>
      <w:marRight w:val="0"/>
      <w:marTop w:val="0"/>
      <w:marBottom w:val="0"/>
      <w:divBdr>
        <w:top w:val="none" w:sz="0" w:space="0" w:color="auto"/>
        <w:left w:val="none" w:sz="0" w:space="0" w:color="auto"/>
        <w:bottom w:val="none" w:sz="0" w:space="0" w:color="auto"/>
        <w:right w:val="none" w:sz="0" w:space="0" w:color="auto"/>
      </w:divBdr>
    </w:div>
    <w:div w:id="1888253183">
      <w:bodyDiv w:val="1"/>
      <w:marLeft w:val="0"/>
      <w:marRight w:val="0"/>
      <w:marTop w:val="0"/>
      <w:marBottom w:val="0"/>
      <w:divBdr>
        <w:top w:val="none" w:sz="0" w:space="0" w:color="auto"/>
        <w:left w:val="none" w:sz="0" w:space="0" w:color="auto"/>
        <w:bottom w:val="none" w:sz="0" w:space="0" w:color="auto"/>
        <w:right w:val="none" w:sz="0" w:space="0" w:color="auto"/>
      </w:divBdr>
    </w:div>
    <w:div w:id="1901553268">
      <w:bodyDiv w:val="1"/>
      <w:marLeft w:val="0"/>
      <w:marRight w:val="0"/>
      <w:marTop w:val="0"/>
      <w:marBottom w:val="0"/>
      <w:divBdr>
        <w:top w:val="none" w:sz="0" w:space="0" w:color="auto"/>
        <w:left w:val="none" w:sz="0" w:space="0" w:color="auto"/>
        <w:bottom w:val="none" w:sz="0" w:space="0" w:color="auto"/>
        <w:right w:val="none" w:sz="0" w:space="0" w:color="auto"/>
      </w:divBdr>
    </w:div>
    <w:div w:id="1928152626">
      <w:bodyDiv w:val="1"/>
      <w:marLeft w:val="0"/>
      <w:marRight w:val="0"/>
      <w:marTop w:val="0"/>
      <w:marBottom w:val="0"/>
      <w:divBdr>
        <w:top w:val="none" w:sz="0" w:space="0" w:color="auto"/>
        <w:left w:val="none" w:sz="0" w:space="0" w:color="auto"/>
        <w:bottom w:val="none" w:sz="0" w:space="0" w:color="auto"/>
        <w:right w:val="none" w:sz="0" w:space="0" w:color="auto"/>
      </w:divBdr>
    </w:div>
    <w:div w:id="20735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Nisha</dc:creator>
  <cp:keywords/>
  <dc:description/>
  <cp:lastModifiedBy>Nisha Nisha</cp:lastModifiedBy>
  <cp:revision>1</cp:revision>
  <dcterms:created xsi:type="dcterms:W3CDTF">2024-09-24T05:08:00Z</dcterms:created>
  <dcterms:modified xsi:type="dcterms:W3CDTF">2024-09-24T05:33:00Z</dcterms:modified>
</cp:coreProperties>
</file>