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CDF2C" w14:textId="794A9A3E" w:rsidR="00AD290A" w:rsidRDefault="0044077C">
      <w:r>
        <w:rPr>
          <w:noProof/>
        </w:rPr>
        <w:drawing>
          <wp:inline distT="0" distB="0" distL="0" distR="0" wp14:anchorId="28C84839" wp14:editId="1738CE2F">
            <wp:extent cx="7837805" cy="6169660"/>
            <wp:effectExtent l="0" t="0" r="0" b="2540"/>
            <wp:docPr id="1865022404" name="Picture 1" descr="Online Food Ordering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Food Ordering System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837805" cy="6169660"/>
                    </a:xfrm>
                    <a:prstGeom prst="rect">
                      <a:avLst/>
                    </a:prstGeom>
                    <a:noFill/>
                    <a:ln>
                      <a:noFill/>
                    </a:ln>
                  </pic:spPr>
                </pic:pic>
              </a:graphicData>
            </a:graphic>
          </wp:inline>
        </w:drawing>
      </w:r>
    </w:p>
    <w:p w14:paraId="7429B86B" w14:textId="77777777" w:rsidR="0044077C" w:rsidRDefault="0044077C"/>
    <w:p w14:paraId="5B9C2970" w14:textId="77777777" w:rsidR="0044077C" w:rsidRPr="0044077C" w:rsidRDefault="0044077C" w:rsidP="0044077C">
      <w:pPr>
        <w:shd w:val="clear" w:color="auto" w:fill="FFFFFF"/>
        <w:spacing w:after="0" w:line="240" w:lineRule="auto"/>
        <w:rPr>
          <w:rFonts w:ascii="Open Sans" w:eastAsia="Times New Roman" w:hAnsi="Open Sans" w:cs="Open Sans"/>
          <w:color w:val="666666"/>
          <w:kern w:val="0"/>
          <w:sz w:val="24"/>
          <w:szCs w:val="24"/>
          <w:lang w:eastAsia="en-IN"/>
          <w14:ligatures w14:val="none"/>
        </w:rPr>
      </w:pPr>
      <w:r w:rsidRPr="0044077C">
        <w:rPr>
          <w:rFonts w:ascii="Segoe UI" w:eastAsia="Times New Roman" w:hAnsi="Segoe UI" w:cs="Segoe UI"/>
          <w:color w:val="050E17"/>
          <w:kern w:val="0"/>
          <w:sz w:val="27"/>
          <w:szCs w:val="27"/>
          <w:lang w:eastAsia="en-IN"/>
          <w14:ligatures w14:val="none"/>
        </w:rPr>
        <w:t>An </w:t>
      </w:r>
      <w:r w:rsidRPr="0044077C">
        <w:rPr>
          <w:rFonts w:ascii="Segoe UI" w:eastAsia="Times New Roman" w:hAnsi="Segoe UI" w:cs="Segoe UI"/>
          <w:color w:val="666666"/>
          <w:kern w:val="0"/>
          <w:sz w:val="27"/>
          <w:szCs w:val="27"/>
          <w:lang w:eastAsia="en-IN"/>
          <w14:ligatures w14:val="none"/>
        </w:rPr>
        <w:t>Online Food Ordering System is a software application designed to enable users to order food online from various restaurants. The platform offers a range of features and functionalities to help users view restaurant menus, cancel orders, search for restaurants, place orders, receive payments, and track orders. The </w:t>
      </w:r>
      <w:r w:rsidRPr="0044077C">
        <w:rPr>
          <w:rFonts w:ascii="Segoe UI" w:eastAsia="Times New Roman" w:hAnsi="Segoe UI" w:cs="Segoe UI"/>
          <w:b/>
          <w:bCs/>
          <w:color w:val="7B7B7B"/>
          <w:kern w:val="0"/>
          <w:sz w:val="27"/>
          <w:szCs w:val="27"/>
          <w:lang w:eastAsia="en-IN"/>
          <w14:ligatures w14:val="none"/>
        </w:rPr>
        <w:t>use case diagram</w:t>
      </w:r>
      <w:r w:rsidRPr="0044077C">
        <w:rPr>
          <w:rFonts w:ascii="Segoe UI" w:eastAsia="Times New Roman" w:hAnsi="Segoe UI" w:cs="Segoe UI"/>
          <w:color w:val="666666"/>
          <w:kern w:val="0"/>
          <w:sz w:val="27"/>
          <w:szCs w:val="27"/>
          <w:lang w:eastAsia="en-IN"/>
          <w14:ligatures w14:val="none"/>
        </w:rPr>
        <w:t> for the platform helps to identify the key interactions between the user and the system and the different features that the system should offer.</w:t>
      </w:r>
    </w:p>
    <w:p w14:paraId="10EE8EE0" w14:textId="77777777" w:rsidR="0044077C" w:rsidRPr="0044077C" w:rsidRDefault="0044077C" w:rsidP="0044077C">
      <w:pPr>
        <w:shd w:val="clear" w:color="auto" w:fill="FFFFFF"/>
        <w:spacing w:after="0" w:line="240" w:lineRule="auto"/>
        <w:rPr>
          <w:rFonts w:ascii="Open Sans" w:eastAsia="Times New Roman" w:hAnsi="Open Sans" w:cs="Open Sans"/>
          <w:color w:val="666666"/>
          <w:kern w:val="0"/>
          <w:sz w:val="24"/>
          <w:szCs w:val="24"/>
          <w:lang w:eastAsia="en-IN"/>
          <w14:ligatures w14:val="none"/>
        </w:rPr>
      </w:pPr>
      <w:r w:rsidRPr="0044077C">
        <w:rPr>
          <w:rFonts w:ascii="Segoe UI" w:eastAsia="Times New Roman" w:hAnsi="Segoe UI" w:cs="Segoe UI"/>
          <w:color w:val="050E17"/>
          <w:kern w:val="0"/>
          <w:sz w:val="27"/>
          <w:szCs w:val="27"/>
          <w:lang w:eastAsia="en-IN"/>
          <w14:ligatures w14:val="none"/>
        </w:rPr>
        <w:t>View Restaurant Menu is a use case that enables users to view the menus of various restaurants on the platform. The system should provide users with a list of available restaurants, along with their </w:t>
      </w:r>
      <w:r w:rsidRPr="0044077C">
        <w:rPr>
          <w:rFonts w:ascii="Segoe UI" w:eastAsia="Times New Roman" w:hAnsi="Segoe UI" w:cs="Segoe UI"/>
          <w:b/>
          <w:bCs/>
          <w:color w:val="050E17"/>
          <w:kern w:val="0"/>
          <w:sz w:val="27"/>
          <w:szCs w:val="27"/>
          <w:lang w:eastAsia="en-IN"/>
          <w14:ligatures w14:val="none"/>
        </w:rPr>
        <w:t>menus and prices</w:t>
      </w:r>
      <w:r w:rsidRPr="0044077C">
        <w:rPr>
          <w:rFonts w:ascii="Segoe UI" w:eastAsia="Times New Roman" w:hAnsi="Segoe UI" w:cs="Segoe UI"/>
          <w:color w:val="050E17"/>
          <w:kern w:val="0"/>
          <w:sz w:val="27"/>
          <w:szCs w:val="27"/>
          <w:lang w:eastAsia="en-IN"/>
          <w14:ligatures w14:val="none"/>
        </w:rPr>
        <w:t>. Users can browse through the menus and select their preferred dishes, along with any special requests or requirements.</w:t>
      </w:r>
    </w:p>
    <w:p w14:paraId="2AEBD96E" w14:textId="77777777" w:rsidR="0044077C" w:rsidRPr="0044077C" w:rsidRDefault="0044077C" w:rsidP="0044077C">
      <w:pPr>
        <w:shd w:val="clear" w:color="auto" w:fill="FFFFFF"/>
        <w:spacing w:after="0" w:line="240" w:lineRule="auto"/>
        <w:rPr>
          <w:rFonts w:ascii="Open Sans" w:eastAsia="Times New Roman" w:hAnsi="Open Sans" w:cs="Open Sans"/>
          <w:color w:val="666666"/>
          <w:kern w:val="0"/>
          <w:sz w:val="24"/>
          <w:szCs w:val="24"/>
          <w:lang w:eastAsia="en-IN"/>
          <w14:ligatures w14:val="none"/>
        </w:rPr>
      </w:pPr>
      <w:r w:rsidRPr="0044077C">
        <w:rPr>
          <w:rFonts w:ascii="Segoe UI" w:eastAsia="Times New Roman" w:hAnsi="Segoe UI" w:cs="Segoe UI"/>
          <w:color w:val="050E17"/>
          <w:kern w:val="0"/>
          <w:sz w:val="27"/>
          <w:szCs w:val="27"/>
          <w:lang w:eastAsia="en-IN"/>
          <w14:ligatures w14:val="none"/>
        </w:rPr>
        <w:t>Search Restaurant is another use case that enables users to search for restaurants based on specific criteria such as </w:t>
      </w:r>
      <w:r w:rsidRPr="0044077C">
        <w:rPr>
          <w:rFonts w:ascii="Segoe UI" w:eastAsia="Times New Roman" w:hAnsi="Segoe UI" w:cs="Segoe UI"/>
          <w:b/>
          <w:bCs/>
          <w:color w:val="050E17"/>
          <w:kern w:val="0"/>
          <w:sz w:val="27"/>
          <w:szCs w:val="27"/>
          <w:lang w:eastAsia="en-IN"/>
          <w14:ligatures w14:val="none"/>
        </w:rPr>
        <w:t>location, cuisine, or ratings</w:t>
      </w:r>
      <w:r w:rsidRPr="0044077C">
        <w:rPr>
          <w:rFonts w:ascii="Segoe UI" w:eastAsia="Times New Roman" w:hAnsi="Segoe UI" w:cs="Segoe UI"/>
          <w:color w:val="050E17"/>
          <w:kern w:val="0"/>
          <w:sz w:val="27"/>
          <w:szCs w:val="27"/>
          <w:lang w:eastAsia="en-IN"/>
          <w14:ligatures w14:val="none"/>
        </w:rPr>
        <w:t>. The system should provide users with a list of available restaurants based on their search criteria. Once a user selects a restaurant, they can view the menu and place an order.</w:t>
      </w:r>
    </w:p>
    <w:p w14:paraId="35011153" w14:textId="77777777" w:rsidR="0044077C" w:rsidRPr="0044077C" w:rsidRDefault="0044077C" w:rsidP="0044077C">
      <w:pPr>
        <w:shd w:val="clear" w:color="auto" w:fill="FFFFFF"/>
        <w:spacing w:after="0" w:line="240" w:lineRule="auto"/>
        <w:rPr>
          <w:rFonts w:ascii="Open Sans" w:eastAsia="Times New Roman" w:hAnsi="Open Sans" w:cs="Open Sans"/>
          <w:color w:val="666666"/>
          <w:kern w:val="0"/>
          <w:sz w:val="24"/>
          <w:szCs w:val="24"/>
          <w:lang w:eastAsia="en-IN"/>
          <w14:ligatures w14:val="none"/>
        </w:rPr>
      </w:pPr>
      <w:r w:rsidRPr="0044077C">
        <w:rPr>
          <w:rFonts w:ascii="Segoe UI" w:eastAsia="Times New Roman" w:hAnsi="Segoe UI" w:cs="Segoe UI"/>
          <w:color w:val="050E17"/>
          <w:kern w:val="0"/>
          <w:sz w:val="27"/>
          <w:szCs w:val="27"/>
          <w:lang w:eastAsia="en-IN"/>
          <w14:ligatures w14:val="none"/>
        </w:rPr>
        <w:t>Place Order is a key use case that enables users to place an order for food online. The system should provide users with an option to select their preferred dishes, along with any </w:t>
      </w:r>
      <w:r w:rsidRPr="0044077C">
        <w:rPr>
          <w:rFonts w:ascii="Segoe UI" w:eastAsia="Times New Roman" w:hAnsi="Segoe UI" w:cs="Segoe UI"/>
          <w:b/>
          <w:bCs/>
          <w:color w:val="050E17"/>
          <w:kern w:val="0"/>
          <w:sz w:val="27"/>
          <w:szCs w:val="27"/>
          <w:lang w:eastAsia="en-IN"/>
          <w14:ligatures w14:val="none"/>
        </w:rPr>
        <w:t>special requests or requirements</w:t>
      </w:r>
      <w:r w:rsidRPr="0044077C">
        <w:rPr>
          <w:rFonts w:ascii="Segoe UI" w:eastAsia="Times New Roman" w:hAnsi="Segoe UI" w:cs="Segoe UI"/>
          <w:color w:val="050E17"/>
          <w:kern w:val="0"/>
          <w:sz w:val="27"/>
          <w:szCs w:val="27"/>
          <w:lang w:eastAsia="en-IN"/>
          <w14:ligatures w14:val="none"/>
        </w:rPr>
        <w:t>. Once the order is placed, the system should provide users with an </w:t>
      </w:r>
      <w:r w:rsidRPr="0044077C">
        <w:rPr>
          <w:rFonts w:ascii="Segoe UI" w:eastAsia="Times New Roman" w:hAnsi="Segoe UI" w:cs="Segoe UI"/>
          <w:color w:val="666666"/>
          <w:kern w:val="0"/>
          <w:sz w:val="27"/>
          <w:szCs w:val="27"/>
          <w:lang w:eastAsia="en-IN"/>
          <w14:ligatures w14:val="none"/>
        </w:rPr>
        <w:t>estimated delivery time and any necessary instructions or fees.</w:t>
      </w:r>
    </w:p>
    <w:p w14:paraId="0502781F" w14:textId="77777777" w:rsidR="0044077C" w:rsidRPr="0044077C" w:rsidRDefault="0044077C" w:rsidP="0044077C">
      <w:pPr>
        <w:shd w:val="clear" w:color="auto" w:fill="FFFFFF"/>
        <w:spacing w:after="0" w:line="240" w:lineRule="auto"/>
        <w:rPr>
          <w:rFonts w:ascii="Open Sans" w:eastAsia="Times New Roman" w:hAnsi="Open Sans" w:cs="Open Sans"/>
          <w:color w:val="666666"/>
          <w:kern w:val="0"/>
          <w:sz w:val="24"/>
          <w:szCs w:val="24"/>
          <w:lang w:eastAsia="en-IN"/>
          <w14:ligatures w14:val="none"/>
        </w:rPr>
      </w:pPr>
      <w:r w:rsidRPr="0044077C">
        <w:rPr>
          <w:rFonts w:ascii="Segoe UI" w:eastAsia="Times New Roman" w:hAnsi="Segoe UI" w:cs="Segoe UI"/>
          <w:color w:val="050E17"/>
          <w:kern w:val="0"/>
          <w:sz w:val="27"/>
          <w:szCs w:val="27"/>
          <w:lang w:eastAsia="en-IN"/>
          <w14:ligatures w14:val="none"/>
        </w:rPr>
        <w:t>Receive Payment, </w:t>
      </w:r>
      <w:r w:rsidRPr="0044077C">
        <w:rPr>
          <w:rFonts w:ascii="Segoe UI" w:eastAsia="Times New Roman" w:hAnsi="Segoe UI" w:cs="Segoe UI"/>
          <w:color w:val="666666"/>
          <w:kern w:val="0"/>
          <w:sz w:val="27"/>
          <w:szCs w:val="27"/>
          <w:lang w:eastAsia="en-IN"/>
          <w14:ligatures w14:val="none"/>
        </w:rPr>
        <w:t>Track Order, and Cancel Order are the final use cases of the </w:t>
      </w:r>
      <w:r w:rsidRPr="0044077C">
        <w:rPr>
          <w:rFonts w:ascii="Segoe UI" w:eastAsia="Times New Roman" w:hAnsi="Segoe UI" w:cs="Segoe UI"/>
          <w:b/>
          <w:bCs/>
          <w:color w:val="7B7B7B"/>
          <w:kern w:val="0"/>
          <w:sz w:val="27"/>
          <w:szCs w:val="27"/>
          <w:lang w:eastAsia="en-IN"/>
          <w14:ligatures w14:val="none"/>
        </w:rPr>
        <w:t>Online Food Ordering System</w:t>
      </w:r>
      <w:r w:rsidRPr="0044077C">
        <w:rPr>
          <w:rFonts w:ascii="Segoe UI" w:eastAsia="Times New Roman" w:hAnsi="Segoe UI" w:cs="Segoe UI"/>
          <w:color w:val="666666"/>
          <w:kern w:val="0"/>
          <w:sz w:val="27"/>
          <w:szCs w:val="27"/>
          <w:lang w:eastAsia="en-IN"/>
          <w14:ligatures w14:val="none"/>
        </w:rPr>
        <w:t xml:space="preserve">. Receive Payment allows users to make payment for their orders using various payment options such as credit cards or online payment gateways. Track Order enables users to track the status of their orders, including the estimated time of delivery and the location of the delivery person. Cancel Order allows users to cancel their </w:t>
      </w:r>
      <w:proofErr w:type="gramStart"/>
      <w:r w:rsidRPr="0044077C">
        <w:rPr>
          <w:rFonts w:ascii="Segoe UI" w:eastAsia="Times New Roman" w:hAnsi="Segoe UI" w:cs="Segoe UI"/>
          <w:color w:val="666666"/>
          <w:kern w:val="0"/>
          <w:sz w:val="27"/>
          <w:szCs w:val="27"/>
          <w:lang w:eastAsia="en-IN"/>
          <w14:ligatures w14:val="none"/>
        </w:rPr>
        <w:t>orders</w:t>
      </w:r>
      <w:proofErr w:type="gramEnd"/>
      <w:r w:rsidRPr="0044077C">
        <w:rPr>
          <w:rFonts w:ascii="Segoe UI" w:eastAsia="Times New Roman" w:hAnsi="Segoe UI" w:cs="Segoe UI"/>
          <w:color w:val="666666"/>
          <w:kern w:val="0"/>
          <w:sz w:val="27"/>
          <w:szCs w:val="27"/>
          <w:lang w:eastAsia="en-IN"/>
          <w14:ligatures w14:val="none"/>
        </w:rPr>
        <w:t xml:space="preserve"> if necessary, with any necessary instructions or fees provided by the system.</w:t>
      </w:r>
    </w:p>
    <w:sectPr w:rsidR="0044077C" w:rsidRPr="00440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7C"/>
    <w:rsid w:val="0044077C"/>
    <w:rsid w:val="00AD2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C95D1"/>
  <w15:chartTrackingRefBased/>
  <w15:docId w15:val="{AA0CCAF4-1E3A-4CCF-A9DF-0B27BED84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4077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077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407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407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82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1</cp:revision>
  <dcterms:created xsi:type="dcterms:W3CDTF">2024-01-26T15:09:00Z</dcterms:created>
  <dcterms:modified xsi:type="dcterms:W3CDTF">2024-01-26T15:09:00Z</dcterms:modified>
</cp:coreProperties>
</file>