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54BE5" w14:textId="77777777" w:rsidR="00F071EE" w:rsidRDefault="00F071EE" w:rsidP="00F071EE"/>
    <w:p w14:paraId="64D48FD5" w14:textId="22BC99B1" w:rsidR="00F071EE" w:rsidRDefault="00F071EE" w:rsidP="00F071EE">
      <w:r w:rsidRPr="00F071EE">
        <w:drawing>
          <wp:inline distT="0" distB="0" distL="0" distR="0" wp14:anchorId="3860E2B5" wp14:editId="5240A2D9">
            <wp:extent cx="5943600" cy="2626360"/>
            <wp:effectExtent l="0" t="0" r="0" b="2540"/>
            <wp:docPr id="4" name="Content Placeholder 3">
              <a:extLst xmlns:a="http://schemas.openxmlformats.org/drawingml/2006/main">
                <a:ext uri="{FF2B5EF4-FFF2-40B4-BE49-F238E27FC236}">
                  <a16:creationId xmlns:a16="http://schemas.microsoft.com/office/drawing/2014/main" id="{BEECAFAF-3252-31E1-5609-C637B6559EB4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>
                      <a:extLst>
                        <a:ext uri="{FF2B5EF4-FFF2-40B4-BE49-F238E27FC236}">
                          <a16:creationId xmlns:a16="http://schemas.microsoft.com/office/drawing/2014/main" id="{BEECAFAF-3252-31E1-5609-C637B6559EB4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5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84FFF" w14:textId="49CD5221" w:rsidR="00F071EE" w:rsidRPr="00F071EE" w:rsidRDefault="00F071EE" w:rsidP="00F071EE">
      <w:r w:rsidRPr="00F071EE">
        <w:t xml:space="preserve">The diagram shows a </w:t>
      </w:r>
      <w:r w:rsidRPr="00F071EE">
        <w:rPr>
          <w:b/>
          <w:bCs/>
        </w:rPr>
        <w:t>Retrieval-Augmented Generation (RAG)</w:t>
      </w:r>
      <w:r w:rsidRPr="00F071EE">
        <w:t xml:space="preserve"> pipeline. It combines a vector database (semantic search) with an LLM to answer questions using your own documents (like PDFs). Here’s the flow step-by-step, from left to right.</w:t>
      </w:r>
    </w:p>
    <w:p w14:paraId="6491D468" w14:textId="77777777" w:rsidR="00F071EE" w:rsidRPr="00F071EE" w:rsidRDefault="00F071EE" w:rsidP="00F071EE">
      <w:r w:rsidRPr="00F071EE">
        <w:pict w14:anchorId="469CEEE4">
          <v:rect id="_x0000_i1091" style="width:0;height:1.5pt" o:hralign="center" o:hrstd="t" o:hr="t" fillcolor="#a0a0a0" stroked="f"/>
        </w:pict>
      </w:r>
    </w:p>
    <w:p w14:paraId="498E93C4" w14:textId="77777777" w:rsidR="00F071EE" w:rsidRPr="00F071EE" w:rsidRDefault="00F071EE" w:rsidP="00F071EE">
      <w:pPr>
        <w:rPr>
          <w:b/>
          <w:bCs/>
        </w:rPr>
      </w:pPr>
      <w:r w:rsidRPr="00F071EE">
        <w:rPr>
          <w:b/>
          <w:bCs/>
        </w:rPr>
        <w:t>1) Source documents (PDFs)</w:t>
      </w:r>
    </w:p>
    <w:p w14:paraId="7DC794F3" w14:textId="77777777" w:rsidR="00F071EE" w:rsidRPr="00F071EE" w:rsidRDefault="00F071EE" w:rsidP="00F071EE">
      <w:r w:rsidRPr="00F071EE">
        <w:t>You start with raw data:</w:t>
      </w:r>
    </w:p>
    <w:p w14:paraId="6CAA2ACE" w14:textId="77777777" w:rsidR="00F071EE" w:rsidRPr="00F071EE" w:rsidRDefault="00F071EE" w:rsidP="00F071EE">
      <w:pPr>
        <w:numPr>
          <w:ilvl w:val="0"/>
          <w:numId w:val="1"/>
        </w:numPr>
      </w:pPr>
      <w:r w:rsidRPr="00F071EE">
        <w:t>PDFs, Word files, web pages, etc.</w:t>
      </w:r>
    </w:p>
    <w:p w14:paraId="57391CD7" w14:textId="77777777" w:rsidR="00F071EE" w:rsidRPr="00F071EE" w:rsidRDefault="00F071EE" w:rsidP="00F071EE">
      <w:pPr>
        <w:numPr>
          <w:ilvl w:val="0"/>
          <w:numId w:val="1"/>
        </w:numPr>
      </w:pPr>
      <w:r w:rsidRPr="00F071EE">
        <w:t xml:space="preserve">These are </w:t>
      </w:r>
      <w:r w:rsidRPr="00F071EE">
        <w:rPr>
          <w:b/>
          <w:bCs/>
        </w:rPr>
        <w:t>unstructured text</w:t>
      </w:r>
      <w:r w:rsidRPr="00F071EE">
        <w:t xml:space="preserve"> and cannot be searched semantically in their raw form.</w:t>
      </w:r>
    </w:p>
    <w:p w14:paraId="4514559F" w14:textId="77777777" w:rsidR="00F071EE" w:rsidRPr="00F071EE" w:rsidRDefault="00F071EE" w:rsidP="00F071EE">
      <w:r w:rsidRPr="00F071EE">
        <w:t>Purpose: provide the knowledge base for the system.</w:t>
      </w:r>
    </w:p>
    <w:p w14:paraId="382595B8" w14:textId="77777777" w:rsidR="00F071EE" w:rsidRPr="00F071EE" w:rsidRDefault="00F071EE" w:rsidP="00F071EE">
      <w:r w:rsidRPr="00F071EE">
        <w:pict w14:anchorId="0D857AF8">
          <v:rect id="_x0000_i1092" style="width:0;height:1.5pt" o:hralign="center" o:hrstd="t" o:hr="t" fillcolor="#a0a0a0" stroked="f"/>
        </w:pict>
      </w:r>
    </w:p>
    <w:p w14:paraId="14ED8F56" w14:textId="77777777" w:rsidR="00F071EE" w:rsidRPr="00F071EE" w:rsidRDefault="00F071EE" w:rsidP="00F071EE">
      <w:pPr>
        <w:rPr>
          <w:b/>
          <w:bCs/>
        </w:rPr>
      </w:pPr>
      <w:r w:rsidRPr="00F071EE">
        <w:rPr>
          <w:b/>
          <w:bCs/>
        </w:rPr>
        <w:t>2) Chunking (splitting documents)</w:t>
      </w:r>
    </w:p>
    <w:p w14:paraId="78A08166" w14:textId="77777777" w:rsidR="00F071EE" w:rsidRPr="00F071EE" w:rsidRDefault="00F071EE" w:rsidP="00F071EE">
      <w:r w:rsidRPr="00F071EE">
        <w:t xml:space="preserve">Each document is split into smaller pieces called </w:t>
      </w:r>
      <w:r w:rsidRPr="00F071EE">
        <w:rPr>
          <w:b/>
          <w:bCs/>
        </w:rPr>
        <w:t>chunks</w:t>
      </w:r>
      <w:r w:rsidRPr="00F071EE">
        <w:t>:</w:t>
      </w:r>
    </w:p>
    <w:p w14:paraId="409117DF" w14:textId="77777777" w:rsidR="00F071EE" w:rsidRPr="00F071EE" w:rsidRDefault="00F071EE" w:rsidP="00F071EE">
      <w:pPr>
        <w:numPr>
          <w:ilvl w:val="0"/>
          <w:numId w:val="2"/>
        </w:numPr>
      </w:pPr>
      <w:r w:rsidRPr="00F071EE">
        <w:t>Example: 300–1,000 tokens per chunk</w:t>
      </w:r>
    </w:p>
    <w:p w14:paraId="194D9C8E" w14:textId="77777777" w:rsidR="00F071EE" w:rsidRPr="00F071EE" w:rsidRDefault="00F071EE" w:rsidP="00F071EE">
      <w:pPr>
        <w:numPr>
          <w:ilvl w:val="0"/>
          <w:numId w:val="2"/>
        </w:numPr>
      </w:pPr>
      <w:r w:rsidRPr="00F071EE">
        <w:t>Often with overlap (e.g., 20–100 tokens) to preserve context</w:t>
      </w:r>
    </w:p>
    <w:p w14:paraId="517BC58F" w14:textId="77777777" w:rsidR="00F071EE" w:rsidRPr="00F071EE" w:rsidRDefault="00F071EE" w:rsidP="00F071EE">
      <w:r w:rsidRPr="00F071EE">
        <w:t>Why chunking is needed:</w:t>
      </w:r>
    </w:p>
    <w:p w14:paraId="1456CDDA" w14:textId="77777777" w:rsidR="00F071EE" w:rsidRPr="00F071EE" w:rsidRDefault="00F071EE" w:rsidP="00F071EE">
      <w:pPr>
        <w:numPr>
          <w:ilvl w:val="0"/>
          <w:numId w:val="3"/>
        </w:numPr>
      </w:pPr>
      <w:r w:rsidRPr="00F071EE">
        <w:t>Embedding models have token limits</w:t>
      </w:r>
    </w:p>
    <w:p w14:paraId="6123E1EF" w14:textId="77777777" w:rsidR="00F071EE" w:rsidRPr="00F071EE" w:rsidRDefault="00F071EE" w:rsidP="00F071EE">
      <w:pPr>
        <w:numPr>
          <w:ilvl w:val="0"/>
          <w:numId w:val="3"/>
        </w:numPr>
      </w:pPr>
      <w:r w:rsidRPr="00F071EE">
        <w:lastRenderedPageBreak/>
        <w:t>Smaller chunks → more precise retrieval</w:t>
      </w:r>
    </w:p>
    <w:p w14:paraId="389F8170" w14:textId="77777777" w:rsidR="00F071EE" w:rsidRPr="00F071EE" w:rsidRDefault="00F071EE" w:rsidP="00F071EE">
      <w:pPr>
        <w:numPr>
          <w:ilvl w:val="0"/>
          <w:numId w:val="3"/>
        </w:numPr>
      </w:pPr>
      <w:r w:rsidRPr="00F071EE">
        <w:t>Improves relevance and reduces noise</w:t>
      </w:r>
    </w:p>
    <w:p w14:paraId="5A3589F1" w14:textId="77777777" w:rsidR="00F071EE" w:rsidRPr="00F071EE" w:rsidRDefault="00F071EE" w:rsidP="00F071EE">
      <w:r w:rsidRPr="00F071EE">
        <w:t>Example:</w:t>
      </w:r>
    </w:p>
    <w:p w14:paraId="52F9BDBD" w14:textId="77777777" w:rsidR="00F071EE" w:rsidRPr="00F071EE" w:rsidRDefault="00F071EE" w:rsidP="00F071EE">
      <w:r w:rsidRPr="00F071EE">
        <w:t>PDF → Page text → Paragraphs → Chunks</w:t>
      </w:r>
    </w:p>
    <w:p w14:paraId="51F0D7AC" w14:textId="77777777" w:rsidR="00F071EE" w:rsidRPr="00F071EE" w:rsidRDefault="00F071EE" w:rsidP="00F071EE">
      <w:r w:rsidRPr="00F071EE">
        <w:pict w14:anchorId="54CB4346">
          <v:rect id="_x0000_i1093" style="width:0;height:1.5pt" o:hralign="center" o:hrstd="t" o:hr="t" fillcolor="#a0a0a0" stroked="f"/>
        </w:pict>
      </w:r>
    </w:p>
    <w:p w14:paraId="1F8EBD6C" w14:textId="77777777" w:rsidR="00F071EE" w:rsidRPr="00F071EE" w:rsidRDefault="00F071EE" w:rsidP="00F071EE">
      <w:pPr>
        <w:rPr>
          <w:b/>
          <w:bCs/>
        </w:rPr>
      </w:pPr>
      <w:r w:rsidRPr="00F071EE">
        <w:rPr>
          <w:b/>
          <w:bCs/>
        </w:rPr>
        <w:t>3) Embeddings (using OpenAI)</w:t>
      </w:r>
    </w:p>
    <w:p w14:paraId="4205AD34" w14:textId="77777777" w:rsidR="00F071EE" w:rsidRPr="00F071EE" w:rsidRDefault="00F071EE" w:rsidP="00F071EE">
      <w:r w:rsidRPr="00F071EE">
        <w:t xml:space="preserve">Each chunk is sent to OpenAI’s </w:t>
      </w:r>
      <w:r w:rsidRPr="00F071EE">
        <w:rPr>
          <w:b/>
          <w:bCs/>
        </w:rPr>
        <w:t>embedding model</w:t>
      </w:r>
      <w:r w:rsidRPr="00F071EE">
        <w:t>:</w:t>
      </w:r>
    </w:p>
    <w:p w14:paraId="6ED27CFA" w14:textId="77777777" w:rsidR="00F071EE" w:rsidRPr="00F071EE" w:rsidRDefault="00F071EE" w:rsidP="00F071EE">
      <w:pPr>
        <w:numPr>
          <w:ilvl w:val="0"/>
          <w:numId w:val="4"/>
        </w:numPr>
      </w:pPr>
      <w:r w:rsidRPr="00F071EE">
        <w:t>Output: a vector like</w:t>
      </w:r>
      <w:r w:rsidRPr="00F071EE">
        <w:br/>
        <w:t>[0.6209, 0.4525, 0.7437, ...] (hundreds or thousands of numbers)</w:t>
      </w:r>
    </w:p>
    <w:p w14:paraId="1C1181E7" w14:textId="77777777" w:rsidR="00F071EE" w:rsidRPr="00F071EE" w:rsidRDefault="00F071EE" w:rsidP="00F071EE">
      <w:pPr>
        <w:numPr>
          <w:ilvl w:val="0"/>
          <w:numId w:val="4"/>
        </w:numPr>
      </w:pPr>
      <w:r w:rsidRPr="00F071EE">
        <w:t xml:space="preserve">This vector represents the </w:t>
      </w:r>
      <w:r w:rsidRPr="00F071EE">
        <w:rPr>
          <w:b/>
          <w:bCs/>
        </w:rPr>
        <w:t>semantic meaning</w:t>
      </w:r>
      <w:r w:rsidRPr="00F071EE">
        <w:t xml:space="preserve"> of the text</w:t>
      </w:r>
    </w:p>
    <w:p w14:paraId="66B130CA" w14:textId="77777777" w:rsidR="00F071EE" w:rsidRPr="00F071EE" w:rsidRDefault="00F071EE" w:rsidP="00F071EE">
      <w:r w:rsidRPr="00F071EE">
        <w:t>Important:</w:t>
      </w:r>
    </w:p>
    <w:p w14:paraId="36A9A63A" w14:textId="77777777" w:rsidR="00F071EE" w:rsidRPr="00F071EE" w:rsidRDefault="00F071EE" w:rsidP="00F071EE">
      <w:pPr>
        <w:numPr>
          <w:ilvl w:val="0"/>
          <w:numId w:val="5"/>
        </w:numPr>
      </w:pPr>
      <w:r w:rsidRPr="00F071EE">
        <w:t>Similar meanings → vectors close together in space</w:t>
      </w:r>
    </w:p>
    <w:p w14:paraId="255AC7AE" w14:textId="77777777" w:rsidR="00F071EE" w:rsidRPr="00F071EE" w:rsidRDefault="00F071EE" w:rsidP="00F071EE">
      <w:pPr>
        <w:numPr>
          <w:ilvl w:val="0"/>
          <w:numId w:val="5"/>
        </w:numPr>
      </w:pPr>
      <w:r w:rsidRPr="00F071EE">
        <w:t>Different meanings → far apart</w:t>
      </w:r>
    </w:p>
    <w:p w14:paraId="26AB1210" w14:textId="77777777" w:rsidR="00F071EE" w:rsidRPr="00F071EE" w:rsidRDefault="00F071EE" w:rsidP="00F071EE">
      <w:r w:rsidRPr="00F071EE">
        <w:t>This converts text into something machines can search mathematically.</w:t>
      </w:r>
    </w:p>
    <w:p w14:paraId="0BE0BDF7" w14:textId="77777777" w:rsidR="00F071EE" w:rsidRPr="00F071EE" w:rsidRDefault="00F071EE" w:rsidP="00F071EE">
      <w:r w:rsidRPr="00F071EE">
        <w:pict w14:anchorId="14E0C3B3">
          <v:rect id="_x0000_i1094" style="width:0;height:1.5pt" o:hralign="center" o:hrstd="t" o:hr="t" fillcolor="#a0a0a0" stroked="f"/>
        </w:pict>
      </w:r>
    </w:p>
    <w:p w14:paraId="47E47184" w14:textId="77777777" w:rsidR="00F071EE" w:rsidRPr="00F071EE" w:rsidRDefault="00F071EE" w:rsidP="00F071EE">
      <w:pPr>
        <w:rPr>
          <w:b/>
          <w:bCs/>
        </w:rPr>
      </w:pPr>
      <w:r w:rsidRPr="00F071EE">
        <w:rPr>
          <w:b/>
          <w:bCs/>
        </w:rPr>
        <w:t>4) Vector Store (database)</w:t>
      </w:r>
    </w:p>
    <w:p w14:paraId="21E3A50E" w14:textId="77777777" w:rsidR="00F071EE" w:rsidRPr="00F071EE" w:rsidRDefault="00F071EE" w:rsidP="00F071EE">
      <w:r w:rsidRPr="00F071EE">
        <w:t xml:space="preserve">All embeddings are stored in a </w:t>
      </w:r>
      <w:r w:rsidRPr="00F071EE">
        <w:rPr>
          <w:b/>
          <w:bCs/>
        </w:rPr>
        <w:t>vector database</w:t>
      </w:r>
      <w:r w:rsidRPr="00F071EE">
        <w:t>, such as:</w:t>
      </w:r>
    </w:p>
    <w:p w14:paraId="353FC43B" w14:textId="77777777" w:rsidR="00F071EE" w:rsidRPr="00F071EE" w:rsidRDefault="00F071EE" w:rsidP="00F071EE">
      <w:pPr>
        <w:numPr>
          <w:ilvl w:val="0"/>
          <w:numId w:val="6"/>
        </w:numPr>
      </w:pPr>
      <w:r w:rsidRPr="00F071EE">
        <w:t>Pinecone</w:t>
      </w:r>
    </w:p>
    <w:p w14:paraId="6A57E379" w14:textId="77777777" w:rsidR="00F071EE" w:rsidRPr="00F071EE" w:rsidRDefault="00F071EE" w:rsidP="00F071EE">
      <w:pPr>
        <w:numPr>
          <w:ilvl w:val="0"/>
          <w:numId w:val="6"/>
        </w:numPr>
      </w:pPr>
      <w:proofErr w:type="spellStart"/>
      <w:r w:rsidRPr="00F071EE">
        <w:t>Weaviate</w:t>
      </w:r>
      <w:proofErr w:type="spellEnd"/>
    </w:p>
    <w:p w14:paraId="48BE8335" w14:textId="77777777" w:rsidR="00F071EE" w:rsidRPr="00F071EE" w:rsidRDefault="00F071EE" w:rsidP="00F071EE">
      <w:pPr>
        <w:numPr>
          <w:ilvl w:val="0"/>
          <w:numId w:val="6"/>
        </w:numPr>
      </w:pPr>
      <w:r w:rsidRPr="00F071EE">
        <w:t>FAISS</w:t>
      </w:r>
    </w:p>
    <w:p w14:paraId="4FBC5175" w14:textId="77777777" w:rsidR="00F071EE" w:rsidRPr="00F071EE" w:rsidRDefault="00F071EE" w:rsidP="00F071EE">
      <w:pPr>
        <w:numPr>
          <w:ilvl w:val="0"/>
          <w:numId w:val="6"/>
        </w:numPr>
      </w:pPr>
      <w:r w:rsidRPr="00F071EE">
        <w:t>Milvus</w:t>
      </w:r>
    </w:p>
    <w:p w14:paraId="068DE11B" w14:textId="77777777" w:rsidR="00F071EE" w:rsidRPr="00F071EE" w:rsidRDefault="00F071EE" w:rsidP="00F071EE">
      <w:pPr>
        <w:numPr>
          <w:ilvl w:val="0"/>
          <w:numId w:val="6"/>
        </w:numPr>
      </w:pPr>
      <w:r w:rsidRPr="00F071EE">
        <w:t>Chroma</w:t>
      </w:r>
    </w:p>
    <w:p w14:paraId="0C0175FE" w14:textId="77777777" w:rsidR="00F071EE" w:rsidRPr="00F071EE" w:rsidRDefault="00F071EE" w:rsidP="00F071EE">
      <w:pPr>
        <w:numPr>
          <w:ilvl w:val="0"/>
          <w:numId w:val="6"/>
        </w:numPr>
      </w:pPr>
      <w:r w:rsidRPr="00F071EE">
        <w:t xml:space="preserve">PostgreSQL + </w:t>
      </w:r>
      <w:proofErr w:type="spellStart"/>
      <w:r w:rsidRPr="00F071EE">
        <w:t>pgvector</w:t>
      </w:r>
      <w:proofErr w:type="spellEnd"/>
    </w:p>
    <w:p w14:paraId="2F18590E" w14:textId="77777777" w:rsidR="00F071EE" w:rsidRPr="00F071EE" w:rsidRDefault="00F071EE" w:rsidP="00F071EE">
      <w:r w:rsidRPr="00F071EE">
        <w:t>Stored data:</w:t>
      </w:r>
    </w:p>
    <w:p w14:paraId="541D4860" w14:textId="77777777" w:rsidR="00F071EE" w:rsidRPr="00F071EE" w:rsidRDefault="00F071EE" w:rsidP="00F071EE">
      <w:pPr>
        <w:numPr>
          <w:ilvl w:val="0"/>
          <w:numId w:val="7"/>
        </w:numPr>
      </w:pPr>
      <w:r w:rsidRPr="00F071EE">
        <w:t>The vector (embedding)</w:t>
      </w:r>
    </w:p>
    <w:p w14:paraId="026E5FFF" w14:textId="77777777" w:rsidR="00F071EE" w:rsidRPr="00F071EE" w:rsidRDefault="00F071EE" w:rsidP="00F071EE">
      <w:pPr>
        <w:numPr>
          <w:ilvl w:val="0"/>
          <w:numId w:val="7"/>
        </w:numPr>
      </w:pPr>
      <w:r w:rsidRPr="00F071EE">
        <w:t>The original chunk text</w:t>
      </w:r>
    </w:p>
    <w:p w14:paraId="5F657A4C" w14:textId="77777777" w:rsidR="00F071EE" w:rsidRPr="00F071EE" w:rsidRDefault="00F071EE" w:rsidP="00F071EE">
      <w:pPr>
        <w:numPr>
          <w:ilvl w:val="0"/>
          <w:numId w:val="7"/>
        </w:numPr>
      </w:pPr>
      <w:r w:rsidRPr="00F071EE">
        <w:lastRenderedPageBreak/>
        <w:t>Metadata (document name, page number, etc.)</w:t>
      </w:r>
    </w:p>
    <w:p w14:paraId="5311AC72" w14:textId="77777777" w:rsidR="00F071EE" w:rsidRPr="00F071EE" w:rsidRDefault="00F071EE" w:rsidP="00F071EE">
      <w:r w:rsidRPr="00F071EE">
        <w:t>Purpose:</w:t>
      </w:r>
    </w:p>
    <w:p w14:paraId="68118567" w14:textId="77777777" w:rsidR="00F071EE" w:rsidRPr="00F071EE" w:rsidRDefault="00F071EE" w:rsidP="00F071EE">
      <w:pPr>
        <w:numPr>
          <w:ilvl w:val="0"/>
          <w:numId w:val="8"/>
        </w:numPr>
      </w:pPr>
      <w:r w:rsidRPr="00F071EE">
        <w:t xml:space="preserve">Enable </w:t>
      </w:r>
      <w:r w:rsidRPr="00F071EE">
        <w:rPr>
          <w:b/>
          <w:bCs/>
        </w:rPr>
        <w:t>fast similarity search</w:t>
      </w:r>
      <w:r w:rsidRPr="00F071EE">
        <w:t xml:space="preserve"> using math (cosine similarity / dot product)</w:t>
      </w:r>
    </w:p>
    <w:p w14:paraId="0337A128" w14:textId="77777777" w:rsidR="00F071EE" w:rsidRPr="00F071EE" w:rsidRDefault="00F071EE" w:rsidP="00F071EE">
      <w:r w:rsidRPr="00F071EE">
        <w:pict w14:anchorId="0DC079C1">
          <v:rect id="_x0000_i1095" style="width:0;height:1.5pt" o:hralign="center" o:hrstd="t" o:hr="t" fillcolor="#a0a0a0" stroked="f"/>
        </w:pict>
      </w:r>
    </w:p>
    <w:p w14:paraId="082E1BC1" w14:textId="77777777" w:rsidR="00F071EE" w:rsidRPr="00F071EE" w:rsidRDefault="00F071EE" w:rsidP="00F071EE">
      <w:pPr>
        <w:rPr>
          <w:b/>
          <w:bCs/>
        </w:rPr>
      </w:pPr>
      <w:r w:rsidRPr="00F071EE">
        <w:rPr>
          <w:b/>
          <w:bCs/>
        </w:rPr>
        <w:t>5) User query</w:t>
      </w:r>
    </w:p>
    <w:p w14:paraId="6BEB72A3" w14:textId="77777777" w:rsidR="00F071EE" w:rsidRPr="00F071EE" w:rsidRDefault="00F071EE" w:rsidP="00F071EE">
      <w:r w:rsidRPr="00F071EE">
        <w:t>User asks a question:</w:t>
      </w:r>
    </w:p>
    <w:p w14:paraId="4299B88A" w14:textId="77777777" w:rsidR="00F071EE" w:rsidRPr="00F071EE" w:rsidRDefault="00F071EE" w:rsidP="00F071EE">
      <w:r w:rsidRPr="00F071EE">
        <w:t>“What is the refund policy?”</w:t>
      </w:r>
    </w:p>
    <w:p w14:paraId="1E494EE4" w14:textId="77777777" w:rsidR="00F071EE" w:rsidRPr="00F071EE" w:rsidRDefault="00F071EE" w:rsidP="00F071EE">
      <w:r w:rsidRPr="00F071EE">
        <w:t>The query is:</w:t>
      </w:r>
    </w:p>
    <w:p w14:paraId="7D64429D" w14:textId="77777777" w:rsidR="00F071EE" w:rsidRPr="00F071EE" w:rsidRDefault="00F071EE" w:rsidP="00F071EE">
      <w:pPr>
        <w:numPr>
          <w:ilvl w:val="0"/>
          <w:numId w:val="9"/>
        </w:numPr>
      </w:pPr>
      <w:r w:rsidRPr="00F071EE">
        <w:t>Sent to OpenAI</w:t>
      </w:r>
    </w:p>
    <w:p w14:paraId="0A5C6D4F" w14:textId="77777777" w:rsidR="00F071EE" w:rsidRPr="00F071EE" w:rsidRDefault="00F071EE" w:rsidP="00F071EE">
      <w:pPr>
        <w:numPr>
          <w:ilvl w:val="0"/>
          <w:numId w:val="9"/>
        </w:numPr>
      </w:pPr>
      <w:r w:rsidRPr="00F071EE">
        <w:t xml:space="preserve">Converted into an </w:t>
      </w:r>
      <w:r w:rsidRPr="00F071EE">
        <w:rPr>
          <w:b/>
          <w:bCs/>
        </w:rPr>
        <w:t>embedding vector</w:t>
      </w:r>
      <w:r w:rsidRPr="00F071EE">
        <w:t xml:space="preserve"> using the same embedding model</w:t>
      </w:r>
    </w:p>
    <w:p w14:paraId="16DA354F" w14:textId="77777777" w:rsidR="00F071EE" w:rsidRPr="00F071EE" w:rsidRDefault="00F071EE" w:rsidP="00F071EE">
      <w:r w:rsidRPr="00F071EE">
        <w:t>Now the system has:</w:t>
      </w:r>
    </w:p>
    <w:p w14:paraId="4C3BE7B9" w14:textId="77777777" w:rsidR="00F071EE" w:rsidRPr="00F071EE" w:rsidRDefault="00F071EE" w:rsidP="00F071EE">
      <w:pPr>
        <w:numPr>
          <w:ilvl w:val="0"/>
          <w:numId w:val="10"/>
        </w:numPr>
      </w:pPr>
      <w:r w:rsidRPr="00F071EE">
        <w:t>Query vector</w:t>
      </w:r>
    </w:p>
    <w:p w14:paraId="31357DBF" w14:textId="77777777" w:rsidR="00F071EE" w:rsidRPr="00F071EE" w:rsidRDefault="00F071EE" w:rsidP="00F071EE">
      <w:pPr>
        <w:numPr>
          <w:ilvl w:val="0"/>
          <w:numId w:val="10"/>
        </w:numPr>
      </w:pPr>
      <w:r w:rsidRPr="00F071EE">
        <w:t>Millions of document vectors</w:t>
      </w:r>
    </w:p>
    <w:p w14:paraId="6C25E48C" w14:textId="77777777" w:rsidR="00F071EE" w:rsidRPr="00F071EE" w:rsidRDefault="00F071EE" w:rsidP="00F071EE">
      <w:r w:rsidRPr="00F071EE">
        <w:pict w14:anchorId="2C0B9EC8">
          <v:rect id="_x0000_i1096" style="width:0;height:1.5pt" o:hralign="center" o:hrstd="t" o:hr="t" fillcolor="#a0a0a0" stroked="f"/>
        </w:pict>
      </w:r>
    </w:p>
    <w:p w14:paraId="04BDB8BD" w14:textId="77777777" w:rsidR="00F071EE" w:rsidRPr="00F071EE" w:rsidRDefault="00F071EE" w:rsidP="00F071EE">
      <w:pPr>
        <w:rPr>
          <w:b/>
          <w:bCs/>
        </w:rPr>
      </w:pPr>
      <w:r w:rsidRPr="00F071EE">
        <w:rPr>
          <w:b/>
          <w:bCs/>
        </w:rPr>
        <w:t>6) Semantic search in vector store</w:t>
      </w:r>
    </w:p>
    <w:p w14:paraId="7D64D118" w14:textId="77777777" w:rsidR="00F071EE" w:rsidRPr="00F071EE" w:rsidRDefault="00F071EE" w:rsidP="00F071EE">
      <w:r w:rsidRPr="00F071EE">
        <w:t>The system performs:</w:t>
      </w:r>
    </w:p>
    <w:p w14:paraId="1FB68CE4" w14:textId="77777777" w:rsidR="00F071EE" w:rsidRPr="00F071EE" w:rsidRDefault="00F071EE" w:rsidP="00F071EE">
      <w:r w:rsidRPr="00F071EE">
        <w:t>“Find the chunks whose vectors are closest to the query vector”</w:t>
      </w:r>
    </w:p>
    <w:p w14:paraId="3947D461" w14:textId="77777777" w:rsidR="00F071EE" w:rsidRPr="00F071EE" w:rsidRDefault="00F071EE" w:rsidP="00F071EE">
      <w:r w:rsidRPr="00F071EE">
        <w:t>This is semantic search, not keyword search.</w:t>
      </w:r>
    </w:p>
    <w:p w14:paraId="13AB6701" w14:textId="77777777" w:rsidR="00F071EE" w:rsidRPr="00F071EE" w:rsidRDefault="00F071EE" w:rsidP="00F071EE">
      <w:r w:rsidRPr="00F071EE">
        <w:t>Results:</w:t>
      </w:r>
    </w:p>
    <w:p w14:paraId="319B5C11" w14:textId="77777777" w:rsidR="00F071EE" w:rsidRPr="00F071EE" w:rsidRDefault="00F071EE" w:rsidP="00F071EE">
      <w:pPr>
        <w:numPr>
          <w:ilvl w:val="0"/>
          <w:numId w:val="11"/>
        </w:numPr>
      </w:pPr>
      <w:r w:rsidRPr="00F071EE">
        <w:t>Top K chunks (e.g., 3–10)</w:t>
      </w:r>
    </w:p>
    <w:p w14:paraId="3027D5B0" w14:textId="77777777" w:rsidR="00F071EE" w:rsidRPr="00F071EE" w:rsidRDefault="00F071EE" w:rsidP="00F071EE">
      <w:pPr>
        <w:numPr>
          <w:ilvl w:val="0"/>
          <w:numId w:val="11"/>
        </w:numPr>
      </w:pPr>
      <w:r w:rsidRPr="00F071EE">
        <w:t>Ranked by similarity score</w:t>
      </w:r>
    </w:p>
    <w:p w14:paraId="033D8ECB" w14:textId="77777777" w:rsidR="00F071EE" w:rsidRPr="00F071EE" w:rsidRDefault="00F071EE" w:rsidP="00F071EE">
      <w:r w:rsidRPr="00F071EE">
        <w:t xml:space="preserve">Output: </w:t>
      </w:r>
      <w:r w:rsidRPr="00F071EE">
        <w:rPr>
          <w:b/>
          <w:bCs/>
        </w:rPr>
        <w:t>Ranked Results</w:t>
      </w:r>
    </w:p>
    <w:p w14:paraId="6B9BAAA8" w14:textId="77777777" w:rsidR="00F071EE" w:rsidRPr="00F071EE" w:rsidRDefault="00F071EE" w:rsidP="00F071EE">
      <w:r w:rsidRPr="00F071EE">
        <w:pict w14:anchorId="54D724F0">
          <v:rect id="_x0000_i1097" style="width:0;height:1.5pt" o:hralign="center" o:hrstd="t" o:hr="t" fillcolor="#a0a0a0" stroked="f"/>
        </w:pict>
      </w:r>
    </w:p>
    <w:p w14:paraId="4DEECF9E" w14:textId="77777777" w:rsidR="00F071EE" w:rsidRPr="00F071EE" w:rsidRDefault="00F071EE" w:rsidP="00F071EE">
      <w:pPr>
        <w:rPr>
          <w:b/>
          <w:bCs/>
        </w:rPr>
      </w:pPr>
      <w:r w:rsidRPr="00F071EE">
        <w:rPr>
          <w:b/>
          <w:bCs/>
        </w:rPr>
        <w:t>7) Send retrieved context to the LLM</w:t>
      </w:r>
    </w:p>
    <w:p w14:paraId="5D9FB00C" w14:textId="77777777" w:rsidR="00F071EE" w:rsidRPr="00F071EE" w:rsidRDefault="00F071EE" w:rsidP="00F071EE">
      <w:r w:rsidRPr="00F071EE">
        <w:t>The system builds a prompt like:</w:t>
      </w:r>
    </w:p>
    <w:p w14:paraId="5231996B" w14:textId="77777777" w:rsidR="00F071EE" w:rsidRPr="00F071EE" w:rsidRDefault="00F071EE" w:rsidP="00F071EE">
      <w:r w:rsidRPr="00F071EE">
        <w:t>System: You are a helpful assistant.</w:t>
      </w:r>
    </w:p>
    <w:p w14:paraId="53D78EA3" w14:textId="77777777" w:rsidR="00F071EE" w:rsidRPr="00F071EE" w:rsidRDefault="00F071EE" w:rsidP="00F071EE">
      <w:r w:rsidRPr="00F071EE">
        <w:lastRenderedPageBreak/>
        <w:t>User question: "What is the refund policy?"</w:t>
      </w:r>
    </w:p>
    <w:p w14:paraId="0F87EB38" w14:textId="77777777" w:rsidR="00F071EE" w:rsidRPr="00F071EE" w:rsidRDefault="00F071EE" w:rsidP="00F071EE"/>
    <w:p w14:paraId="6C577B50" w14:textId="77777777" w:rsidR="00F071EE" w:rsidRPr="00F071EE" w:rsidRDefault="00F071EE" w:rsidP="00F071EE">
      <w:r w:rsidRPr="00F071EE">
        <w:t>Context:</w:t>
      </w:r>
    </w:p>
    <w:p w14:paraId="7322A033" w14:textId="77777777" w:rsidR="00F071EE" w:rsidRPr="00F071EE" w:rsidRDefault="00F071EE" w:rsidP="00F071EE">
      <w:r w:rsidRPr="00F071EE">
        <w:t>- Chunk 1 text</w:t>
      </w:r>
    </w:p>
    <w:p w14:paraId="1268B359" w14:textId="77777777" w:rsidR="00F071EE" w:rsidRPr="00F071EE" w:rsidRDefault="00F071EE" w:rsidP="00F071EE">
      <w:r w:rsidRPr="00F071EE">
        <w:t>- Chunk 2 text</w:t>
      </w:r>
    </w:p>
    <w:p w14:paraId="55B529AF" w14:textId="77777777" w:rsidR="00F071EE" w:rsidRPr="00F071EE" w:rsidRDefault="00F071EE" w:rsidP="00F071EE">
      <w:r w:rsidRPr="00F071EE">
        <w:t>- Chunk 3 text</w:t>
      </w:r>
    </w:p>
    <w:p w14:paraId="220CFBF0" w14:textId="77777777" w:rsidR="00F071EE" w:rsidRPr="00F071EE" w:rsidRDefault="00F071EE" w:rsidP="00F071EE">
      <w:r w:rsidRPr="00F071EE">
        <w:t>These chunks are injected into the LLM prompt.</w:t>
      </w:r>
    </w:p>
    <w:p w14:paraId="6729E619" w14:textId="77777777" w:rsidR="00F071EE" w:rsidRPr="00F071EE" w:rsidRDefault="00F071EE" w:rsidP="00F071EE">
      <w:r w:rsidRPr="00F071EE">
        <w:pict w14:anchorId="5CB0F390">
          <v:rect id="_x0000_i1098" style="width:0;height:1.5pt" o:hralign="center" o:hrstd="t" o:hr="t" fillcolor="#a0a0a0" stroked="f"/>
        </w:pict>
      </w:r>
    </w:p>
    <w:p w14:paraId="4D6D4AF6" w14:textId="77777777" w:rsidR="00F071EE" w:rsidRPr="00F071EE" w:rsidRDefault="00F071EE" w:rsidP="00F071EE">
      <w:pPr>
        <w:rPr>
          <w:b/>
          <w:bCs/>
        </w:rPr>
      </w:pPr>
      <w:r w:rsidRPr="00F071EE">
        <w:rPr>
          <w:b/>
          <w:bCs/>
        </w:rPr>
        <w:t>8) LLM generates the final answer</w:t>
      </w:r>
    </w:p>
    <w:p w14:paraId="74E19F33" w14:textId="77777777" w:rsidR="00F071EE" w:rsidRPr="00F071EE" w:rsidRDefault="00F071EE" w:rsidP="00F071EE">
      <w:r w:rsidRPr="00F071EE">
        <w:t>The LLM (OpenAI GPT model):</w:t>
      </w:r>
    </w:p>
    <w:p w14:paraId="0EA54D95" w14:textId="77777777" w:rsidR="00F071EE" w:rsidRPr="00F071EE" w:rsidRDefault="00F071EE" w:rsidP="00F071EE">
      <w:pPr>
        <w:numPr>
          <w:ilvl w:val="0"/>
          <w:numId w:val="12"/>
        </w:numPr>
      </w:pPr>
      <w:r w:rsidRPr="00F071EE">
        <w:t>Reads the question</w:t>
      </w:r>
    </w:p>
    <w:p w14:paraId="769E0FE3" w14:textId="77777777" w:rsidR="00F071EE" w:rsidRPr="00F071EE" w:rsidRDefault="00F071EE" w:rsidP="00F071EE">
      <w:pPr>
        <w:numPr>
          <w:ilvl w:val="0"/>
          <w:numId w:val="12"/>
        </w:numPr>
      </w:pPr>
      <w:r w:rsidRPr="00F071EE">
        <w:t>Uses the retrieved chunks as factual context</w:t>
      </w:r>
    </w:p>
    <w:p w14:paraId="28D4719A" w14:textId="77777777" w:rsidR="00F071EE" w:rsidRPr="00F071EE" w:rsidRDefault="00F071EE" w:rsidP="00F071EE">
      <w:pPr>
        <w:numPr>
          <w:ilvl w:val="0"/>
          <w:numId w:val="12"/>
        </w:numPr>
      </w:pPr>
      <w:r w:rsidRPr="00F071EE">
        <w:t>Generates a natural language answer</w:t>
      </w:r>
    </w:p>
    <w:p w14:paraId="7916D76A" w14:textId="77777777" w:rsidR="00F071EE" w:rsidRPr="00F071EE" w:rsidRDefault="00F071EE" w:rsidP="00F071EE">
      <w:r w:rsidRPr="00F071EE">
        <w:t>This answer is returned to the user.</w:t>
      </w:r>
    </w:p>
    <w:p w14:paraId="7C52FFBB" w14:textId="77777777" w:rsidR="00F071EE" w:rsidRPr="00F071EE" w:rsidRDefault="00F071EE" w:rsidP="00F071EE">
      <w:r w:rsidRPr="00F071EE">
        <w:pict w14:anchorId="0B7CB621">
          <v:rect id="_x0000_i1099" style="width:0;height:1.5pt" o:hralign="center" o:hrstd="t" o:hr="t" fillcolor="#a0a0a0" stroked="f"/>
        </w:pict>
      </w:r>
    </w:p>
    <w:p w14:paraId="17299D73" w14:textId="77777777" w:rsidR="00F071EE" w:rsidRPr="00F071EE" w:rsidRDefault="00F071EE" w:rsidP="00F071EE">
      <w:pPr>
        <w:rPr>
          <w:b/>
          <w:bCs/>
        </w:rPr>
      </w:pPr>
      <w:r w:rsidRPr="00F071EE">
        <w:rPr>
          <w:b/>
          <w:bCs/>
        </w:rPr>
        <w:t>Why this architecture is powerful</w:t>
      </w:r>
    </w:p>
    <w:p w14:paraId="328A09A3" w14:textId="77777777" w:rsidR="00F071EE" w:rsidRPr="00F071EE" w:rsidRDefault="00F071EE" w:rsidP="00F071EE">
      <w:pPr>
        <w:rPr>
          <w:b/>
          <w:bCs/>
        </w:rPr>
      </w:pPr>
      <w:r w:rsidRPr="00F071EE">
        <w:rPr>
          <w:rFonts w:ascii="Segoe UI Emoji" w:hAnsi="Segoe UI Emoji" w:cs="Segoe UI Emoji"/>
          <w:b/>
          <w:bCs/>
        </w:rPr>
        <w:t>✅</w:t>
      </w:r>
      <w:r w:rsidRPr="00F071EE">
        <w:rPr>
          <w:b/>
          <w:bCs/>
        </w:rPr>
        <w:t xml:space="preserve"> Solves key LLM limitations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1"/>
        <w:gridCol w:w="3400"/>
      </w:tblGrid>
      <w:tr w:rsidR="00F071EE" w:rsidRPr="00F071EE" w14:paraId="438D8B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A08947" w14:textId="77777777" w:rsidR="00F071EE" w:rsidRPr="00F071EE" w:rsidRDefault="00F071EE" w:rsidP="00F071EE">
            <w:pPr>
              <w:rPr>
                <w:b/>
                <w:bCs/>
              </w:rPr>
            </w:pPr>
            <w:r w:rsidRPr="00F071EE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4DBF6B8B" w14:textId="77777777" w:rsidR="00F071EE" w:rsidRPr="00F071EE" w:rsidRDefault="00F071EE" w:rsidP="00F071EE">
            <w:pPr>
              <w:rPr>
                <w:b/>
                <w:bCs/>
              </w:rPr>
            </w:pPr>
            <w:r w:rsidRPr="00F071EE">
              <w:rPr>
                <w:b/>
                <w:bCs/>
              </w:rPr>
              <w:t>Solution</w:t>
            </w:r>
          </w:p>
        </w:tc>
      </w:tr>
      <w:tr w:rsidR="00F071EE" w:rsidRPr="00F071EE" w14:paraId="08E08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0303E" w14:textId="77777777" w:rsidR="00F071EE" w:rsidRPr="00F071EE" w:rsidRDefault="00F071EE" w:rsidP="00F071EE">
            <w:r w:rsidRPr="00F071EE">
              <w:t>LLM doesn’t know your private data</w:t>
            </w:r>
          </w:p>
        </w:tc>
        <w:tc>
          <w:tcPr>
            <w:tcW w:w="0" w:type="auto"/>
            <w:vAlign w:val="center"/>
            <w:hideMark/>
          </w:tcPr>
          <w:p w14:paraId="4187915E" w14:textId="77777777" w:rsidR="00F071EE" w:rsidRPr="00F071EE" w:rsidRDefault="00F071EE" w:rsidP="00F071EE">
            <w:r w:rsidRPr="00F071EE">
              <w:t>Add vector store</w:t>
            </w:r>
          </w:p>
        </w:tc>
      </w:tr>
      <w:tr w:rsidR="00F071EE" w:rsidRPr="00F071EE" w14:paraId="15B43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32745" w14:textId="77777777" w:rsidR="00F071EE" w:rsidRPr="00F071EE" w:rsidRDefault="00F071EE" w:rsidP="00F071EE">
            <w:r w:rsidRPr="00F071EE">
              <w:t>Hallucinations</w:t>
            </w:r>
          </w:p>
        </w:tc>
        <w:tc>
          <w:tcPr>
            <w:tcW w:w="0" w:type="auto"/>
            <w:vAlign w:val="center"/>
            <w:hideMark/>
          </w:tcPr>
          <w:p w14:paraId="2A76414F" w14:textId="77777777" w:rsidR="00F071EE" w:rsidRPr="00F071EE" w:rsidRDefault="00F071EE" w:rsidP="00F071EE">
            <w:r w:rsidRPr="00F071EE">
              <w:t>Ground answers in retrieved text</w:t>
            </w:r>
          </w:p>
        </w:tc>
      </w:tr>
      <w:tr w:rsidR="00F071EE" w:rsidRPr="00F071EE" w14:paraId="69E50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026D8" w14:textId="77777777" w:rsidR="00F071EE" w:rsidRPr="00F071EE" w:rsidRDefault="00F071EE" w:rsidP="00F071EE">
            <w:r w:rsidRPr="00F071EE">
              <w:t>Token limits</w:t>
            </w:r>
          </w:p>
        </w:tc>
        <w:tc>
          <w:tcPr>
            <w:tcW w:w="0" w:type="auto"/>
            <w:vAlign w:val="center"/>
            <w:hideMark/>
          </w:tcPr>
          <w:p w14:paraId="2FAF0F27" w14:textId="77777777" w:rsidR="00F071EE" w:rsidRPr="00F071EE" w:rsidRDefault="00F071EE" w:rsidP="00F071EE">
            <w:r w:rsidRPr="00F071EE">
              <w:t>Chunking</w:t>
            </w:r>
          </w:p>
        </w:tc>
      </w:tr>
      <w:tr w:rsidR="00F071EE" w:rsidRPr="00F071EE" w14:paraId="61458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EA301" w14:textId="77777777" w:rsidR="00F071EE" w:rsidRPr="00F071EE" w:rsidRDefault="00F071EE" w:rsidP="00F071EE">
            <w:r w:rsidRPr="00F071EE">
              <w:t>Knowledge updates</w:t>
            </w:r>
          </w:p>
        </w:tc>
        <w:tc>
          <w:tcPr>
            <w:tcW w:w="0" w:type="auto"/>
            <w:vAlign w:val="center"/>
            <w:hideMark/>
          </w:tcPr>
          <w:p w14:paraId="6DD00B11" w14:textId="77777777" w:rsidR="00F071EE" w:rsidRPr="00F071EE" w:rsidRDefault="00F071EE" w:rsidP="00F071EE">
            <w:r w:rsidRPr="00F071EE">
              <w:t>Re-embed new documents</w:t>
            </w:r>
          </w:p>
        </w:tc>
      </w:tr>
    </w:tbl>
    <w:p w14:paraId="42DBA72D" w14:textId="77777777" w:rsidR="00F071EE" w:rsidRPr="00F071EE" w:rsidRDefault="00F071EE" w:rsidP="00F071EE">
      <w:r w:rsidRPr="00F071EE">
        <w:pict w14:anchorId="4A63C929">
          <v:rect id="_x0000_i1100" style="width:0;height:1.5pt" o:hralign="center" o:hrstd="t" o:hr="t" fillcolor="#a0a0a0" stroked="f"/>
        </w:pict>
      </w:r>
    </w:p>
    <w:p w14:paraId="7FA9480E" w14:textId="77777777" w:rsidR="00F071EE" w:rsidRPr="00F071EE" w:rsidRDefault="00F071EE" w:rsidP="00F071EE">
      <w:pPr>
        <w:rPr>
          <w:b/>
          <w:bCs/>
        </w:rPr>
      </w:pPr>
      <w:r w:rsidRPr="00F071EE">
        <w:rPr>
          <w:b/>
          <w:bCs/>
        </w:rPr>
        <w:t>Summary in one sentence</w:t>
      </w:r>
    </w:p>
    <w:p w14:paraId="1C3E31B5" w14:textId="77777777" w:rsidR="00F071EE" w:rsidRPr="00F071EE" w:rsidRDefault="00F071EE" w:rsidP="00F071EE">
      <w:r w:rsidRPr="00F071EE">
        <w:t>This system:</w:t>
      </w:r>
    </w:p>
    <w:p w14:paraId="1905A088" w14:textId="77777777" w:rsidR="00F071EE" w:rsidRPr="00F071EE" w:rsidRDefault="00F071EE" w:rsidP="00F071EE">
      <w:r w:rsidRPr="00F071EE">
        <w:lastRenderedPageBreak/>
        <w:t>Converts documents into embeddings, stores them in a vector database, retrieves the most relevant chunks for a user query using semantic search, and feeds them to an LLM to generate accurate, context-aware answers.</w:t>
      </w:r>
    </w:p>
    <w:p w14:paraId="07EC4898" w14:textId="77777777" w:rsidR="00F071EE" w:rsidRPr="00F071EE" w:rsidRDefault="00F071EE" w:rsidP="00F071EE">
      <w:r w:rsidRPr="00F071EE">
        <w:pict w14:anchorId="7128F412">
          <v:rect id="_x0000_i1101" style="width:0;height:1.5pt" o:hralign="center" o:hrstd="t" o:hr="t" fillcolor="#a0a0a0" stroked="f"/>
        </w:pict>
      </w:r>
    </w:p>
    <w:p w14:paraId="0EA991C4" w14:textId="77777777" w:rsidR="00F071EE" w:rsidRPr="00F071EE" w:rsidRDefault="00F071EE" w:rsidP="00F071EE">
      <w:pPr>
        <w:rPr>
          <w:b/>
          <w:bCs/>
        </w:rPr>
      </w:pPr>
      <w:r w:rsidRPr="00F071EE">
        <w:rPr>
          <w:b/>
          <w:bCs/>
        </w:rPr>
        <w:t>Real-world use cases</w:t>
      </w:r>
    </w:p>
    <w:p w14:paraId="1A49B591" w14:textId="77777777" w:rsidR="00F071EE" w:rsidRPr="00F071EE" w:rsidRDefault="00F071EE" w:rsidP="00F071EE">
      <w:pPr>
        <w:numPr>
          <w:ilvl w:val="0"/>
          <w:numId w:val="13"/>
        </w:numPr>
      </w:pPr>
      <w:r w:rsidRPr="00F071EE">
        <w:t>Chat with company documents</w:t>
      </w:r>
    </w:p>
    <w:p w14:paraId="18C73958" w14:textId="77777777" w:rsidR="00F071EE" w:rsidRPr="00F071EE" w:rsidRDefault="00F071EE" w:rsidP="00F071EE">
      <w:pPr>
        <w:numPr>
          <w:ilvl w:val="0"/>
          <w:numId w:val="13"/>
        </w:numPr>
      </w:pPr>
      <w:r w:rsidRPr="00F071EE">
        <w:t>Customer support bots</w:t>
      </w:r>
    </w:p>
    <w:p w14:paraId="2DEFAB41" w14:textId="77777777" w:rsidR="00F071EE" w:rsidRPr="00F071EE" w:rsidRDefault="00F071EE" w:rsidP="00F071EE">
      <w:pPr>
        <w:numPr>
          <w:ilvl w:val="0"/>
          <w:numId w:val="13"/>
        </w:numPr>
      </w:pPr>
      <w:r w:rsidRPr="00F071EE">
        <w:t>Legal/medical document search</w:t>
      </w:r>
    </w:p>
    <w:p w14:paraId="5E899EA0" w14:textId="77777777" w:rsidR="00F071EE" w:rsidRPr="00F071EE" w:rsidRDefault="00F071EE" w:rsidP="00F071EE">
      <w:pPr>
        <w:numPr>
          <w:ilvl w:val="0"/>
          <w:numId w:val="13"/>
        </w:numPr>
      </w:pPr>
      <w:r w:rsidRPr="00F071EE">
        <w:t>Internal knowledge bases</w:t>
      </w:r>
    </w:p>
    <w:p w14:paraId="60973AF0" w14:textId="77777777" w:rsidR="00F071EE" w:rsidRPr="00F071EE" w:rsidRDefault="00F071EE" w:rsidP="00F071EE">
      <w:pPr>
        <w:numPr>
          <w:ilvl w:val="0"/>
          <w:numId w:val="13"/>
        </w:numPr>
      </w:pPr>
      <w:r w:rsidRPr="00F071EE">
        <w:t>E-learning assistants</w:t>
      </w:r>
    </w:p>
    <w:p w14:paraId="78651DE0" w14:textId="77777777" w:rsidR="00F071EE" w:rsidRDefault="00F071EE"/>
    <w:sectPr w:rsidR="00F071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75259"/>
    <w:multiLevelType w:val="multilevel"/>
    <w:tmpl w:val="EE1C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56C37"/>
    <w:multiLevelType w:val="multilevel"/>
    <w:tmpl w:val="8564E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2D5332"/>
    <w:multiLevelType w:val="multilevel"/>
    <w:tmpl w:val="B2C4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6547D"/>
    <w:multiLevelType w:val="multilevel"/>
    <w:tmpl w:val="16DC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004CCB"/>
    <w:multiLevelType w:val="multilevel"/>
    <w:tmpl w:val="7A92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374178"/>
    <w:multiLevelType w:val="multilevel"/>
    <w:tmpl w:val="BB22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FA6775"/>
    <w:multiLevelType w:val="multilevel"/>
    <w:tmpl w:val="71E61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BA7F07"/>
    <w:multiLevelType w:val="multilevel"/>
    <w:tmpl w:val="EE16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DF309C"/>
    <w:multiLevelType w:val="multilevel"/>
    <w:tmpl w:val="FE32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927603"/>
    <w:multiLevelType w:val="multilevel"/>
    <w:tmpl w:val="4CCA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B132AB"/>
    <w:multiLevelType w:val="multilevel"/>
    <w:tmpl w:val="1382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3D6AF3"/>
    <w:multiLevelType w:val="multilevel"/>
    <w:tmpl w:val="9738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156531"/>
    <w:multiLevelType w:val="multilevel"/>
    <w:tmpl w:val="B284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963583">
    <w:abstractNumId w:val="0"/>
  </w:num>
  <w:num w:numId="2" w16cid:durableId="489641378">
    <w:abstractNumId w:val="3"/>
  </w:num>
  <w:num w:numId="3" w16cid:durableId="296497366">
    <w:abstractNumId w:val="10"/>
  </w:num>
  <w:num w:numId="4" w16cid:durableId="195973088">
    <w:abstractNumId w:val="5"/>
  </w:num>
  <w:num w:numId="5" w16cid:durableId="1239096079">
    <w:abstractNumId w:val="2"/>
  </w:num>
  <w:num w:numId="6" w16cid:durableId="808325392">
    <w:abstractNumId w:val="6"/>
  </w:num>
  <w:num w:numId="7" w16cid:durableId="974914254">
    <w:abstractNumId w:val="8"/>
  </w:num>
  <w:num w:numId="8" w16cid:durableId="259679078">
    <w:abstractNumId w:val="7"/>
  </w:num>
  <w:num w:numId="9" w16cid:durableId="420414029">
    <w:abstractNumId w:val="1"/>
  </w:num>
  <w:num w:numId="10" w16cid:durableId="307369113">
    <w:abstractNumId w:val="12"/>
  </w:num>
  <w:num w:numId="11" w16cid:durableId="49237251">
    <w:abstractNumId w:val="11"/>
  </w:num>
  <w:num w:numId="12" w16cid:durableId="1587298003">
    <w:abstractNumId w:val="4"/>
  </w:num>
  <w:num w:numId="13" w16cid:durableId="1260955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1EE"/>
    <w:rsid w:val="00F071EE"/>
    <w:rsid w:val="00F14DFF"/>
    <w:rsid w:val="00F74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CEA7B"/>
  <w15:chartTrackingRefBased/>
  <w15:docId w15:val="{51554087-9FC3-49AC-AF8A-6D57E4634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1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1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1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1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1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1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1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1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1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1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1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1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1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1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1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1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468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1</cp:revision>
  <dcterms:created xsi:type="dcterms:W3CDTF">2026-01-22T03:23:00Z</dcterms:created>
  <dcterms:modified xsi:type="dcterms:W3CDTF">2026-01-23T11:05:00Z</dcterms:modified>
</cp:coreProperties>
</file>