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1499" w14:textId="77777777" w:rsidR="00A730E2" w:rsidRPr="00A730E2" w:rsidRDefault="00A730E2" w:rsidP="00A730E2">
      <w:pPr>
        <w:rPr>
          <w:b/>
          <w:bCs/>
        </w:rPr>
      </w:pPr>
      <w:r w:rsidRPr="00A730E2">
        <w:rPr>
          <w:b/>
          <w:bCs/>
        </w:rPr>
        <w:t>Online Banking Application</w:t>
      </w:r>
    </w:p>
    <w:p w14:paraId="53BC1550" w14:textId="77777777" w:rsidR="00A730E2" w:rsidRPr="00A730E2" w:rsidRDefault="00A730E2" w:rsidP="00A730E2">
      <w:r w:rsidRPr="00A730E2">
        <w:t>Your company is developing an online banking portal that allows users to view balance, transfer funds, download statements, and update profile details.</w:t>
      </w:r>
      <w:r w:rsidRPr="00A730E2">
        <w:br/>
        <w:t>During testing, OWASP ZAP reports multiple issues.</w:t>
      </w:r>
    </w:p>
    <w:p w14:paraId="718A6ED5" w14:textId="77777777" w:rsidR="00A730E2" w:rsidRPr="00A730E2" w:rsidRDefault="00A730E2" w:rsidP="00A730E2">
      <w:pPr>
        <w:rPr>
          <w:b/>
          <w:bCs/>
        </w:rPr>
      </w:pPr>
      <w:r w:rsidRPr="00A730E2">
        <w:rPr>
          <w:b/>
          <w:bCs/>
        </w:rPr>
        <w:t>Questions</w:t>
      </w:r>
    </w:p>
    <w:p w14:paraId="66CADA3C" w14:textId="77777777" w:rsidR="00A730E2" w:rsidRPr="00A730E2" w:rsidRDefault="00A730E2" w:rsidP="00A730E2">
      <w:pPr>
        <w:numPr>
          <w:ilvl w:val="0"/>
          <w:numId w:val="1"/>
        </w:numPr>
      </w:pPr>
      <w:r w:rsidRPr="00A730E2">
        <w:t xml:space="preserve">ZAP found multiple </w:t>
      </w:r>
      <w:r w:rsidRPr="00A730E2">
        <w:rPr>
          <w:b/>
          <w:bCs/>
        </w:rPr>
        <w:t>Broken Access Control (A01:2021)</w:t>
      </w:r>
      <w:r w:rsidRPr="00A730E2">
        <w:t xml:space="preserve"> vulnerabilities in the fund-transfer module.</w:t>
      </w:r>
    </w:p>
    <w:p w14:paraId="0F232F8E" w14:textId="77777777" w:rsidR="00A730E2" w:rsidRPr="00A730E2" w:rsidRDefault="00A730E2" w:rsidP="00A730E2">
      <w:pPr>
        <w:numPr>
          <w:ilvl w:val="1"/>
          <w:numId w:val="1"/>
        </w:numPr>
      </w:pPr>
      <w:r w:rsidRPr="00A730E2">
        <w:t>Explain how Broken Access Control can occur in banking apps.</w:t>
      </w:r>
    </w:p>
    <w:p w14:paraId="53E40272" w14:textId="77777777" w:rsidR="00A730E2" w:rsidRPr="00A730E2" w:rsidRDefault="00A730E2" w:rsidP="00A730E2">
      <w:pPr>
        <w:numPr>
          <w:ilvl w:val="1"/>
          <w:numId w:val="1"/>
        </w:numPr>
      </w:pPr>
      <w:r w:rsidRPr="00A730E2">
        <w:t>Suggest 3 ways to fix it.</w:t>
      </w:r>
    </w:p>
    <w:p w14:paraId="6D3EC187" w14:textId="77777777" w:rsidR="00A730E2" w:rsidRPr="00A730E2" w:rsidRDefault="00A730E2" w:rsidP="00A730E2">
      <w:pPr>
        <w:numPr>
          <w:ilvl w:val="0"/>
          <w:numId w:val="1"/>
        </w:numPr>
      </w:pPr>
      <w:r w:rsidRPr="00A730E2">
        <w:t xml:space="preserve">ZAP showed a warning for </w:t>
      </w:r>
      <w:r w:rsidRPr="00A730E2">
        <w:rPr>
          <w:b/>
          <w:bCs/>
        </w:rPr>
        <w:t>Insecure Direct Object References (IDOR)</w:t>
      </w:r>
      <w:r w:rsidRPr="00A730E2">
        <w:t xml:space="preserve"> on the “Download Bank Statements" feature.</w:t>
      </w:r>
    </w:p>
    <w:p w14:paraId="1B934A63" w14:textId="77777777" w:rsidR="00A730E2" w:rsidRPr="00A730E2" w:rsidRDefault="00A730E2" w:rsidP="00A730E2">
      <w:pPr>
        <w:numPr>
          <w:ilvl w:val="1"/>
          <w:numId w:val="1"/>
        </w:numPr>
      </w:pPr>
      <w:r w:rsidRPr="00A730E2">
        <w:t>Describe what IDOR is.</w:t>
      </w:r>
    </w:p>
    <w:p w14:paraId="7C9972A1" w14:textId="77777777" w:rsidR="00A730E2" w:rsidRPr="00A730E2" w:rsidRDefault="00A730E2" w:rsidP="00A730E2">
      <w:pPr>
        <w:numPr>
          <w:ilvl w:val="1"/>
          <w:numId w:val="1"/>
        </w:numPr>
      </w:pPr>
      <w:r w:rsidRPr="00A730E2">
        <w:t>How can it expose customer data?</w:t>
      </w:r>
    </w:p>
    <w:p w14:paraId="25CF934F" w14:textId="77777777" w:rsidR="00A730E2" w:rsidRPr="00A730E2" w:rsidRDefault="00A730E2" w:rsidP="00A730E2">
      <w:pPr>
        <w:numPr>
          <w:ilvl w:val="0"/>
          <w:numId w:val="1"/>
        </w:numPr>
      </w:pPr>
      <w:r w:rsidRPr="00A730E2">
        <w:t>The audit team found no logs for failed login attempts.</w:t>
      </w:r>
    </w:p>
    <w:p w14:paraId="27530B40" w14:textId="77777777" w:rsidR="00A730E2" w:rsidRPr="00A730E2" w:rsidRDefault="00A730E2" w:rsidP="00A730E2">
      <w:pPr>
        <w:numPr>
          <w:ilvl w:val="1"/>
          <w:numId w:val="1"/>
        </w:numPr>
      </w:pPr>
      <w:r w:rsidRPr="00A730E2">
        <w:t xml:space="preserve">Explain how this relates to </w:t>
      </w:r>
      <w:r w:rsidRPr="00A730E2">
        <w:rPr>
          <w:b/>
          <w:bCs/>
        </w:rPr>
        <w:t>Security Logging and Monitoring Failures (A09:2021</w:t>
      </w:r>
    </w:p>
    <w:p w14:paraId="543CB3DB" w14:textId="77777777" w:rsidR="00A730E2" w:rsidRDefault="00A730E2"/>
    <w:p w14:paraId="63F78F1B" w14:textId="77777777" w:rsidR="00A730E2" w:rsidRDefault="00A730E2"/>
    <w:sectPr w:rsidR="00A73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A7680"/>
    <w:multiLevelType w:val="multilevel"/>
    <w:tmpl w:val="AE88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861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E2"/>
    <w:rsid w:val="00A730E2"/>
    <w:rsid w:val="00C3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1013"/>
  <w15:chartTrackingRefBased/>
  <w15:docId w15:val="{EA5728AC-A85F-4354-B2B3-1D52446C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2025-12-08T09:43:00Z</dcterms:created>
  <dcterms:modified xsi:type="dcterms:W3CDTF">2025-12-08T09:44:00Z</dcterms:modified>
</cp:coreProperties>
</file>