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31C9" w14:textId="77777777" w:rsidR="002C2A01" w:rsidRPr="002C2A01" w:rsidRDefault="002C2A01" w:rsidP="002C2A01">
      <w:pPr>
        <w:rPr>
          <w:b/>
          <w:bCs/>
        </w:rPr>
      </w:pPr>
      <w:r w:rsidRPr="002C2A01">
        <w:rPr>
          <w:b/>
          <w:bCs/>
        </w:rPr>
        <w:t>OCR Pipeline – Extracting Text from Invoice/Bill and Storing in CSV</w:t>
      </w:r>
    </w:p>
    <w:p w14:paraId="6D6BBDF3" w14:textId="77777777" w:rsidR="002C2A01" w:rsidRPr="002C2A01" w:rsidRDefault="002C2A01" w:rsidP="002C2A01">
      <w:pPr>
        <w:rPr>
          <w:b/>
          <w:bCs/>
        </w:rPr>
      </w:pPr>
      <w:r w:rsidRPr="002C2A01">
        <w:rPr>
          <w:b/>
          <w:bCs/>
        </w:rPr>
        <w:t>1. Objective</w:t>
      </w:r>
    </w:p>
    <w:p w14:paraId="59631833" w14:textId="77777777" w:rsidR="002C2A01" w:rsidRPr="002C2A01" w:rsidRDefault="002C2A01" w:rsidP="002C2A01">
      <w:r w:rsidRPr="002C2A01">
        <w:t>Design and explain a complete OCR (Optical Character Recognition) pipeline that can extract important text information from an invoice or bill and store the structured data into a CSV file.</w:t>
      </w:r>
    </w:p>
    <w:p w14:paraId="49A43F5C" w14:textId="77777777" w:rsidR="002C2A01" w:rsidRPr="002C2A01" w:rsidRDefault="002C2A01" w:rsidP="002C2A01">
      <w:r w:rsidRPr="002C2A01">
        <w:pict w14:anchorId="1749F27A">
          <v:rect id="_x0000_i1049" style="width:0;height:1.5pt" o:hralign="center" o:hrstd="t" o:hr="t" fillcolor="#a0a0a0" stroked="f"/>
        </w:pict>
      </w:r>
    </w:p>
    <w:p w14:paraId="3D1F764D" w14:textId="77777777" w:rsidR="002C2A01" w:rsidRPr="002C2A01" w:rsidRDefault="002C2A01" w:rsidP="002C2A01">
      <w:pPr>
        <w:rPr>
          <w:b/>
          <w:bCs/>
        </w:rPr>
      </w:pPr>
      <w:r w:rsidRPr="002C2A01">
        <w:rPr>
          <w:b/>
          <w:bCs/>
        </w:rPr>
        <w:t>2. Assignment Tasks</w:t>
      </w:r>
    </w:p>
    <w:p w14:paraId="7B0A458E" w14:textId="77777777" w:rsidR="002C2A01" w:rsidRPr="002C2A01" w:rsidRDefault="002C2A01" w:rsidP="002C2A01">
      <w:pPr>
        <w:rPr>
          <w:b/>
          <w:bCs/>
        </w:rPr>
      </w:pPr>
      <w:r w:rsidRPr="002C2A01">
        <w:rPr>
          <w:b/>
          <w:bCs/>
        </w:rPr>
        <w:t>Task 1: Image Preprocessing</w:t>
      </w:r>
    </w:p>
    <w:p w14:paraId="541B53C4" w14:textId="77777777" w:rsidR="002C2A01" w:rsidRPr="002C2A01" w:rsidRDefault="002C2A01" w:rsidP="002C2A01">
      <w:r w:rsidRPr="002C2A01">
        <w:t>Explain how you would prepare the invoice image before applying OCR.</w:t>
      </w:r>
      <w:r w:rsidRPr="002C2A01">
        <w:br/>
        <w:t>Your explanation should include:</w:t>
      </w:r>
    </w:p>
    <w:p w14:paraId="376977B8" w14:textId="77777777" w:rsidR="002C2A01" w:rsidRPr="002C2A01" w:rsidRDefault="002C2A01" w:rsidP="002C2A01">
      <w:pPr>
        <w:numPr>
          <w:ilvl w:val="0"/>
          <w:numId w:val="1"/>
        </w:numPr>
      </w:pPr>
      <w:r w:rsidRPr="002C2A01">
        <w:t>Converting the invoice image to grayscale</w:t>
      </w:r>
    </w:p>
    <w:p w14:paraId="6422AECD" w14:textId="77777777" w:rsidR="002C2A01" w:rsidRPr="002C2A01" w:rsidRDefault="002C2A01" w:rsidP="002C2A01">
      <w:pPr>
        <w:numPr>
          <w:ilvl w:val="0"/>
          <w:numId w:val="1"/>
        </w:numPr>
      </w:pPr>
      <w:r w:rsidRPr="002C2A01">
        <w:t>Removing noise for cleaner text</w:t>
      </w:r>
    </w:p>
    <w:p w14:paraId="2198C9F6" w14:textId="77777777" w:rsidR="002C2A01" w:rsidRPr="002C2A01" w:rsidRDefault="002C2A01" w:rsidP="002C2A01">
      <w:pPr>
        <w:numPr>
          <w:ilvl w:val="0"/>
          <w:numId w:val="1"/>
        </w:numPr>
      </w:pPr>
      <w:r w:rsidRPr="002C2A01">
        <w:t>Applying thresholding to separate text from background</w:t>
      </w:r>
    </w:p>
    <w:p w14:paraId="7D88B3E3" w14:textId="77777777" w:rsidR="002C2A01" w:rsidRPr="002C2A01" w:rsidRDefault="002C2A01" w:rsidP="002C2A01">
      <w:pPr>
        <w:numPr>
          <w:ilvl w:val="0"/>
          <w:numId w:val="1"/>
        </w:numPr>
      </w:pPr>
      <w:r w:rsidRPr="002C2A01">
        <w:t>Optional image corrections (skew correction, resizing, sharpening)</w:t>
      </w:r>
    </w:p>
    <w:p w14:paraId="0069FD49" w14:textId="77777777" w:rsidR="002C2A01" w:rsidRPr="002C2A01" w:rsidRDefault="002C2A01" w:rsidP="002C2A01">
      <w:r w:rsidRPr="002C2A01">
        <w:t>Clearly describe why each step improves OCR performance.</w:t>
      </w:r>
    </w:p>
    <w:p w14:paraId="7D2689B2" w14:textId="77777777" w:rsidR="002C2A01" w:rsidRPr="002C2A01" w:rsidRDefault="002C2A01" w:rsidP="002C2A01">
      <w:r w:rsidRPr="002C2A01">
        <w:pict w14:anchorId="0AE800D9">
          <v:rect id="_x0000_i1050" style="width:0;height:1.5pt" o:hralign="center" o:hrstd="t" o:hr="t" fillcolor="#a0a0a0" stroked="f"/>
        </w:pict>
      </w:r>
    </w:p>
    <w:p w14:paraId="4A7D6A00" w14:textId="77777777" w:rsidR="002C2A01" w:rsidRPr="002C2A01" w:rsidRDefault="002C2A01" w:rsidP="002C2A01">
      <w:pPr>
        <w:rPr>
          <w:b/>
          <w:bCs/>
        </w:rPr>
      </w:pPr>
      <w:r w:rsidRPr="002C2A01">
        <w:rPr>
          <w:b/>
          <w:bCs/>
        </w:rPr>
        <w:t>Task 2: Text Extraction Using OCR</w:t>
      </w:r>
    </w:p>
    <w:p w14:paraId="48585F49" w14:textId="77777777" w:rsidR="002C2A01" w:rsidRPr="002C2A01" w:rsidRDefault="002C2A01" w:rsidP="002C2A01">
      <w:r w:rsidRPr="002C2A01">
        <w:t xml:space="preserve">Describe how you would extract text from the preprocessed image using an OCR tool (e.g., </w:t>
      </w:r>
      <w:proofErr w:type="spellStart"/>
      <w:r w:rsidRPr="002C2A01">
        <w:t>EasyOCR</w:t>
      </w:r>
      <w:proofErr w:type="spellEnd"/>
      <w:r w:rsidRPr="002C2A01">
        <w:t xml:space="preserve"> or Tesseract).</w:t>
      </w:r>
      <w:r w:rsidRPr="002C2A01">
        <w:br/>
        <w:t>Your explanation should cover:</w:t>
      </w:r>
    </w:p>
    <w:p w14:paraId="014C52D5" w14:textId="77777777" w:rsidR="002C2A01" w:rsidRPr="002C2A01" w:rsidRDefault="002C2A01" w:rsidP="002C2A01">
      <w:pPr>
        <w:numPr>
          <w:ilvl w:val="0"/>
          <w:numId w:val="2"/>
        </w:numPr>
      </w:pPr>
      <w:r w:rsidRPr="002C2A01">
        <w:t>How the OCR engine reads text regions</w:t>
      </w:r>
    </w:p>
    <w:p w14:paraId="68126AA7" w14:textId="77777777" w:rsidR="002C2A01" w:rsidRPr="002C2A01" w:rsidRDefault="002C2A01" w:rsidP="002C2A01">
      <w:pPr>
        <w:numPr>
          <w:ilvl w:val="0"/>
          <w:numId w:val="2"/>
        </w:numPr>
      </w:pPr>
      <w:r w:rsidRPr="002C2A01">
        <w:t>How multilingual support works (if needed)</w:t>
      </w:r>
    </w:p>
    <w:p w14:paraId="25926821" w14:textId="77777777" w:rsidR="002C2A01" w:rsidRPr="002C2A01" w:rsidRDefault="002C2A01" w:rsidP="002C2A01">
      <w:pPr>
        <w:numPr>
          <w:ilvl w:val="0"/>
          <w:numId w:val="2"/>
        </w:numPr>
      </w:pPr>
      <w:r w:rsidRPr="002C2A01">
        <w:t>Handling scanned images vs photographed bills</w:t>
      </w:r>
    </w:p>
    <w:p w14:paraId="7CB188A9" w14:textId="77777777" w:rsidR="002C2A01" w:rsidRPr="002C2A01" w:rsidRDefault="002C2A01" w:rsidP="002C2A01">
      <w:pPr>
        <w:numPr>
          <w:ilvl w:val="0"/>
          <w:numId w:val="2"/>
        </w:numPr>
      </w:pPr>
      <w:r w:rsidRPr="002C2A01">
        <w:t>Extracting full text output for further processing</w:t>
      </w:r>
    </w:p>
    <w:p w14:paraId="41D4B0F5" w14:textId="77777777" w:rsidR="002C2A01" w:rsidRPr="002C2A01" w:rsidRDefault="002C2A01" w:rsidP="002C2A01">
      <w:r w:rsidRPr="002C2A01">
        <w:pict w14:anchorId="01754619">
          <v:rect id="_x0000_i1051" style="width:0;height:1.5pt" o:hralign="center" o:hrstd="t" o:hr="t" fillcolor="#a0a0a0" stroked="f"/>
        </w:pict>
      </w:r>
    </w:p>
    <w:p w14:paraId="179580B2" w14:textId="77777777" w:rsidR="002C2A01" w:rsidRPr="002C2A01" w:rsidRDefault="002C2A01" w:rsidP="002C2A01">
      <w:pPr>
        <w:rPr>
          <w:b/>
          <w:bCs/>
        </w:rPr>
      </w:pPr>
      <w:r w:rsidRPr="002C2A01">
        <w:rPr>
          <w:b/>
          <w:bCs/>
        </w:rPr>
        <w:t>Task 3: Identifying Key Invoice Fields</w:t>
      </w:r>
    </w:p>
    <w:p w14:paraId="5D76F066" w14:textId="77777777" w:rsidR="002C2A01" w:rsidRPr="002C2A01" w:rsidRDefault="002C2A01" w:rsidP="002C2A01">
      <w:r w:rsidRPr="002C2A01">
        <w:t>Explain how you would locate and isolate the important fields from the extracted text, such as:</w:t>
      </w:r>
    </w:p>
    <w:p w14:paraId="36F15AB0" w14:textId="77777777" w:rsidR="002C2A01" w:rsidRPr="002C2A01" w:rsidRDefault="002C2A01" w:rsidP="002C2A01">
      <w:pPr>
        <w:numPr>
          <w:ilvl w:val="0"/>
          <w:numId w:val="3"/>
        </w:numPr>
      </w:pPr>
      <w:r w:rsidRPr="002C2A01">
        <w:lastRenderedPageBreak/>
        <w:t>Vendor Name</w:t>
      </w:r>
    </w:p>
    <w:p w14:paraId="6430DF69" w14:textId="77777777" w:rsidR="002C2A01" w:rsidRPr="002C2A01" w:rsidRDefault="002C2A01" w:rsidP="002C2A01">
      <w:pPr>
        <w:numPr>
          <w:ilvl w:val="0"/>
          <w:numId w:val="3"/>
        </w:numPr>
      </w:pPr>
      <w:r w:rsidRPr="002C2A01">
        <w:t>Invoice Number</w:t>
      </w:r>
    </w:p>
    <w:p w14:paraId="41F7B84E" w14:textId="77777777" w:rsidR="002C2A01" w:rsidRPr="002C2A01" w:rsidRDefault="002C2A01" w:rsidP="002C2A01">
      <w:pPr>
        <w:numPr>
          <w:ilvl w:val="0"/>
          <w:numId w:val="3"/>
        </w:numPr>
      </w:pPr>
      <w:r w:rsidRPr="002C2A01">
        <w:t>Invoice Date</w:t>
      </w:r>
    </w:p>
    <w:p w14:paraId="57665729" w14:textId="77777777" w:rsidR="002C2A01" w:rsidRPr="002C2A01" w:rsidRDefault="002C2A01" w:rsidP="002C2A01">
      <w:pPr>
        <w:numPr>
          <w:ilvl w:val="0"/>
          <w:numId w:val="3"/>
        </w:numPr>
      </w:pPr>
      <w:r w:rsidRPr="002C2A01">
        <w:t>Total Amount</w:t>
      </w:r>
    </w:p>
    <w:p w14:paraId="0C2A9D09" w14:textId="77777777" w:rsidR="002C2A01" w:rsidRPr="002C2A01" w:rsidRDefault="002C2A01" w:rsidP="002C2A01">
      <w:pPr>
        <w:numPr>
          <w:ilvl w:val="0"/>
          <w:numId w:val="3"/>
        </w:numPr>
      </w:pPr>
      <w:r w:rsidRPr="002C2A01">
        <w:t>Other useful fields (Tax, GST No., Address)</w:t>
      </w:r>
    </w:p>
    <w:p w14:paraId="59D70D47" w14:textId="77777777" w:rsidR="002C2A01" w:rsidRPr="002C2A01" w:rsidRDefault="002C2A01" w:rsidP="002C2A01">
      <w:r w:rsidRPr="002C2A01">
        <w:t>Describe how you would use keyword matching, text patterns, or layout assumptions to map text lines to specific fields.</w:t>
      </w:r>
    </w:p>
    <w:p w14:paraId="2A2540AD" w14:textId="77777777" w:rsidR="002C2A01" w:rsidRPr="002C2A01" w:rsidRDefault="002C2A01" w:rsidP="002C2A01">
      <w:r w:rsidRPr="002C2A01">
        <w:pict w14:anchorId="0B0EE894">
          <v:rect id="_x0000_i1052" style="width:0;height:1.5pt" o:hralign="center" o:hrstd="t" o:hr="t" fillcolor="#a0a0a0" stroked="f"/>
        </w:pict>
      </w:r>
    </w:p>
    <w:p w14:paraId="722EE531" w14:textId="77777777" w:rsidR="002C2A01" w:rsidRPr="002C2A01" w:rsidRDefault="002C2A01" w:rsidP="002C2A01">
      <w:pPr>
        <w:rPr>
          <w:b/>
          <w:bCs/>
        </w:rPr>
      </w:pPr>
      <w:r w:rsidRPr="002C2A01">
        <w:rPr>
          <w:b/>
          <w:bCs/>
        </w:rPr>
        <w:t>Task 4: Storing Extracted Data into CSV</w:t>
      </w:r>
    </w:p>
    <w:p w14:paraId="0C1B796C" w14:textId="77777777" w:rsidR="002C2A01" w:rsidRPr="002C2A01" w:rsidRDefault="002C2A01" w:rsidP="002C2A01">
      <w:r w:rsidRPr="002C2A01">
        <w:t>Explain how you would convert the identified fields into a structured format and save them into a CSV file.</w:t>
      </w:r>
      <w:r w:rsidRPr="002C2A01">
        <w:br/>
        <w:t>Your explanation should include:</w:t>
      </w:r>
    </w:p>
    <w:p w14:paraId="150DD803" w14:textId="77777777" w:rsidR="002C2A01" w:rsidRPr="002C2A01" w:rsidRDefault="002C2A01" w:rsidP="002C2A01">
      <w:pPr>
        <w:numPr>
          <w:ilvl w:val="0"/>
          <w:numId w:val="4"/>
        </w:numPr>
      </w:pPr>
      <w:r w:rsidRPr="002C2A01">
        <w:t>Creating a tabular structure for fields</w:t>
      </w:r>
    </w:p>
    <w:p w14:paraId="4F24B245" w14:textId="77777777" w:rsidR="002C2A01" w:rsidRPr="002C2A01" w:rsidRDefault="002C2A01" w:rsidP="002C2A01">
      <w:pPr>
        <w:numPr>
          <w:ilvl w:val="0"/>
          <w:numId w:val="4"/>
        </w:numPr>
      </w:pPr>
      <w:r w:rsidRPr="002C2A01">
        <w:t>Mapping extracted values to column names</w:t>
      </w:r>
    </w:p>
    <w:p w14:paraId="4DD7F056" w14:textId="77777777" w:rsidR="002C2A01" w:rsidRPr="002C2A01" w:rsidRDefault="002C2A01" w:rsidP="002C2A01">
      <w:pPr>
        <w:numPr>
          <w:ilvl w:val="0"/>
          <w:numId w:val="4"/>
        </w:numPr>
      </w:pPr>
      <w:r w:rsidRPr="002C2A01">
        <w:t>Ensuring consistency even if some fields are missing</w:t>
      </w:r>
    </w:p>
    <w:p w14:paraId="702BE2F7" w14:textId="77777777" w:rsidR="002C2A01" w:rsidRPr="002C2A01" w:rsidRDefault="002C2A01" w:rsidP="002C2A01">
      <w:pPr>
        <w:numPr>
          <w:ilvl w:val="0"/>
          <w:numId w:val="4"/>
        </w:numPr>
      </w:pPr>
      <w:r w:rsidRPr="002C2A01">
        <w:t>Saving the final extracted information in CSV format</w:t>
      </w:r>
    </w:p>
    <w:p w14:paraId="0433637E" w14:textId="77777777" w:rsidR="002C2A01" w:rsidRDefault="002C2A01"/>
    <w:sectPr w:rsidR="002C2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E1237"/>
    <w:multiLevelType w:val="multilevel"/>
    <w:tmpl w:val="F96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7449F"/>
    <w:multiLevelType w:val="multilevel"/>
    <w:tmpl w:val="9CA6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F5C82"/>
    <w:multiLevelType w:val="multilevel"/>
    <w:tmpl w:val="4F82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E6FFF"/>
    <w:multiLevelType w:val="multilevel"/>
    <w:tmpl w:val="C1E4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159656">
    <w:abstractNumId w:val="3"/>
  </w:num>
  <w:num w:numId="2" w16cid:durableId="1074856810">
    <w:abstractNumId w:val="0"/>
  </w:num>
  <w:num w:numId="3" w16cid:durableId="117115325">
    <w:abstractNumId w:val="1"/>
  </w:num>
  <w:num w:numId="4" w16cid:durableId="688943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01"/>
    <w:rsid w:val="001938F4"/>
    <w:rsid w:val="002C2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05D3"/>
  <w15:chartTrackingRefBased/>
  <w15:docId w15:val="{71407336-53D0-40EB-9519-054336CF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2025-11-19T18:14:00Z</dcterms:created>
  <dcterms:modified xsi:type="dcterms:W3CDTF">2025-11-19T18:14:00Z</dcterms:modified>
</cp:coreProperties>
</file>