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Azure - Detailed Notes</w:t>
      </w:r>
    </w:p>
    <w:p>
      <w:pPr>
        <w:pStyle w:val="Heading1"/>
      </w:pPr>
      <w:r>
        <w:t>Azure Overview</w:t>
      </w:r>
    </w:p>
    <w:p>
      <w:r>
        <w:t xml:space="preserve">Microsoft Azure is a cloud computing platform and service created by Microsoft. </w:t>
        <w:br/>
        <w:t xml:space="preserve">It provides a wide range of cloud services, including computing, analytics, storage, networking, and databases. </w:t>
        <w:br/>
        <w:t xml:space="preserve">Users can choose and configure these services to build, deploy, and manage applications across a global network of Microsoft data centers. </w:t>
        <w:br/>
        <w:t>Azure helps organizations reduce costs, improve scalability, and ensure business continuity.</w:t>
      </w:r>
    </w:p>
    <w:p>
      <w:pPr>
        <w:pStyle w:val="Heading1"/>
      </w:pPr>
      <w:r>
        <w:t>Azure Cloud Computing</w:t>
      </w:r>
    </w:p>
    <w:p>
      <w:r>
        <w:t xml:space="preserve">Cloud computing is the delivery of computing services over the internet. </w:t>
        <w:br/>
        <w:t xml:space="preserve">These services include servers, storage, databases, networking, software, and analytics. </w:t>
        <w:br/>
        <w:t>Azure provides on-demand resources, enabling businesses to scale up or down as needed while paying only for what they use.</w:t>
      </w:r>
    </w:p>
    <w:p>
      <w:pPr>
        <w:pStyle w:val="Heading1"/>
      </w:pPr>
      <w:r>
        <w:t>Cloud Models (Public/Private/Hybrid)</w:t>
      </w:r>
    </w:p>
    <w:p>
      <w:r>
        <w:t xml:space="preserve">1. Public Cloud: Services offered over the public internet and shared across multiple customers. (e.g., Azure)  </w:t>
        <w:br/>
        <w:t xml:space="preserve">2. Private Cloud: Cloud infrastructure dedicated to a single organization.  </w:t>
        <w:br/>
        <w:t>3. Hybrid Cloud: A combination of both public and private cloud, enabling greater flexibility and optimized workloads.</w:t>
      </w:r>
    </w:p>
    <w:p>
      <w:pPr>
        <w:pStyle w:val="Heading1"/>
      </w:pPr>
      <w:r>
        <w:t>Azure Pricing &amp; TCO</w:t>
      </w:r>
    </w:p>
    <w:p>
      <w:r>
        <w:t xml:space="preserve">Azure pricing follows a pay-as-you-go model, meaning users only pay for the resources they consume. </w:t>
        <w:br/>
        <w:t xml:space="preserve">It also provides Reserved Instances for cost savings and Spot Instances for unused capacity. </w:t>
        <w:br/>
        <w:t>Total Cost of Ownership (TCO) in Azure helps organizations compare the cost of running workloads in the cloud versus on-premises infrastructure.</w:t>
      </w:r>
    </w:p>
    <w:p>
      <w:pPr>
        <w:pStyle w:val="Heading1"/>
      </w:pPr>
      <w:r>
        <w:t>IaaS/PaaS/SaaS</w:t>
      </w:r>
    </w:p>
    <w:p>
      <w:r>
        <w:t xml:space="preserve">1. Infrastructure as a Service (IaaS): Provides virtualized computing resources over the internet (e.g., Azure Virtual Machines).  </w:t>
        <w:br/>
        <w:t xml:space="preserve">2. Platform as a Service (PaaS): Provides a platform allowing customers to develop, run, and manage applications without worrying about infrastructure (e.g., Azure App Services).  </w:t>
        <w:br/>
        <w:t>3. Software as a Service (SaaS): Software is hosted and managed by providers and delivered over the internet (e.g., Microsoft 365).</w:t>
      </w:r>
    </w:p>
    <w:p>
      <w:pPr>
        <w:pStyle w:val="Heading1"/>
      </w:pPr>
      <w:r>
        <w:t>Azure Regions &amp; Availability Zones</w:t>
      </w:r>
    </w:p>
    <w:p>
      <w:r>
        <w:t xml:space="preserve">Azure is available in more than 60 regions worldwide. Each region consists of multiple data centers. </w:t>
        <w:br/>
        <w:t>Availability Zones (AZs) are physically separate locations within a region, with independent power, cooling, and networking, ensuring high availability and disaster recovery.</w:t>
      </w:r>
    </w:p>
    <w:p>
      <w:pPr>
        <w:pStyle w:val="Heading1"/>
      </w:pPr>
      <w:r>
        <w:t>Azure Resource Groups &amp; Subscriptions</w:t>
      </w:r>
    </w:p>
    <w:p>
      <w:r>
        <w:t xml:space="preserve">Resource Groups: Logical containers that hold related Azure resources for management and organization.  </w:t>
        <w:br/>
        <w:t>Subscriptions: Define the access, billing, and limits of Azure resources. Multiple subscriptions can be managed under a single Azure account for better governance.</w:t>
      </w:r>
    </w:p>
    <w:p>
      <w:pPr>
        <w:pStyle w:val="Heading1"/>
      </w:pPr>
      <w:r>
        <w:t>Azure VMs &amp; Functions</w:t>
      </w:r>
    </w:p>
    <w:p>
      <w:r>
        <w:t xml:space="preserve">Azure Virtual Machines (VMs): Allow users to run applications, operating systems, and workloads in the cloud. They provide full control and flexibility.  </w:t>
        <w:br/>
        <w:t>Azure Functions: A serverless compute service that allows users to run small pieces of code (functions) without managing servers, scaling automatically as needed.</w:t>
      </w:r>
    </w:p>
    <w:p>
      <w:pPr>
        <w:pStyle w:val="Heading1"/>
      </w:pPr>
      <w:r>
        <w:t>Azure Storage &amp; Redundancy</w:t>
      </w:r>
    </w:p>
    <w:p>
      <w:r>
        <w:t xml:space="preserve">Azure Storage offers scalable, durable, and secure cloud storage.  </w:t>
        <w:br/>
        <w:t xml:space="preserve">Types include Blob Storage, File Storage, Queue Storage, and Table Storage.  </w:t>
        <w:br/>
        <w:t xml:space="preserve">Redundancy Options:  </w:t>
        <w:br/>
        <w:t xml:space="preserve">- LRS (Locally Redundant Storage)  </w:t>
        <w:br/>
        <w:t xml:space="preserve">- ZRS (Zone-Redundant Storage)  </w:t>
        <w:br/>
        <w:t xml:space="preserve">- GRS (Geo-Redundant Storage)  </w:t>
        <w:br/>
        <w:t>- RA-GRS (Read-Access Geo-Redundant Storage)</w:t>
      </w:r>
    </w:p>
    <w:p>
      <w:pPr>
        <w:pStyle w:val="Heading1"/>
      </w:pPr>
      <w:r>
        <w:t>Azure Monitoring Tools (Advisor, Monitor, Service Health)</w:t>
      </w:r>
    </w:p>
    <w:p>
      <w:r>
        <w:t xml:space="preserve">1. Azure Advisor: Provides personalized recommendations on cost optimization, security, reliability, and performance.  </w:t>
        <w:br/>
        <w:t xml:space="preserve">2. Azure Monitor: Collects, analyzes, and acts on telemetry data from cloud and on-premises environments.  </w:t>
        <w:br/>
        <w:t>3. Azure Service Health: Notifies users about Azure service issues, planned maintenance, and health advisories affecting their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