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A0731" w14:textId="77777777" w:rsidR="00340D6D" w:rsidRDefault="00A673FA" w:rsidP="0028010E">
      <w:pPr>
        <w:spacing w:before="240" w:after="240"/>
        <w:rPr>
          <w:b/>
          <w:u w:val="single"/>
        </w:rPr>
      </w:pPr>
      <w:r>
        <w:rPr>
          <w:b/>
          <w:u w:val="single"/>
        </w:rPr>
        <w:t>Abstract</w:t>
      </w:r>
    </w:p>
    <w:p w14:paraId="2042B1DA" w14:textId="77777777" w:rsidR="00340D6D" w:rsidRDefault="00A673FA">
      <w:pPr>
        <w:ind w:left="-500"/>
        <w:jc w:val="both"/>
      </w:pPr>
      <w:r>
        <w:t>This paper approaches to solve the 8-puzzle problem, a 3x3 board with 8 tiles marked 1 to 8 and a blank square and the goal is to arrange them in order, which is a typical artificial intelligence problem. To treat this problem optimally we take four search</w:t>
      </w:r>
      <w:r>
        <w:t xml:space="preserve"> algorithms – A Star, Uniformed Cost, Iterative Deepening Astar, and Iterative Deepening. This paper derives and tests various heuristics using the above algorithms to compare and provide the results in the form stating which algorithm can give most optima</w:t>
      </w:r>
      <w:r>
        <w:t>l and accurate solution to goal state. As this is a traditional problem that gives insight to several other AI problems  like solving N queen puzzle, NXN puzzle and many more, solving this  and empirically comparing space and time performance may give seve</w:t>
      </w:r>
      <w:r>
        <w:t>ral useful insights and results that can be used in wider AI areas which motivates us to take this as an exploration.</w:t>
      </w:r>
    </w:p>
    <w:p w14:paraId="39ADC3E0" w14:textId="77777777" w:rsidR="00340D6D" w:rsidRDefault="00A673FA">
      <w:pPr>
        <w:spacing w:before="240" w:after="240"/>
        <w:jc w:val="both"/>
        <w:rPr>
          <w:b/>
        </w:rPr>
      </w:pPr>
      <w:r>
        <w:rPr>
          <w:b/>
        </w:rPr>
        <w:t>1 Introduction</w:t>
      </w:r>
    </w:p>
    <w:p w14:paraId="5A402D62" w14:textId="77777777" w:rsidR="00340D6D" w:rsidRDefault="00A673FA">
      <w:pPr>
        <w:spacing w:before="240" w:after="240"/>
        <w:jc w:val="both"/>
      </w:pPr>
      <w:r>
        <w:rPr>
          <w:sz w:val="20"/>
          <w:szCs w:val="20"/>
        </w:rPr>
        <w:t>8</w:t>
      </w:r>
      <w:r>
        <w:t>-Puzzle is a game invented by Sam Loyd [1] consists of 9 tiles numbered from 1 to 8 and one blank square arranged randomly</w:t>
      </w:r>
      <w:r>
        <w:t>. The tiles can slide horizontally or vertically in a 3X3 frame to rearrange itself in the correct order of numbers. Note that the goal state can be any fixed state that needs to be achieved. Before moving deeper let’s check the problem statement.</w:t>
      </w:r>
    </w:p>
    <w:p w14:paraId="6B19ED9A" w14:textId="77777777" w:rsidR="00340D6D" w:rsidRDefault="00A673FA">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b/>
          <w:sz w:val="20"/>
          <w:szCs w:val="20"/>
        </w:rPr>
        <w:t>Initial state</w:t>
      </w:r>
      <w:r>
        <w:rPr>
          <w:sz w:val="20"/>
          <w:szCs w:val="20"/>
        </w:rPr>
        <w:t>- Initial arrangement of tiles</w:t>
      </w:r>
    </w:p>
    <w:p w14:paraId="5CBD2774" w14:textId="77777777" w:rsidR="00340D6D" w:rsidRDefault="00A673FA">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Goal state</w:t>
      </w:r>
      <w:r>
        <w:rPr>
          <w:sz w:val="20"/>
          <w:szCs w:val="20"/>
        </w:rPr>
        <w:t>- Final destination of the tiles</w:t>
      </w:r>
    </w:p>
    <w:p w14:paraId="5F9F6661" w14:textId="77777777" w:rsidR="00340D6D" w:rsidRDefault="00A673FA">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Actions</w:t>
      </w:r>
      <w:r>
        <w:rPr>
          <w:sz w:val="20"/>
          <w:szCs w:val="20"/>
        </w:rPr>
        <w:t>- Up, Down, Left or Right w.r.t the blank square</w:t>
      </w:r>
    </w:p>
    <w:p w14:paraId="01277DE5" w14:textId="77777777" w:rsidR="00340D6D" w:rsidRDefault="00A673FA">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Path Cost</w:t>
      </w:r>
      <w:r>
        <w:rPr>
          <w:sz w:val="20"/>
          <w:szCs w:val="20"/>
        </w:rPr>
        <w:t>- Cost of each step 1. Therefore, node depth is equal to node cost.</w:t>
      </w:r>
    </w:p>
    <w:p w14:paraId="631567D2" w14:textId="77777777" w:rsidR="00340D6D" w:rsidRDefault="00A673FA">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Uninformed search algorithms examined</w:t>
      </w:r>
      <w:r>
        <w:rPr>
          <w:sz w:val="20"/>
          <w:szCs w:val="20"/>
        </w:rPr>
        <w:t>- Uniform Cost Search (UCS), Iterative Deepening Depth First Search (IDDFS)</w:t>
      </w:r>
    </w:p>
    <w:p w14:paraId="473CD4E2" w14:textId="77777777" w:rsidR="00340D6D" w:rsidRDefault="00A673FA">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Informed Search algorithms examined</w:t>
      </w:r>
      <w:r>
        <w:rPr>
          <w:sz w:val="20"/>
          <w:szCs w:val="20"/>
        </w:rPr>
        <w:t>- A* search</w:t>
      </w:r>
    </w:p>
    <w:p w14:paraId="03BFAF22" w14:textId="77777777" w:rsidR="00340D6D" w:rsidRDefault="00A673FA">
      <w:pPr>
        <w:spacing w:before="240" w:after="240"/>
        <w:jc w:val="both"/>
      </w:pPr>
      <w:r>
        <w:t>This game is a subject of continuous research where numerous algorithms can be devis</w:t>
      </w:r>
      <w:r>
        <w:t>ed to make the transition from one state to another until it reaches the goal state. Complexity is when the goal state has to be achieved in the real time providing the solution to be optimal. In this paper we study and analyze several parameters of the pu</w:t>
      </w:r>
      <w:r>
        <w:t>zzle mentioned as follows- path_to_goal, cost_of_path, nodes_expanded, fringe_size, max_fringe_size, search_depth, max_search_depth, running_time and max_ram_usage. Depending on this search algorithms strong estimation can be made about which search algori</w:t>
      </w:r>
      <w:r>
        <w:t>thm performs better.</w:t>
      </w:r>
    </w:p>
    <w:p w14:paraId="6BAE5456" w14:textId="77777777" w:rsidR="00340D6D" w:rsidRDefault="00A673FA">
      <w:pPr>
        <w:ind w:left="-500"/>
        <w:jc w:val="both"/>
        <w:rPr>
          <w:sz w:val="20"/>
          <w:szCs w:val="20"/>
        </w:rPr>
      </w:pPr>
      <w:r>
        <w:rPr>
          <w:sz w:val="20"/>
          <w:szCs w:val="20"/>
        </w:rPr>
        <w:t xml:space="preserve"> </w:t>
      </w:r>
    </w:p>
    <w:p w14:paraId="19E64ECC" w14:textId="77777777" w:rsidR="00340D6D" w:rsidRDefault="00A673FA">
      <w:pPr>
        <w:ind w:left="-500"/>
        <w:jc w:val="center"/>
        <w:rPr>
          <w:sz w:val="20"/>
          <w:szCs w:val="20"/>
        </w:rPr>
      </w:pPr>
      <w:r>
        <w:rPr>
          <w:noProof/>
          <w:sz w:val="20"/>
          <w:szCs w:val="20"/>
        </w:rPr>
        <w:drawing>
          <wp:inline distT="114300" distB="114300" distL="114300" distR="114300" wp14:anchorId="0AB362D9" wp14:editId="1EE3DB00">
            <wp:extent cx="2371725" cy="1085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371725" cy="1085850"/>
                    </a:xfrm>
                    <a:prstGeom prst="rect">
                      <a:avLst/>
                    </a:prstGeom>
                    <a:ln/>
                  </pic:spPr>
                </pic:pic>
              </a:graphicData>
            </a:graphic>
          </wp:inline>
        </w:drawing>
      </w:r>
    </w:p>
    <w:p w14:paraId="33699CC9" w14:textId="77777777" w:rsidR="00340D6D" w:rsidRDefault="00340D6D">
      <w:pPr>
        <w:ind w:left="-500"/>
        <w:jc w:val="both"/>
        <w:rPr>
          <w:sz w:val="20"/>
          <w:szCs w:val="20"/>
        </w:rPr>
      </w:pPr>
    </w:p>
    <w:p w14:paraId="75B09918" w14:textId="77777777" w:rsidR="00340D6D" w:rsidRDefault="00340D6D">
      <w:pPr>
        <w:ind w:left="-500"/>
        <w:rPr>
          <w:sz w:val="20"/>
          <w:szCs w:val="20"/>
        </w:rPr>
      </w:pPr>
    </w:p>
    <w:p w14:paraId="12EE11E7" w14:textId="77777777" w:rsidR="00340D6D" w:rsidRDefault="00A673FA">
      <w:pPr>
        <w:ind w:left="-500"/>
        <w:jc w:val="center"/>
        <w:rPr>
          <w:sz w:val="18"/>
          <w:szCs w:val="18"/>
        </w:rPr>
      </w:pPr>
      <w:r>
        <w:rPr>
          <w:sz w:val="18"/>
          <w:szCs w:val="18"/>
        </w:rPr>
        <w:t>Figure I. Example of a Eight-puzzle problem state chart</w:t>
      </w:r>
    </w:p>
    <w:p w14:paraId="523178D9" w14:textId="77777777" w:rsidR="00340D6D" w:rsidRDefault="00A673FA">
      <w:pPr>
        <w:ind w:left="-500"/>
        <w:jc w:val="both"/>
        <w:rPr>
          <w:sz w:val="20"/>
          <w:szCs w:val="20"/>
        </w:rPr>
      </w:pPr>
      <w:r>
        <w:t>To test this problem the simplest approach is to test each move of the space. For example, in the above figure</w:t>
      </w:r>
      <w:r>
        <w:rPr>
          <w:sz w:val="20"/>
          <w:szCs w:val="20"/>
        </w:rPr>
        <w:t xml:space="preserve"> ….</w:t>
      </w:r>
    </w:p>
    <w:p w14:paraId="4EF603EF" w14:textId="77777777" w:rsidR="00340D6D" w:rsidRDefault="00A673FA">
      <w:pPr>
        <w:ind w:left="-500"/>
        <w:jc w:val="both"/>
        <w:rPr>
          <w:sz w:val="20"/>
          <w:szCs w:val="20"/>
        </w:rPr>
      </w:pPr>
      <w:r>
        <w:rPr>
          <w:sz w:val="20"/>
          <w:szCs w:val="20"/>
        </w:rPr>
        <w:t xml:space="preserve"> </w:t>
      </w:r>
    </w:p>
    <w:p w14:paraId="4F01BF44" w14:textId="77777777" w:rsidR="00340D6D" w:rsidRDefault="00A673FA">
      <w:pPr>
        <w:ind w:left="-500"/>
        <w:jc w:val="both"/>
      </w:pPr>
      <w:r>
        <w:t>This paper is organized as follows. Section II looks at r</w:t>
      </w:r>
      <w:r>
        <w:t>elated work in the areas of research. Section III outlines the problem and our approach towards the solution. Section IV details the experiment and results whereas section V presents the summary and conclusion based on results observed in section IV.</w:t>
      </w:r>
    </w:p>
    <w:p w14:paraId="11136C92" w14:textId="77777777" w:rsidR="00340D6D" w:rsidRDefault="00A673FA">
      <w:pPr>
        <w:ind w:left="-500"/>
        <w:jc w:val="both"/>
        <w:rPr>
          <w:sz w:val="20"/>
          <w:szCs w:val="20"/>
        </w:rPr>
      </w:pPr>
      <w:r>
        <w:rPr>
          <w:sz w:val="20"/>
          <w:szCs w:val="20"/>
        </w:rPr>
        <w:t xml:space="preserve"> </w:t>
      </w:r>
    </w:p>
    <w:p w14:paraId="3138E0DA" w14:textId="77777777" w:rsidR="00340D6D" w:rsidRDefault="00A673FA">
      <w:pPr>
        <w:ind w:left="-500"/>
        <w:jc w:val="both"/>
        <w:rPr>
          <w:b/>
          <w:u w:val="single"/>
        </w:rPr>
      </w:pPr>
      <w:r>
        <w:rPr>
          <w:b/>
          <w:u w:val="single"/>
        </w:rPr>
        <w:lastRenderedPageBreak/>
        <w:t>2 R</w:t>
      </w:r>
      <w:r>
        <w:rPr>
          <w:b/>
          <w:u w:val="single"/>
        </w:rPr>
        <w:t>elated Work</w:t>
      </w:r>
    </w:p>
    <w:p w14:paraId="6E16CD6E" w14:textId="77777777" w:rsidR="00340D6D" w:rsidRDefault="00A673FA">
      <w:pPr>
        <w:ind w:left="-500"/>
        <w:jc w:val="both"/>
      </w:pPr>
      <w:r>
        <w:t>There is one research where [3] N-Puzzle is solved using the distributed approach in which a problem is decomposed into sub-goals that can be treated independently, these sub goals are further divided into agents that assure those sub-goals. Th</w:t>
      </w:r>
      <w:r>
        <w:t>is method gives potential solutions and can solve large N-Puzzles. In the other work presented by Vipin Kumar, K. Ramesh and V. Nageshwara Rao Kumar [4], best first search was applied on state space graphs displaying the summary of results. Various modulat</w:t>
      </w:r>
      <w:r>
        <w:t>ions of A* Best First algorithm was implemented, stating the better performing modulations. Korf, R. E. discussed a study on Depth First search as asymptotically optimal exponential tree searches [5]. They suggest that the Depth First iterative-deepening a</w:t>
      </w:r>
      <w:r>
        <w:t>lgorithm is capable of finding an optimal solution for randomly generated 15 puzzles. Korf, R. E. presented a Linear Best First Algorithm, exploring nodes in the best first order, and expanding fewer nodes. This works on the sliding puzzle with reduced com</w:t>
      </w:r>
      <w:r>
        <w:t>putation time, but with a trade-off on solution cost.</w:t>
      </w:r>
    </w:p>
    <w:p w14:paraId="7BD3E4AD" w14:textId="77777777" w:rsidR="00340D6D" w:rsidRDefault="00A673FA">
      <w:pPr>
        <w:ind w:left="-500" w:firstLine="1240"/>
        <w:jc w:val="both"/>
      </w:pPr>
      <w:r>
        <w:t>Alexander Reinefeld mentions in his paper [2] how IDA* is beneficial in node ordering for the 8-Puzzle problem. Authors concluded that the longest path heuristic node ordering system was most effective and fixed operator sequence worked worst.</w:t>
      </w:r>
    </w:p>
    <w:p w14:paraId="0AF8BA76" w14:textId="77777777" w:rsidR="00340D6D" w:rsidRDefault="00A673FA">
      <w:pPr>
        <w:ind w:left="-500"/>
        <w:jc w:val="both"/>
      </w:pPr>
      <w:r>
        <w:t xml:space="preserve">            </w:t>
      </w:r>
      <w:r>
        <w:t xml:space="preserve">           </w:t>
      </w:r>
      <w:r>
        <w:tab/>
        <w:t>Kuruvilla Mathew and Mujahid Tabassum [6] used Breadth First Search, Depth First Search, A* Search, Best First Search and Hill Climbing Search to find out the optimal solution for N Puzzle game and highlighted that where Greedy BFS is memory ef</w:t>
      </w:r>
      <w:r>
        <w:t>ficient for shorter solutions, A* is suitable for longer solutions.</w:t>
      </w:r>
    </w:p>
    <w:p w14:paraId="0315ECDB" w14:textId="77777777" w:rsidR="00340D6D" w:rsidRDefault="00A673FA">
      <w:pPr>
        <w:ind w:left="-500" w:firstLine="1240"/>
        <w:jc w:val="both"/>
      </w:pPr>
      <w:r>
        <w:t>Noting from aforementioned researches, we picked a few algorithms that we wanted to compute parallel and generate comparison between them. Iterative Deepening Depth First Search was highlighted to be space and time efficient as compared to breadth first se</w:t>
      </w:r>
      <w:r>
        <w:t>arch that consumes too much space and depth first search that takes a lot more time by Korf R.E in [5] and A* and Iterative Deepening A* seemed to work best for longer solutions and randomly generated instances as mentioned in paper [2] and [6]. We took It</w:t>
      </w:r>
      <w:r>
        <w:t>erative Deepening A* search, Uniform Cost Search (UCS) and Iterative Deepening Depth First Search (IDDFS) as implementation for 8-Puzzle problem to test if we could find out the best out of best algorithms stated in the above research.</w:t>
      </w:r>
    </w:p>
    <w:p w14:paraId="7B2C3292" w14:textId="77777777" w:rsidR="00340D6D" w:rsidRDefault="00A673FA">
      <w:pPr>
        <w:ind w:left="-500"/>
        <w:jc w:val="both"/>
        <w:rPr>
          <w:b/>
        </w:rPr>
      </w:pPr>
      <w:r>
        <w:rPr>
          <w:b/>
        </w:rPr>
        <w:t xml:space="preserve"> </w:t>
      </w:r>
    </w:p>
    <w:p w14:paraId="699D00E7" w14:textId="77777777" w:rsidR="00340D6D" w:rsidRDefault="00A673FA">
      <w:pPr>
        <w:ind w:left="-500"/>
        <w:jc w:val="both"/>
        <w:rPr>
          <w:b/>
          <w:u w:val="single"/>
        </w:rPr>
      </w:pPr>
      <w:r>
        <w:rPr>
          <w:b/>
        </w:rPr>
        <w:t xml:space="preserve">3 </w:t>
      </w:r>
      <w:r>
        <w:rPr>
          <w:b/>
          <w:u w:val="single"/>
        </w:rPr>
        <w:t>Problem Definiti</w:t>
      </w:r>
      <w:r>
        <w:rPr>
          <w:b/>
          <w:u w:val="single"/>
        </w:rPr>
        <w:t>ons and Algorithm</w:t>
      </w:r>
    </w:p>
    <w:p w14:paraId="4738840C" w14:textId="77777777" w:rsidR="00340D6D" w:rsidRDefault="00A673FA">
      <w:pPr>
        <w:ind w:left="-500"/>
        <w:jc w:val="both"/>
        <w:rPr>
          <w:b/>
        </w:rPr>
      </w:pPr>
      <w:r>
        <w:rPr>
          <w:b/>
        </w:rPr>
        <w:t xml:space="preserve"> </w:t>
      </w:r>
    </w:p>
    <w:p w14:paraId="5E2E89F0" w14:textId="77777777" w:rsidR="00340D6D" w:rsidRDefault="00A673FA">
      <w:pPr>
        <w:ind w:left="-500"/>
        <w:jc w:val="both"/>
        <w:rPr>
          <w:b/>
        </w:rPr>
      </w:pPr>
      <w:r>
        <w:rPr>
          <w:b/>
        </w:rPr>
        <w:t>3.1 Problem statement</w:t>
      </w:r>
    </w:p>
    <w:p w14:paraId="3A6EA443" w14:textId="77777777" w:rsidR="00340D6D" w:rsidRDefault="00A673FA">
      <w:pPr>
        <w:ind w:left="-500"/>
        <w:jc w:val="both"/>
      </w:pPr>
      <w:r>
        <w:t>Our problem statement is to find out the solution for the N-Puzzle problem by applying Artificial Intelligence algorithms. Our prospect is not only to solve the problem but rather to display new paradigms of soluti</w:t>
      </w:r>
      <w:r>
        <w:t>on using different search algorithms that can be applied to solve efficiently instead of using traditional techniques.</w:t>
      </w:r>
    </w:p>
    <w:p w14:paraId="41A083A5" w14:textId="77777777" w:rsidR="00340D6D" w:rsidRDefault="00A673FA">
      <w:pPr>
        <w:ind w:left="-500"/>
        <w:jc w:val="both"/>
      </w:pPr>
      <w:r>
        <w:rPr>
          <w:noProof/>
        </w:rPr>
        <w:drawing>
          <wp:inline distT="114300" distB="114300" distL="114300" distR="114300" wp14:anchorId="2655635F" wp14:editId="34D1FB38">
            <wp:extent cx="1943100" cy="1524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43100" cy="1524000"/>
                    </a:xfrm>
                    <a:prstGeom prst="rect">
                      <a:avLst/>
                    </a:prstGeom>
                    <a:ln/>
                  </pic:spPr>
                </pic:pic>
              </a:graphicData>
            </a:graphic>
          </wp:inline>
        </w:drawing>
      </w:r>
    </w:p>
    <w:p w14:paraId="45E71A99" w14:textId="77777777" w:rsidR="00340D6D" w:rsidRDefault="00A673FA">
      <w:pPr>
        <w:ind w:left="-500"/>
        <w:jc w:val="both"/>
      </w:pPr>
      <w:r>
        <w:rPr>
          <w:sz w:val="18"/>
          <w:szCs w:val="18"/>
        </w:rPr>
        <w:t>Fig.2 A typical approach to 8 puzzle game formed by sliding any consecutive number on blank square horizontally/vertically.</w:t>
      </w:r>
    </w:p>
    <w:p w14:paraId="4DF42843" w14:textId="77777777" w:rsidR="00340D6D" w:rsidRDefault="00340D6D">
      <w:pPr>
        <w:ind w:left="-500"/>
        <w:jc w:val="both"/>
        <w:rPr>
          <w:b/>
        </w:rPr>
      </w:pPr>
    </w:p>
    <w:p w14:paraId="2AB97386" w14:textId="77777777" w:rsidR="00340D6D" w:rsidRDefault="00A673FA">
      <w:pPr>
        <w:ind w:left="-500"/>
        <w:jc w:val="both"/>
        <w:rPr>
          <w:b/>
        </w:rPr>
      </w:pPr>
      <w:r>
        <w:rPr>
          <w:b/>
        </w:rPr>
        <w:t>3.2 Algori</w:t>
      </w:r>
      <w:r>
        <w:rPr>
          <w:b/>
        </w:rPr>
        <w:t>thms</w:t>
      </w:r>
    </w:p>
    <w:p w14:paraId="2791A5B6" w14:textId="77777777" w:rsidR="00340D6D" w:rsidRDefault="00A673FA">
      <w:pPr>
        <w:ind w:left="-500"/>
        <w:jc w:val="both"/>
      </w:pPr>
      <w:r>
        <w:t>To address the N Puzzle problem, 3 very familiar search algorithms which are Uniform Cost Search (UCS), Iterative Deepening Depth First Search (IDDFS) and A* search are being used. The search algorithms aim to discover the shortest path to the goal st</w:t>
      </w:r>
      <w:r>
        <w:t>ate if it exists. The cost of the path is measured differently in different algorithms like A* uses some heuristic measure. For the comparative analysis of the above-mentioned algorithms, a common goal state is being used for all the test cases and demonst</w:t>
      </w:r>
      <w:r>
        <w:t>rations. Goal state is:</w:t>
      </w:r>
    </w:p>
    <w:p w14:paraId="198EFC47" w14:textId="77777777" w:rsidR="00340D6D" w:rsidRDefault="00340D6D">
      <w:pPr>
        <w:ind w:left="-500"/>
      </w:pPr>
    </w:p>
    <w:tbl>
      <w:tblPr>
        <w:tblStyle w:val="a"/>
        <w:tblW w:w="1305"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450"/>
        <w:gridCol w:w="465"/>
      </w:tblGrid>
      <w:tr w:rsidR="00340D6D" w14:paraId="79AB87DF" w14:textId="77777777">
        <w:tc>
          <w:tcPr>
            <w:tcW w:w="390" w:type="dxa"/>
            <w:shd w:val="clear" w:color="auto" w:fill="auto"/>
            <w:tcMar>
              <w:top w:w="100" w:type="dxa"/>
              <w:left w:w="100" w:type="dxa"/>
              <w:bottom w:w="100" w:type="dxa"/>
              <w:right w:w="100" w:type="dxa"/>
            </w:tcMar>
          </w:tcPr>
          <w:p w14:paraId="1D70FC5F" w14:textId="77777777" w:rsidR="00340D6D" w:rsidRDefault="00A673FA">
            <w:pPr>
              <w:widowControl w:val="0"/>
              <w:pBdr>
                <w:top w:val="nil"/>
                <w:left w:val="nil"/>
                <w:bottom w:val="nil"/>
                <w:right w:val="nil"/>
                <w:between w:val="nil"/>
              </w:pBdr>
              <w:spacing w:line="240" w:lineRule="auto"/>
            </w:pPr>
            <w:r>
              <w:t>0</w:t>
            </w:r>
          </w:p>
        </w:tc>
        <w:tc>
          <w:tcPr>
            <w:tcW w:w="450" w:type="dxa"/>
            <w:shd w:val="clear" w:color="auto" w:fill="auto"/>
            <w:tcMar>
              <w:top w:w="100" w:type="dxa"/>
              <w:left w:w="100" w:type="dxa"/>
              <w:bottom w:w="100" w:type="dxa"/>
              <w:right w:w="100" w:type="dxa"/>
            </w:tcMar>
          </w:tcPr>
          <w:p w14:paraId="128E946B" w14:textId="77777777" w:rsidR="00340D6D" w:rsidRDefault="00A673FA">
            <w:pPr>
              <w:widowControl w:val="0"/>
              <w:pBdr>
                <w:top w:val="nil"/>
                <w:left w:val="nil"/>
                <w:bottom w:val="nil"/>
                <w:right w:val="nil"/>
                <w:between w:val="nil"/>
              </w:pBdr>
              <w:spacing w:line="240" w:lineRule="auto"/>
            </w:pPr>
            <w:r>
              <w:t>1</w:t>
            </w:r>
          </w:p>
        </w:tc>
        <w:tc>
          <w:tcPr>
            <w:tcW w:w="465" w:type="dxa"/>
            <w:shd w:val="clear" w:color="auto" w:fill="auto"/>
            <w:tcMar>
              <w:top w:w="100" w:type="dxa"/>
              <w:left w:w="100" w:type="dxa"/>
              <w:bottom w:w="100" w:type="dxa"/>
              <w:right w:w="100" w:type="dxa"/>
            </w:tcMar>
          </w:tcPr>
          <w:p w14:paraId="02E0806D" w14:textId="77777777" w:rsidR="00340D6D" w:rsidRDefault="00A673FA">
            <w:pPr>
              <w:widowControl w:val="0"/>
              <w:pBdr>
                <w:top w:val="nil"/>
                <w:left w:val="nil"/>
                <w:bottom w:val="nil"/>
                <w:right w:val="nil"/>
                <w:between w:val="nil"/>
              </w:pBdr>
              <w:spacing w:line="240" w:lineRule="auto"/>
            </w:pPr>
            <w:r>
              <w:t>2</w:t>
            </w:r>
          </w:p>
        </w:tc>
      </w:tr>
      <w:tr w:rsidR="00340D6D" w14:paraId="300FCCA2" w14:textId="77777777">
        <w:tc>
          <w:tcPr>
            <w:tcW w:w="390" w:type="dxa"/>
            <w:shd w:val="clear" w:color="auto" w:fill="auto"/>
            <w:tcMar>
              <w:top w:w="100" w:type="dxa"/>
              <w:left w:w="100" w:type="dxa"/>
              <w:bottom w:w="100" w:type="dxa"/>
              <w:right w:w="100" w:type="dxa"/>
            </w:tcMar>
          </w:tcPr>
          <w:p w14:paraId="448871A5" w14:textId="77777777" w:rsidR="00340D6D" w:rsidRDefault="00A673FA">
            <w:pPr>
              <w:widowControl w:val="0"/>
              <w:pBdr>
                <w:top w:val="nil"/>
                <w:left w:val="nil"/>
                <w:bottom w:val="nil"/>
                <w:right w:val="nil"/>
                <w:between w:val="nil"/>
              </w:pBdr>
              <w:spacing w:line="240" w:lineRule="auto"/>
            </w:pPr>
            <w:r>
              <w:t>3</w:t>
            </w:r>
          </w:p>
        </w:tc>
        <w:tc>
          <w:tcPr>
            <w:tcW w:w="450" w:type="dxa"/>
            <w:shd w:val="clear" w:color="auto" w:fill="auto"/>
            <w:tcMar>
              <w:top w:w="100" w:type="dxa"/>
              <w:left w:w="100" w:type="dxa"/>
              <w:bottom w:w="100" w:type="dxa"/>
              <w:right w:w="100" w:type="dxa"/>
            </w:tcMar>
          </w:tcPr>
          <w:p w14:paraId="417CAC9F" w14:textId="77777777" w:rsidR="00340D6D" w:rsidRDefault="00A673FA">
            <w:pPr>
              <w:widowControl w:val="0"/>
              <w:pBdr>
                <w:top w:val="nil"/>
                <w:left w:val="nil"/>
                <w:bottom w:val="nil"/>
                <w:right w:val="nil"/>
                <w:between w:val="nil"/>
              </w:pBdr>
              <w:spacing w:line="240" w:lineRule="auto"/>
            </w:pPr>
            <w:r>
              <w:t>4</w:t>
            </w:r>
          </w:p>
        </w:tc>
        <w:tc>
          <w:tcPr>
            <w:tcW w:w="465" w:type="dxa"/>
            <w:shd w:val="clear" w:color="auto" w:fill="auto"/>
            <w:tcMar>
              <w:top w:w="100" w:type="dxa"/>
              <w:left w:w="100" w:type="dxa"/>
              <w:bottom w:w="100" w:type="dxa"/>
              <w:right w:w="100" w:type="dxa"/>
            </w:tcMar>
          </w:tcPr>
          <w:p w14:paraId="66F715E4" w14:textId="77777777" w:rsidR="00340D6D" w:rsidRDefault="00A673FA">
            <w:pPr>
              <w:widowControl w:val="0"/>
              <w:pBdr>
                <w:top w:val="nil"/>
                <w:left w:val="nil"/>
                <w:bottom w:val="nil"/>
                <w:right w:val="nil"/>
                <w:between w:val="nil"/>
              </w:pBdr>
              <w:spacing w:line="240" w:lineRule="auto"/>
            </w:pPr>
            <w:r>
              <w:t>5</w:t>
            </w:r>
          </w:p>
        </w:tc>
      </w:tr>
      <w:tr w:rsidR="00340D6D" w14:paraId="3257D42F" w14:textId="77777777">
        <w:tc>
          <w:tcPr>
            <w:tcW w:w="390" w:type="dxa"/>
            <w:shd w:val="clear" w:color="auto" w:fill="auto"/>
            <w:tcMar>
              <w:top w:w="100" w:type="dxa"/>
              <w:left w:w="100" w:type="dxa"/>
              <w:bottom w:w="100" w:type="dxa"/>
              <w:right w:w="100" w:type="dxa"/>
            </w:tcMar>
          </w:tcPr>
          <w:p w14:paraId="692A1F8B" w14:textId="77777777" w:rsidR="00340D6D" w:rsidRDefault="00A673FA">
            <w:pPr>
              <w:widowControl w:val="0"/>
              <w:pBdr>
                <w:top w:val="nil"/>
                <w:left w:val="nil"/>
                <w:bottom w:val="nil"/>
                <w:right w:val="nil"/>
                <w:between w:val="nil"/>
              </w:pBdr>
              <w:spacing w:line="240" w:lineRule="auto"/>
            </w:pPr>
            <w:r>
              <w:t>6</w:t>
            </w:r>
          </w:p>
        </w:tc>
        <w:tc>
          <w:tcPr>
            <w:tcW w:w="450" w:type="dxa"/>
            <w:shd w:val="clear" w:color="auto" w:fill="auto"/>
            <w:tcMar>
              <w:top w:w="100" w:type="dxa"/>
              <w:left w:w="100" w:type="dxa"/>
              <w:bottom w:w="100" w:type="dxa"/>
              <w:right w:w="100" w:type="dxa"/>
            </w:tcMar>
          </w:tcPr>
          <w:p w14:paraId="1008F649" w14:textId="77777777" w:rsidR="00340D6D" w:rsidRDefault="00A673FA">
            <w:pPr>
              <w:widowControl w:val="0"/>
              <w:pBdr>
                <w:top w:val="nil"/>
                <w:left w:val="nil"/>
                <w:bottom w:val="nil"/>
                <w:right w:val="nil"/>
                <w:between w:val="nil"/>
              </w:pBdr>
              <w:spacing w:line="240" w:lineRule="auto"/>
            </w:pPr>
            <w:r>
              <w:t>7</w:t>
            </w:r>
          </w:p>
        </w:tc>
        <w:tc>
          <w:tcPr>
            <w:tcW w:w="465" w:type="dxa"/>
            <w:shd w:val="clear" w:color="auto" w:fill="auto"/>
            <w:tcMar>
              <w:top w:w="100" w:type="dxa"/>
              <w:left w:w="100" w:type="dxa"/>
              <w:bottom w:w="100" w:type="dxa"/>
              <w:right w:w="100" w:type="dxa"/>
            </w:tcMar>
          </w:tcPr>
          <w:p w14:paraId="42DCF961" w14:textId="77777777" w:rsidR="00340D6D" w:rsidRDefault="00A673FA">
            <w:pPr>
              <w:widowControl w:val="0"/>
              <w:pBdr>
                <w:top w:val="nil"/>
                <w:left w:val="nil"/>
                <w:bottom w:val="nil"/>
                <w:right w:val="nil"/>
                <w:between w:val="nil"/>
              </w:pBdr>
              <w:spacing w:line="240" w:lineRule="auto"/>
            </w:pPr>
            <w:r>
              <w:t>8</w:t>
            </w:r>
          </w:p>
        </w:tc>
      </w:tr>
    </w:tbl>
    <w:p w14:paraId="6E73CFA9" w14:textId="77777777" w:rsidR="00340D6D" w:rsidRDefault="00340D6D">
      <w:pPr>
        <w:ind w:left="-500"/>
        <w:jc w:val="both"/>
      </w:pPr>
    </w:p>
    <w:p w14:paraId="6BF27643" w14:textId="77777777" w:rsidR="00340D6D" w:rsidRDefault="00A673FA">
      <w:pPr>
        <w:ind w:left="-500"/>
        <w:jc w:val="both"/>
      </w:pPr>
      <w:r>
        <w:t>While the goal state is the same for all the test cases, the start state is different for all of them.</w:t>
      </w:r>
    </w:p>
    <w:p w14:paraId="4FAFC985" w14:textId="77777777" w:rsidR="00340D6D" w:rsidRDefault="00340D6D">
      <w:pPr>
        <w:ind w:left="-500"/>
        <w:jc w:val="both"/>
      </w:pPr>
    </w:p>
    <w:p w14:paraId="25D2E3C9" w14:textId="77777777" w:rsidR="00340D6D" w:rsidRDefault="00A673FA">
      <w:pPr>
        <w:ind w:left="-500"/>
        <w:jc w:val="both"/>
        <w:rPr>
          <w:b/>
        </w:rPr>
      </w:pPr>
      <w:r>
        <w:rPr>
          <w:b/>
        </w:rPr>
        <w:t>3.2.1 Uniform Cost Search (UCS)</w:t>
      </w:r>
    </w:p>
    <w:p w14:paraId="3C0A9204" w14:textId="77777777" w:rsidR="0028010E" w:rsidRDefault="0028010E">
      <w:pPr>
        <w:ind w:left="-500"/>
        <w:jc w:val="both"/>
        <w:rPr>
          <w:b/>
        </w:rPr>
      </w:pPr>
    </w:p>
    <w:p w14:paraId="65CFDD09" w14:textId="77777777" w:rsidR="000C3606" w:rsidRDefault="00A673FA" w:rsidP="000C3606">
      <w:pPr>
        <w:ind w:left="-500"/>
        <w:jc w:val="both"/>
        <w:rPr>
          <w:b/>
        </w:rPr>
      </w:pPr>
      <w:r>
        <w:rPr>
          <w:b/>
        </w:rPr>
        <w:t>3.2.2 Iterative Deepening Depth First Search (IDDFS)</w:t>
      </w:r>
    </w:p>
    <w:p w14:paraId="55232497" w14:textId="77777777" w:rsidR="000C3606" w:rsidRDefault="000C3606" w:rsidP="000C3606">
      <w:pPr>
        <w:ind w:left="-500"/>
        <w:jc w:val="both"/>
        <w:rPr>
          <w:b/>
        </w:rPr>
      </w:pPr>
    </w:p>
    <w:p w14:paraId="02C899B6" w14:textId="725F82A0" w:rsidR="00340D6D" w:rsidRDefault="00A673FA" w:rsidP="000C3606">
      <w:pPr>
        <w:ind w:left="-500"/>
        <w:jc w:val="both"/>
        <w:rPr>
          <w:b/>
        </w:rPr>
      </w:pPr>
      <w:r>
        <w:rPr>
          <w:b/>
        </w:rPr>
        <w:t>3.2.3 A* search</w:t>
      </w:r>
      <w:bookmarkStart w:id="0" w:name="_GoBack"/>
      <w:bookmarkEnd w:id="0"/>
    </w:p>
    <w:p w14:paraId="0E8F65A6" w14:textId="77777777" w:rsidR="000C3606" w:rsidRDefault="000C3606">
      <w:pPr>
        <w:ind w:left="-500"/>
        <w:jc w:val="both"/>
        <w:rPr>
          <w:b/>
        </w:rPr>
      </w:pPr>
    </w:p>
    <w:p w14:paraId="3F7A223C" w14:textId="77777777" w:rsidR="00340D6D" w:rsidRDefault="00A673FA">
      <w:pPr>
        <w:ind w:left="-500" w:right="-340"/>
        <w:jc w:val="both"/>
        <w:rPr>
          <w:b/>
        </w:rPr>
      </w:pPr>
      <w:r>
        <w:rPr>
          <w:b/>
        </w:rPr>
        <w:t>3.3 Experimental Setup</w:t>
      </w:r>
    </w:p>
    <w:p w14:paraId="4B8029EB" w14:textId="77777777" w:rsidR="00340D6D" w:rsidRDefault="00A673FA">
      <w:pPr>
        <w:ind w:left="-500"/>
        <w:jc w:val="both"/>
      </w:pPr>
      <w:r>
        <w:t>We have performed 4 use cases and captured the results in form of below paramete</w:t>
      </w:r>
      <w:r>
        <w:t>r for algorithms A Star, Uniform Cost Search, and Iterative Deepening Depth First Search.</w:t>
      </w:r>
    </w:p>
    <w:p w14:paraId="0ED4F936" w14:textId="77777777" w:rsidR="00340D6D" w:rsidRDefault="00A673FA">
      <w:pPr>
        <w:ind w:left="-500"/>
        <w:jc w:val="center"/>
      </w:pPr>
      <w:r>
        <w:t xml:space="preserve"> </w:t>
      </w:r>
    </w:p>
    <w:tbl>
      <w:tblPr>
        <w:tblStyle w:val="a0"/>
        <w:tblW w:w="10260" w:type="dxa"/>
        <w:tblInd w:w="-410" w:type="dxa"/>
        <w:tblBorders>
          <w:top w:val="nil"/>
          <w:left w:val="nil"/>
          <w:bottom w:val="nil"/>
          <w:right w:val="nil"/>
          <w:insideH w:val="nil"/>
          <w:insideV w:val="nil"/>
        </w:tblBorders>
        <w:tblLayout w:type="fixed"/>
        <w:tblLook w:val="0600" w:firstRow="0" w:lastRow="0" w:firstColumn="0" w:lastColumn="0" w:noHBand="1" w:noVBand="1"/>
      </w:tblPr>
      <w:tblGrid>
        <w:gridCol w:w="2535"/>
        <w:gridCol w:w="7725"/>
      </w:tblGrid>
      <w:tr w:rsidR="00340D6D" w14:paraId="7B1EC2C3" w14:textId="77777777">
        <w:trPr>
          <w:trHeight w:val="50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9421E"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path_to_goal</w:t>
            </w:r>
          </w:p>
        </w:tc>
        <w:tc>
          <w:tcPr>
            <w:tcW w:w="7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A46E6" w14:textId="77777777" w:rsidR="00340D6D" w:rsidRDefault="00A673FA">
            <w:pPr>
              <w:spacing w:line="240" w:lineRule="auto"/>
              <w:ind w:right="-204"/>
            </w:pPr>
            <w:r>
              <w:t>The sequence of moves taken to reach the goal</w:t>
            </w:r>
          </w:p>
        </w:tc>
      </w:tr>
      <w:tr w:rsidR="00340D6D" w14:paraId="53F9D991"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2B18B"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cost_of_path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5C020154" w14:textId="77777777" w:rsidR="00340D6D" w:rsidRDefault="00A673FA">
            <w:pPr>
              <w:spacing w:line="240" w:lineRule="auto"/>
              <w:ind w:right="-204"/>
            </w:pPr>
            <w:r>
              <w:t>The number of moves taken to reach the goal</w:t>
            </w:r>
          </w:p>
        </w:tc>
      </w:tr>
      <w:tr w:rsidR="00340D6D" w14:paraId="4215676E"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C78A7"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nodes_expanded</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664D6480" w14:textId="77777777" w:rsidR="00340D6D" w:rsidRDefault="00A673FA">
            <w:pPr>
              <w:spacing w:line="240" w:lineRule="auto"/>
              <w:ind w:right="-204"/>
            </w:pPr>
            <w:r>
              <w:t>The number of nodes that have been expanded</w:t>
            </w:r>
          </w:p>
        </w:tc>
      </w:tr>
      <w:tr w:rsidR="00340D6D" w14:paraId="688F5F4E"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DB423"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search_depth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56648000" w14:textId="77777777" w:rsidR="00340D6D" w:rsidRDefault="00A673FA">
            <w:pPr>
              <w:spacing w:line="240" w:lineRule="auto"/>
              <w:ind w:right="-204"/>
            </w:pPr>
            <w:r>
              <w:t>The Depth within the search tree when the goal node is found</w:t>
            </w:r>
          </w:p>
        </w:tc>
      </w:tr>
      <w:tr w:rsidR="00340D6D" w14:paraId="7021D399" w14:textId="77777777">
        <w:trPr>
          <w:trHeight w:val="46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83556"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max_search_depth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703303B3" w14:textId="77777777" w:rsidR="00340D6D" w:rsidRDefault="00A673FA">
            <w:pPr>
              <w:spacing w:line="240" w:lineRule="auto"/>
              <w:ind w:right="-204"/>
            </w:pPr>
            <w:r>
              <w:t>The Maximum depth of the search tree in the lifetime of the algal algorithm.</w:t>
            </w:r>
          </w:p>
        </w:tc>
      </w:tr>
      <w:tr w:rsidR="00340D6D" w14:paraId="62B89347"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BF923C"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running_time</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3C59F92A" w14:textId="77777777" w:rsidR="00340D6D" w:rsidRDefault="00A673FA">
            <w:pPr>
              <w:spacing w:line="240" w:lineRule="auto"/>
              <w:ind w:right="-204"/>
            </w:pPr>
            <w:r>
              <w:t>The Total running time of the search instance, reported in seconds</w:t>
            </w:r>
          </w:p>
        </w:tc>
      </w:tr>
      <w:tr w:rsidR="00340D6D" w14:paraId="7EA643A2" w14:textId="77777777">
        <w:trPr>
          <w:trHeight w:val="85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6EE85" w14:textId="77777777" w:rsidR="00340D6D" w:rsidRDefault="00A673FA">
            <w:pPr>
              <w:spacing w:line="240" w:lineRule="auto"/>
              <w:ind w:right="-204"/>
              <w:rPr>
                <w:rFonts w:ascii="Verdana" w:eastAsia="Verdana" w:hAnsi="Verdana" w:cs="Verdana"/>
                <w:b/>
                <w:highlight w:val="white"/>
              </w:rPr>
            </w:pPr>
            <w:r>
              <w:rPr>
                <w:rFonts w:ascii="Verdana" w:eastAsia="Verdana" w:hAnsi="Verdana" w:cs="Verdana"/>
                <w:b/>
                <w:highlight w:val="white"/>
              </w:rPr>
              <w:t>max_ram_usage</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65295B73" w14:textId="77777777" w:rsidR="00340D6D" w:rsidRDefault="00A673FA">
            <w:pPr>
              <w:spacing w:line="240" w:lineRule="auto"/>
              <w:ind w:right="-204"/>
            </w:pPr>
            <w:r>
              <w:t>The Maximum RAM usage in the lifetime of the process as measured by  the       ru_ru_maxrss attribute in the resource module, reported in megabytes.</w:t>
            </w:r>
          </w:p>
        </w:tc>
      </w:tr>
    </w:tbl>
    <w:p w14:paraId="36FD766A" w14:textId="77777777" w:rsidR="000C3606" w:rsidRDefault="00A673FA" w:rsidP="000C3606">
      <w:pPr>
        <w:ind w:left="-500"/>
        <w:jc w:val="both"/>
      </w:pPr>
      <w:r>
        <w:t xml:space="preserve"> </w:t>
      </w:r>
    </w:p>
    <w:p w14:paraId="07AB16A3" w14:textId="56C0A16B" w:rsidR="00340D6D" w:rsidRPr="000C3606" w:rsidRDefault="00A673FA" w:rsidP="000C3606">
      <w:pPr>
        <w:ind w:left="-500"/>
        <w:jc w:val="both"/>
      </w:pPr>
      <w:r>
        <w:rPr>
          <w:b/>
        </w:rPr>
        <w:t>4 Experimental Results</w:t>
      </w:r>
    </w:p>
    <w:p w14:paraId="44A3FFCB" w14:textId="710BA3D0" w:rsidR="00340D6D" w:rsidRDefault="00340D6D">
      <w:pPr>
        <w:ind w:left="-500"/>
        <w:jc w:val="both"/>
        <w:rPr>
          <w:b/>
        </w:rPr>
      </w:pPr>
    </w:p>
    <w:p w14:paraId="6298E0B7" w14:textId="77777777" w:rsidR="00340D6D" w:rsidRDefault="00A673FA">
      <w:pPr>
        <w:ind w:left="-500"/>
        <w:jc w:val="both"/>
        <w:rPr>
          <w:b/>
        </w:rPr>
      </w:pPr>
      <w:r>
        <w:rPr>
          <w:b/>
        </w:rPr>
        <w:t>5 Conclusions</w:t>
      </w:r>
    </w:p>
    <w:p w14:paraId="1A34113E" w14:textId="66985B1F" w:rsidR="00340D6D" w:rsidRDefault="00340D6D">
      <w:pPr>
        <w:ind w:left="-500"/>
        <w:jc w:val="both"/>
        <w:rPr>
          <w:sz w:val="20"/>
          <w:szCs w:val="20"/>
        </w:rPr>
      </w:pPr>
    </w:p>
    <w:p w14:paraId="5A86356A" w14:textId="77777777" w:rsidR="00340D6D" w:rsidRDefault="00A673FA">
      <w:pPr>
        <w:ind w:left="-500"/>
        <w:jc w:val="both"/>
        <w:rPr>
          <w:sz w:val="20"/>
          <w:szCs w:val="20"/>
        </w:rPr>
      </w:pPr>
      <w:r>
        <w:rPr>
          <w:sz w:val="20"/>
          <w:szCs w:val="20"/>
        </w:rPr>
        <w:t xml:space="preserve">       </w:t>
      </w:r>
      <w:r>
        <w:rPr>
          <w:sz w:val="20"/>
          <w:szCs w:val="20"/>
        </w:rPr>
        <w:tab/>
      </w:r>
    </w:p>
    <w:p w14:paraId="69BBFEB1" w14:textId="77777777" w:rsidR="00340D6D" w:rsidRDefault="00A673FA">
      <w:pPr>
        <w:ind w:left="-500"/>
        <w:jc w:val="both"/>
        <w:rPr>
          <w:sz w:val="20"/>
          <w:szCs w:val="20"/>
        </w:rPr>
      </w:pPr>
      <w:r>
        <w:rPr>
          <w:sz w:val="20"/>
          <w:szCs w:val="20"/>
        </w:rPr>
        <w:t xml:space="preserve"> </w:t>
      </w:r>
    </w:p>
    <w:p w14:paraId="6C26CEAC" w14:textId="77777777" w:rsidR="00340D6D" w:rsidRDefault="00A673FA">
      <w:pPr>
        <w:ind w:left="-500"/>
        <w:jc w:val="both"/>
        <w:rPr>
          <w:b/>
          <w:sz w:val="20"/>
          <w:szCs w:val="20"/>
        </w:rPr>
      </w:pPr>
      <w:r>
        <w:rPr>
          <w:b/>
          <w:sz w:val="20"/>
          <w:szCs w:val="20"/>
        </w:rPr>
        <w:t xml:space="preserve"> </w:t>
      </w:r>
    </w:p>
    <w:p w14:paraId="27D39EC9" w14:textId="77777777" w:rsidR="00340D6D" w:rsidRDefault="00A673FA">
      <w:pPr>
        <w:ind w:left="-500"/>
        <w:jc w:val="both"/>
        <w:rPr>
          <w:b/>
          <w:sz w:val="20"/>
          <w:szCs w:val="20"/>
        </w:rPr>
      </w:pPr>
      <w:r>
        <w:rPr>
          <w:b/>
          <w:sz w:val="20"/>
          <w:szCs w:val="20"/>
        </w:rPr>
        <w:t xml:space="preserve"> </w:t>
      </w:r>
    </w:p>
    <w:p w14:paraId="7C7F5A0F" w14:textId="77777777" w:rsidR="00340D6D" w:rsidRDefault="00A673FA">
      <w:pPr>
        <w:ind w:left="-500"/>
        <w:jc w:val="both"/>
        <w:rPr>
          <w:b/>
          <w:sz w:val="20"/>
          <w:szCs w:val="20"/>
        </w:rPr>
      </w:pPr>
      <w:r>
        <w:rPr>
          <w:b/>
          <w:sz w:val="20"/>
          <w:szCs w:val="20"/>
        </w:rPr>
        <w:t>References</w:t>
      </w:r>
    </w:p>
    <w:p w14:paraId="3CAEF7DF" w14:textId="77777777" w:rsidR="00340D6D" w:rsidRDefault="00A673FA">
      <w:pPr>
        <w:ind w:left="-500"/>
        <w:jc w:val="both"/>
      </w:pPr>
      <w:r>
        <w:lastRenderedPageBreak/>
        <w:t>[1] Pickard S. The puzzle king: Sam Loyd’s chess problems and selected mathematical puzzles. Pickard &amp; Son Pub; 1996.</w:t>
      </w:r>
    </w:p>
    <w:p w14:paraId="1F67FAC2" w14:textId="77777777" w:rsidR="00340D6D" w:rsidRDefault="00A673FA">
      <w:pPr>
        <w:ind w:left="-500"/>
        <w:jc w:val="both"/>
      </w:pPr>
      <w:r>
        <w:t>[2] Reinefeld, A. 2006, Complete Solution of the Eight-Puzzle and the Benefit of Node Ordering in IDA*, Paderborn Center for Parallel Comp</w:t>
      </w:r>
      <w:r>
        <w:t>uting, Germany.</w:t>
      </w:r>
    </w:p>
    <w:p w14:paraId="730BA8A9" w14:textId="77777777" w:rsidR="00340D6D" w:rsidRDefault="00A673FA">
      <w:pPr>
        <w:ind w:left="-500"/>
        <w:jc w:val="both"/>
      </w:pPr>
      <w:r>
        <w:t>[3] Drogoul, A., and Dubreuil, C. "A distributed approach to n-puzzle solving." Proceedings of the Distributed Artificial Intelligence Workshop. 1993</w:t>
      </w:r>
    </w:p>
    <w:p w14:paraId="2152407A" w14:textId="77777777" w:rsidR="00340D6D" w:rsidRDefault="00A673FA">
      <w:pPr>
        <w:ind w:left="-500"/>
        <w:jc w:val="both"/>
      </w:pPr>
      <w:r>
        <w:t>[4] Kumar. V. Ramesh, K. and Rao, V. N. "Parallel Best-First Search of State-Space Graphs:</w:t>
      </w:r>
      <w:r>
        <w:t xml:space="preserve"> A Summary of Results." AAAI. Vol. 88. 1988.</w:t>
      </w:r>
    </w:p>
    <w:p w14:paraId="6B803D24" w14:textId="77777777" w:rsidR="00340D6D" w:rsidRDefault="00A673FA">
      <w:pPr>
        <w:ind w:left="-500"/>
        <w:jc w:val="both"/>
      </w:pPr>
      <w:r>
        <w:t>[5] Richard E. Korf, “Depth-First Iterative-Deepening: i z An Optimal Admissible Tree Search”, Department of Computer Science, Columbia University</w:t>
      </w:r>
    </w:p>
    <w:p w14:paraId="31B69074" w14:textId="77777777" w:rsidR="00340D6D" w:rsidRDefault="00A673FA">
      <w:pPr>
        <w:ind w:left="-500"/>
        <w:jc w:val="both"/>
      </w:pPr>
      <w:r>
        <w:t>[6] Kuruvilla Mathew and Mujahid Tabassum “Experimental Comparis</w:t>
      </w:r>
      <w:r>
        <w:t>on of Uninformed and Heuristic AI Algorithms for N Puzzle and 8 Queen Puzzle Solution”; 2014.</w:t>
      </w:r>
    </w:p>
    <w:p w14:paraId="43D08E14" w14:textId="77777777" w:rsidR="00340D6D" w:rsidRDefault="00A673FA">
      <w:pPr>
        <w:ind w:left="-500"/>
        <w:jc w:val="both"/>
      </w:pPr>
      <w:r>
        <w:t>[7] Stuart J. Russell and Peter Norvig</w:t>
      </w:r>
      <w:r>
        <w:rPr>
          <w:rFonts w:ascii="Times New Roman" w:eastAsia="Times New Roman" w:hAnsi="Times New Roman" w:cs="Times New Roman"/>
          <w:sz w:val="34"/>
          <w:szCs w:val="34"/>
        </w:rPr>
        <w:t xml:space="preserve">, </w:t>
      </w:r>
      <w:r>
        <w:t>Artificial Intelligence A Modern Approach Third Edition</w:t>
      </w:r>
    </w:p>
    <w:p w14:paraId="32E76A3C" w14:textId="77777777" w:rsidR="00340D6D" w:rsidRDefault="00A673FA">
      <w:pPr>
        <w:ind w:left="220"/>
        <w:jc w:val="both"/>
        <w:rPr>
          <w:sz w:val="20"/>
          <w:szCs w:val="20"/>
        </w:rPr>
      </w:pPr>
      <w:r>
        <w:rPr>
          <w:sz w:val="20"/>
          <w:szCs w:val="20"/>
        </w:rPr>
        <w:t xml:space="preserve"> </w:t>
      </w:r>
    </w:p>
    <w:p w14:paraId="72E358E2" w14:textId="2C304D5B" w:rsidR="0028010E" w:rsidRDefault="00A673FA" w:rsidP="0028010E">
      <w:pPr>
        <w:jc w:val="both"/>
        <w:rPr>
          <w:b/>
          <w:u w:val="single"/>
        </w:rPr>
      </w:pPr>
      <w:r>
        <w:rPr>
          <w:sz w:val="20"/>
          <w:szCs w:val="20"/>
        </w:rPr>
        <w:t xml:space="preserve"> </w:t>
      </w:r>
    </w:p>
    <w:p w14:paraId="7D10DB20" w14:textId="78957BC9" w:rsidR="00340D6D" w:rsidRDefault="00340D6D">
      <w:pPr>
        <w:ind w:left="1440"/>
        <w:rPr>
          <w:b/>
          <w:u w:val="single"/>
        </w:rPr>
      </w:pPr>
    </w:p>
    <w:sectPr w:rsidR="00340D6D">
      <w:pgSz w:w="11909" w:h="16834"/>
      <w:pgMar w:top="1440" w:right="548" w:bottom="144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F4231"/>
    <w:multiLevelType w:val="multilevel"/>
    <w:tmpl w:val="0DF2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E493F"/>
    <w:multiLevelType w:val="multilevel"/>
    <w:tmpl w:val="7332B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31243A"/>
    <w:multiLevelType w:val="multilevel"/>
    <w:tmpl w:val="1D1C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DUxNrQ0tDCxNDVQ0lEKTi0uzszPAykwrAUA6I22MSwAAAA="/>
  </w:docVars>
  <w:rsids>
    <w:rsidRoot w:val="00340D6D"/>
    <w:rsid w:val="000C3606"/>
    <w:rsid w:val="0028010E"/>
    <w:rsid w:val="00340D6D"/>
    <w:rsid w:val="00A67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BC2F"/>
  <w15:docId w15:val="{18057152-0187-47AF-903B-250F2E6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01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 Gandhi</cp:lastModifiedBy>
  <cp:revision>2</cp:revision>
  <dcterms:created xsi:type="dcterms:W3CDTF">2020-04-02T12:52:00Z</dcterms:created>
  <dcterms:modified xsi:type="dcterms:W3CDTF">2020-04-02T12:52:00Z</dcterms:modified>
</cp:coreProperties>
</file>