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A3A" w:rsidRDefault="003A6A3A" w:rsidP="00F05880">
      <w:pPr>
        <w:spacing w:line="192" w:lineRule="auto"/>
        <w:ind w:right="29"/>
        <w:rPr>
          <w:rFonts w:ascii="Times New Roman" w:hAnsi="Times New Roman" w:cs="Times New Roman"/>
          <w:b/>
          <w:sz w:val="32"/>
          <w:szCs w:val="32"/>
          <w:u w:val="single"/>
        </w:rPr>
      </w:pPr>
    </w:p>
    <w:p w:rsidR="002E3C57" w:rsidRPr="00565FCB" w:rsidRDefault="00357ADF" w:rsidP="002E3C57">
      <w:pPr>
        <w:ind w:right="27"/>
        <w:jc w:val="center"/>
        <w:rPr>
          <w:rFonts w:ascii="Times New Roman" w:hAnsi="Times New Roman" w:cs="Times New Roman"/>
          <w:b/>
          <w:color w:val="0070C0"/>
          <w:sz w:val="32"/>
          <w:szCs w:val="32"/>
          <w:u w:val="single"/>
        </w:rPr>
      </w:pPr>
      <w:r w:rsidRPr="00565FCB">
        <w:rPr>
          <w:rFonts w:ascii="Times New Roman" w:hAnsi="Times New Roman" w:cs="Times New Roman"/>
          <w:b/>
          <w:color w:val="0070C0"/>
          <w:sz w:val="32"/>
          <w:szCs w:val="32"/>
          <w:u w:val="single"/>
        </w:rPr>
        <w:t xml:space="preserve">PROJECT </w:t>
      </w:r>
      <w:r w:rsidR="00D74B86" w:rsidRPr="00565FCB">
        <w:rPr>
          <w:rFonts w:ascii="Times New Roman" w:hAnsi="Times New Roman" w:cs="Times New Roman"/>
          <w:b/>
          <w:color w:val="0070C0"/>
          <w:sz w:val="32"/>
          <w:szCs w:val="32"/>
          <w:u w:val="single"/>
        </w:rPr>
        <w:t>REPORT</w:t>
      </w:r>
      <w:r w:rsidR="001D64E2" w:rsidRPr="00565FCB">
        <w:rPr>
          <w:rFonts w:ascii="Times New Roman" w:hAnsi="Times New Roman" w:cs="Times New Roman"/>
          <w:b/>
          <w:color w:val="0070C0"/>
          <w:sz w:val="32"/>
          <w:szCs w:val="32"/>
          <w:u w:val="single"/>
        </w:rPr>
        <w:t xml:space="preserve"> </w:t>
      </w:r>
      <w:r w:rsidR="009A1632" w:rsidRPr="00565FCB">
        <w:rPr>
          <w:rFonts w:ascii="Times New Roman" w:hAnsi="Times New Roman" w:cs="Times New Roman"/>
          <w:b/>
          <w:color w:val="0070C0"/>
          <w:sz w:val="32"/>
          <w:szCs w:val="32"/>
          <w:u w:val="single"/>
        </w:rPr>
        <w:t xml:space="preserve">ON ANN </w:t>
      </w:r>
    </w:p>
    <w:p w:rsidR="002E3C57" w:rsidRPr="00533FED" w:rsidRDefault="002E3C57" w:rsidP="002E3C57">
      <w:pPr>
        <w:spacing w:line="120" w:lineRule="auto"/>
        <w:ind w:right="29"/>
        <w:rPr>
          <w:rFonts w:ascii="Times New Roman" w:hAnsi="Times New Roman" w:cs="Times New Roman"/>
          <w:b/>
          <w:sz w:val="32"/>
          <w:szCs w:val="32"/>
          <w:u w:val="single"/>
        </w:rPr>
      </w:pPr>
      <w:r>
        <w:rPr>
          <w:rFonts w:ascii="Times New Roman" w:hAnsi="Times New Roman" w:cs="Times New Roman"/>
          <w:b/>
          <w:noProof/>
          <w:sz w:val="28"/>
          <w:szCs w:val="28"/>
          <w:lang w:bidi="hi-IN"/>
        </w:rPr>
        <mc:AlternateContent>
          <mc:Choice Requires="wps">
            <w:drawing>
              <wp:anchor distT="0" distB="0" distL="114300" distR="114300" simplePos="0" relativeHeight="251659264" behindDoc="0" locked="0" layoutInCell="1" allowOverlap="1" wp14:anchorId="07C76357" wp14:editId="073AC312">
                <wp:simplePos x="0" y="0"/>
                <wp:positionH relativeFrom="column">
                  <wp:posOffset>-608634</wp:posOffset>
                </wp:positionH>
                <wp:positionV relativeFrom="paragraph">
                  <wp:posOffset>170815</wp:posOffset>
                </wp:positionV>
                <wp:extent cx="6964045" cy="0"/>
                <wp:effectExtent l="0" t="0" r="27305" b="19050"/>
                <wp:wrapNone/>
                <wp:docPr id="2" name="Straight Connector 2"/>
                <wp:cNvGraphicFramePr/>
                <a:graphic xmlns:a="http://schemas.openxmlformats.org/drawingml/2006/main">
                  <a:graphicData uri="http://schemas.microsoft.com/office/word/2010/wordprocessingShape">
                    <wps:wsp>
                      <wps:cNvCnPr/>
                      <wps:spPr>
                        <a:xfrm>
                          <a:off x="0" y="0"/>
                          <a:ext cx="69640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9559F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9pt,13.45pt" to="500.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" strokecolor="black [3200]" strokeweight="1.5pt">
                <v:stroke joinstyle="miter"/>
              </v:line>
            </w:pict>
          </mc:Fallback>
        </mc:AlternateContent>
      </w:r>
    </w:p>
    <w:p w:rsidR="009A1632" w:rsidRPr="009A1632" w:rsidRDefault="009A1632" w:rsidP="00A7677E">
      <w:pPr>
        <w:ind w:left="-630" w:right="-693"/>
        <w:rPr>
          <w:rFonts w:ascii="Times New Roman" w:hAnsi="Times New Roman" w:cs="Times New Roman"/>
          <w:b/>
          <w:sz w:val="28"/>
          <w:szCs w:val="28"/>
        </w:rPr>
      </w:pPr>
      <w:r>
        <w:rPr>
          <w:rFonts w:ascii="Times New Roman" w:hAnsi="Times New Roman" w:cs="Times New Roman"/>
          <w:b/>
          <w:sz w:val="28"/>
          <w:szCs w:val="28"/>
        </w:rPr>
        <w:t>Soft Computing</w:t>
      </w:r>
      <w:r w:rsidRPr="009A1632">
        <w:rPr>
          <w:rFonts w:ascii="Times New Roman" w:hAnsi="Times New Roman" w:cs="Times New Roman"/>
          <w:b/>
          <w:sz w:val="28"/>
          <w:szCs w:val="28"/>
        </w:rPr>
        <w:t xml:space="preserve"> - ME 674</w:t>
      </w:r>
      <w:r>
        <w:rPr>
          <w:rFonts w:ascii="Times New Roman" w:hAnsi="Times New Roman" w:cs="Times New Roman"/>
          <w:b/>
          <w:sz w:val="28"/>
          <w:szCs w:val="28"/>
        </w:rPr>
        <w:t xml:space="preserve"> </w:t>
      </w:r>
      <w:r w:rsidR="00A7677E">
        <w:rPr>
          <w:rFonts w:ascii="Times New Roman" w:hAnsi="Times New Roman" w:cs="Times New Roman"/>
          <w:b/>
          <w:sz w:val="28"/>
          <w:szCs w:val="28"/>
        </w:rPr>
        <w:tab/>
      </w:r>
      <w:r w:rsidR="00A7677E">
        <w:rPr>
          <w:rFonts w:ascii="Times New Roman" w:hAnsi="Times New Roman" w:cs="Times New Roman"/>
          <w:b/>
          <w:sz w:val="28"/>
          <w:szCs w:val="28"/>
        </w:rPr>
        <w:tab/>
      </w:r>
      <w:r w:rsidR="00A7677E">
        <w:rPr>
          <w:rFonts w:ascii="Times New Roman" w:hAnsi="Times New Roman" w:cs="Times New Roman"/>
          <w:b/>
          <w:sz w:val="28"/>
          <w:szCs w:val="28"/>
        </w:rPr>
        <w:tab/>
      </w:r>
      <w:r w:rsidR="00A7677E">
        <w:rPr>
          <w:rFonts w:ascii="Times New Roman" w:hAnsi="Times New Roman" w:cs="Times New Roman"/>
          <w:b/>
          <w:sz w:val="28"/>
          <w:szCs w:val="28"/>
        </w:rPr>
        <w:tab/>
      </w:r>
      <w:r w:rsidR="00A7677E">
        <w:rPr>
          <w:rFonts w:ascii="Times New Roman" w:hAnsi="Times New Roman" w:cs="Times New Roman"/>
          <w:b/>
          <w:sz w:val="28"/>
          <w:szCs w:val="28"/>
        </w:rPr>
        <w:tab/>
      </w:r>
      <w:r w:rsidR="00A7677E">
        <w:rPr>
          <w:rFonts w:ascii="Times New Roman" w:hAnsi="Times New Roman" w:cs="Times New Roman"/>
          <w:b/>
          <w:sz w:val="28"/>
          <w:szCs w:val="28"/>
        </w:rPr>
        <w:tab/>
      </w:r>
      <w:r w:rsidR="00A7677E">
        <w:rPr>
          <w:rFonts w:ascii="Times New Roman" w:hAnsi="Times New Roman" w:cs="Times New Roman"/>
          <w:b/>
          <w:sz w:val="28"/>
          <w:szCs w:val="28"/>
        </w:rPr>
        <w:t>Name: Manpreet Singh</w:t>
      </w:r>
    </w:p>
    <w:p w:rsidR="006A47D2" w:rsidRDefault="00A7677E" w:rsidP="00A7677E">
      <w:pPr>
        <w:ind w:hanging="630"/>
        <w:rPr>
          <w:rFonts w:ascii="Times New Roman" w:hAnsi="Times New Roman" w:cs="Times New Roman"/>
          <w:b/>
          <w:sz w:val="28"/>
          <w:szCs w:val="28"/>
        </w:rPr>
      </w:pPr>
      <w:r>
        <w:rPr>
          <w:rFonts w:ascii="Times New Roman" w:hAnsi="Times New Roman" w:cs="Times New Roman"/>
          <w:b/>
          <w:noProof/>
          <w:sz w:val="28"/>
          <w:szCs w:val="28"/>
          <w:lang w:bidi="hi-IN"/>
        </w:rPr>
        <mc:AlternateContent>
          <mc:Choice Requires="wps">
            <w:drawing>
              <wp:anchor distT="0" distB="0" distL="114300" distR="114300" simplePos="0" relativeHeight="251661312" behindDoc="0" locked="0" layoutInCell="1" allowOverlap="1" wp14:anchorId="6B5DA4A3" wp14:editId="0281E579">
                <wp:simplePos x="0" y="0"/>
                <wp:positionH relativeFrom="column">
                  <wp:posOffset>-613410</wp:posOffset>
                </wp:positionH>
                <wp:positionV relativeFrom="paragraph">
                  <wp:posOffset>219682</wp:posOffset>
                </wp:positionV>
                <wp:extent cx="6964045"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69640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E0E3C6"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8.3pt,17.3pt" to="500.0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" strokecolor="black [3200]" strokeweight="1.5pt">
                <v:stroke joinstyle="miter"/>
              </v:line>
            </w:pict>
          </mc:Fallback>
        </mc:AlternateContent>
      </w:r>
      <w:r w:rsidR="009A1632">
        <w:rPr>
          <w:rFonts w:ascii="Times New Roman" w:hAnsi="Times New Roman" w:cs="Times New Roman"/>
          <w:b/>
          <w:sz w:val="28"/>
          <w:szCs w:val="28"/>
        </w:rPr>
        <w:t xml:space="preserve">Coding Assignment </w:t>
      </w:r>
      <w:r>
        <w:rPr>
          <w:rFonts w:ascii="Times New Roman" w:hAnsi="Times New Roman" w:cs="Times New Roman"/>
          <w:b/>
          <w:sz w:val="28"/>
          <w:szCs w:val="28"/>
        </w:rPr>
        <w:t>–</w:t>
      </w:r>
      <w:r w:rsidR="00D74B86" w:rsidRPr="009A1632">
        <w:rPr>
          <w:rFonts w:ascii="Times New Roman" w:hAnsi="Times New Roman" w:cs="Times New Roman"/>
          <w:b/>
          <w:sz w:val="28"/>
          <w:szCs w:val="28"/>
        </w:rPr>
        <w:t xml:space="preserve"> 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2A17B8">
        <w:rPr>
          <w:rFonts w:ascii="Times New Roman" w:hAnsi="Times New Roman" w:cs="Times New Roman"/>
          <w:b/>
          <w:sz w:val="28"/>
          <w:szCs w:val="28"/>
        </w:rPr>
        <w:t>Roll No: 204103313</w:t>
      </w:r>
    </w:p>
    <w:p w:rsidR="0085750F" w:rsidRPr="003A380C" w:rsidRDefault="006A47D2" w:rsidP="00B035A9">
      <w:pPr>
        <w:spacing w:line="48" w:lineRule="auto"/>
        <w:ind w:right="-605" w:hanging="720"/>
        <w:rPr>
          <w:rFonts w:ascii="Times New Roman" w:hAnsi="Times New Roman" w:cs="Times New Roman"/>
          <w:b/>
          <w:sz w:val="28"/>
          <w:szCs w:val="28"/>
        </w:rPr>
      </w:pPr>
      <w:r>
        <w:rPr>
          <w:rFonts w:ascii="Times New Roman" w:hAnsi="Times New Roman" w:cs="Times New Roman"/>
          <w:b/>
          <w:sz w:val="28"/>
          <w:szCs w:val="28"/>
        </w:rPr>
        <w:t xml:space="preserve">                                                                         </w:t>
      </w:r>
    </w:p>
    <w:p w:rsidR="003E4C21" w:rsidRPr="002F07C3" w:rsidRDefault="00DC513C" w:rsidP="003A380C">
      <w:pPr>
        <w:jc w:val="center"/>
        <w:rPr>
          <w:rFonts w:ascii="Times New Roman" w:hAnsi="Times New Roman" w:cs="Times New Roman"/>
          <w:b/>
          <w:bCs/>
          <w:color w:val="2E74B5" w:themeColor="accent1" w:themeShade="BF"/>
          <w:sz w:val="32"/>
          <w:szCs w:val="32"/>
        </w:rPr>
      </w:pPr>
      <w:r w:rsidRPr="002F07C3">
        <w:rPr>
          <w:rFonts w:ascii="Times New Roman" w:hAnsi="Times New Roman" w:cs="Times New Roman"/>
          <w:b/>
          <w:bCs/>
          <w:color w:val="2E74B5" w:themeColor="accent1" w:themeShade="BF"/>
          <w:sz w:val="32"/>
          <w:szCs w:val="32"/>
        </w:rPr>
        <w:t>Power Output Prediction of Combined Cycle Power Plant</w:t>
      </w:r>
    </w:p>
    <w:p w:rsidR="00E91B11" w:rsidRPr="00BF09AD" w:rsidRDefault="00DC513C" w:rsidP="00BF09AD">
      <w:pPr>
        <w:pStyle w:val="ListParagraph"/>
        <w:numPr>
          <w:ilvl w:val="0"/>
          <w:numId w:val="14"/>
        </w:numPr>
        <w:ind w:left="0"/>
        <w:rPr>
          <w:rFonts w:ascii="Times New Roman" w:hAnsi="Times New Roman" w:cs="Times New Roman"/>
          <w:b/>
          <w:bCs/>
          <w:sz w:val="28"/>
          <w:szCs w:val="28"/>
        </w:rPr>
      </w:pPr>
      <w:r w:rsidRPr="00E528C0">
        <w:rPr>
          <w:rFonts w:ascii="Times New Roman" w:hAnsi="Times New Roman" w:cs="Times New Roman"/>
          <w:b/>
          <w:bCs/>
          <w:sz w:val="28"/>
          <w:szCs w:val="28"/>
        </w:rPr>
        <w:t>Introduction</w:t>
      </w:r>
      <w:r w:rsidRPr="00E528C0">
        <w:rPr>
          <w:rFonts w:ascii="Times New Roman" w:hAnsi="Times New Roman" w:cs="Times New Roman"/>
          <w:b/>
          <w:bCs/>
          <w:sz w:val="28"/>
          <w:szCs w:val="28"/>
        </w:rPr>
        <w:t xml:space="preserve"> to the Problem</w:t>
      </w:r>
    </w:p>
    <w:p w:rsidR="008328BC" w:rsidRDefault="007949C5" w:rsidP="008328BC">
      <w:pPr>
        <w:pStyle w:val="ListParagraph"/>
        <w:ind w:left="0" w:firstLine="720"/>
        <w:rPr>
          <w:rFonts w:ascii="Times New Roman" w:hAnsi="Times New Roman" w:cs="Times New Roman"/>
        </w:rPr>
      </w:pPr>
      <w:r>
        <w:rPr>
          <w:rFonts w:ascii="Times New Roman" w:hAnsi="Times New Roman" w:cs="Times New Roman"/>
        </w:rPr>
        <w:t xml:space="preserve">In this model we are going to predict the output power of a combined cycle power plant so that we can maximize the overall profit from available resources. This model predict the hourly full load electrical power output of power plant. </w:t>
      </w:r>
      <w:r w:rsidRPr="00E91B11">
        <w:rPr>
          <w:rFonts w:ascii="Times New Roman" w:hAnsi="Times New Roman" w:cs="Times New Roman"/>
        </w:rPr>
        <w:t>The base load operation of a power plant is influenced by four</w:t>
      </w:r>
      <w:r>
        <w:rPr>
          <w:rFonts w:ascii="Times New Roman" w:hAnsi="Times New Roman" w:cs="Times New Roman"/>
        </w:rPr>
        <w:t xml:space="preserve"> </w:t>
      </w:r>
      <w:r w:rsidRPr="00E91B11">
        <w:rPr>
          <w:rFonts w:ascii="Times New Roman" w:hAnsi="Times New Roman" w:cs="Times New Roman"/>
        </w:rPr>
        <w:t>main parameters, which are used as input variables in the dataset, such as ambient temperature, atmospheric pressure, relative humidity, and exhaust steam pressure. These parameters affect electrical power</w:t>
      </w:r>
      <w:r>
        <w:rPr>
          <w:rFonts w:ascii="Times New Roman" w:hAnsi="Times New Roman" w:cs="Times New Roman"/>
        </w:rPr>
        <w:t xml:space="preserve"> </w:t>
      </w:r>
      <w:r w:rsidRPr="00E91B11">
        <w:rPr>
          <w:rFonts w:ascii="Times New Roman" w:hAnsi="Times New Roman" w:cs="Times New Roman"/>
        </w:rPr>
        <w:t>output, which is considered as the target variable</w:t>
      </w:r>
    </w:p>
    <w:p w:rsidR="008328BC" w:rsidRDefault="008328BC" w:rsidP="008328BC">
      <w:pPr>
        <w:pStyle w:val="ListParagraph"/>
        <w:ind w:left="0" w:firstLine="720"/>
        <w:rPr>
          <w:rFonts w:ascii="Times New Roman" w:hAnsi="Times New Roman" w:cs="Times New Roman"/>
        </w:rPr>
      </w:pPr>
    </w:p>
    <w:p w:rsidR="008328BC" w:rsidRPr="00E41AE3" w:rsidRDefault="008328BC" w:rsidP="003A71F6">
      <w:pPr>
        <w:pStyle w:val="ListParagraph"/>
        <w:numPr>
          <w:ilvl w:val="0"/>
          <w:numId w:val="17"/>
        </w:numPr>
        <w:rPr>
          <w:rFonts w:ascii="Times New Roman" w:hAnsi="Times New Roman" w:cs="Times New Roman"/>
          <w:b/>
          <w:bCs/>
        </w:rPr>
      </w:pPr>
      <w:r w:rsidRPr="00E41AE3">
        <w:rPr>
          <w:rFonts w:ascii="Times New Roman" w:hAnsi="Times New Roman" w:cs="Times New Roman"/>
          <w:b/>
          <w:bCs/>
        </w:rPr>
        <w:t>Input Variables:</w:t>
      </w:r>
    </w:p>
    <w:p w:rsidR="008328BC" w:rsidRPr="008328BC" w:rsidRDefault="008328BC" w:rsidP="003A71F6">
      <w:pPr>
        <w:pStyle w:val="ListParagraph"/>
        <w:numPr>
          <w:ilvl w:val="0"/>
          <w:numId w:val="16"/>
        </w:numPr>
        <w:rPr>
          <w:rFonts w:ascii="Times New Roman" w:hAnsi="Times New Roman" w:cs="Times New Roman"/>
        </w:rPr>
      </w:pPr>
      <w:r>
        <w:rPr>
          <w:rFonts w:ascii="Times New Roman" w:hAnsi="Times New Roman" w:cs="Times New Roman"/>
        </w:rPr>
        <w:t>A</w:t>
      </w:r>
      <w:r w:rsidRPr="00E91B11">
        <w:rPr>
          <w:rFonts w:ascii="Times New Roman" w:hAnsi="Times New Roman" w:cs="Times New Roman"/>
        </w:rPr>
        <w:t>mbient temperature</w:t>
      </w:r>
      <w:r w:rsidR="00C02C3B">
        <w:rPr>
          <w:rFonts w:ascii="Times New Roman" w:hAnsi="Times New Roman" w:cs="Times New Roman"/>
        </w:rPr>
        <w:t xml:space="preserve"> (</w:t>
      </w:r>
      <w:r>
        <w:rPr>
          <w:rFonts w:ascii="Times New Roman" w:hAnsi="Times New Roman" w:cs="Times New Roman"/>
        </w:rPr>
        <w:t>T)</w:t>
      </w:r>
    </w:p>
    <w:p w:rsidR="008328BC" w:rsidRDefault="008328BC" w:rsidP="008328BC">
      <w:pPr>
        <w:pStyle w:val="ListParagraph"/>
        <w:numPr>
          <w:ilvl w:val="0"/>
          <w:numId w:val="16"/>
        </w:numPr>
        <w:rPr>
          <w:rFonts w:ascii="Times New Roman" w:hAnsi="Times New Roman" w:cs="Times New Roman"/>
        </w:rPr>
      </w:pPr>
      <w:r>
        <w:rPr>
          <w:rFonts w:ascii="Times New Roman" w:hAnsi="Times New Roman" w:cs="Times New Roman"/>
        </w:rPr>
        <w:t>A</w:t>
      </w:r>
      <w:r w:rsidRPr="00E91B11">
        <w:rPr>
          <w:rFonts w:ascii="Times New Roman" w:hAnsi="Times New Roman" w:cs="Times New Roman"/>
        </w:rPr>
        <w:t>tmospheric pressure</w:t>
      </w:r>
      <w:r>
        <w:rPr>
          <w:rFonts w:ascii="Times New Roman" w:hAnsi="Times New Roman" w:cs="Times New Roman"/>
        </w:rPr>
        <w:t xml:space="preserve"> (AP)</w:t>
      </w:r>
    </w:p>
    <w:p w:rsidR="008328BC" w:rsidRDefault="008328BC" w:rsidP="008328BC">
      <w:pPr>
        <w:pStyle w:val="ListParagraph"/>
        <w:numPr>
          <w:ilvl w:val="0"/>
          <w:numId w:val="16"/>
        </w:numPr>
        <w:rPr>
          <w:rFonts w:ascii="Times New Roman" w:hAnsi="Times New Roman" w:cs="Times New Roman"/>
        </w:rPr>
      </w:pPr>
      <w:r>
        <w:rPr>
          <w:rFonts w:ascii="Times New Roman" w:hAnsi="Times New Roman" w:cs="Times New Roman"/>
        </w:rPr>
        <w:t>R</w:t>
      </w:r>
      <w:r w:rsidRPr="00E91B11">
        <w:rPr>
          <w:rFonts w:ascii="Times New Roman" w:hAnsi="Times New Roman" w:cs="Times New Roman"/>
        </w:rPr>
        <w:t>elative humidity</w:t>
      </w:r>
      <w:r>
        <w:rPr>
          <w:rFonts w:ascii="Times New Roman" w:hAnsi="Times New Roman" w:cs="Times New Roman"/>
        </w:rPr>
        <w:t xml:space="preserve"> (RH)</w:t>
      </w:r>
    </w:p>
    <w:p w:rsidR="008328BC" w:rsidRDefault="008328BC" w:rsidP="008328BC">
      <w:pPr>
        <w:pStyle w:val="ListParagraph"/>
        <w:numPr>
          <w:ilvl w:val="0"/>
          <w:numId w:val="16"/>
        </w:numPr>
        <w:rPr>
          <w:rFonts w:ascii="Times New Roman" w:hAnsi="Times New Roman" w:cs="Times New Roman"/>
        </w:rPr>
      </w:pPr>
      <w:r>
        <w:rPr>
          <w:rFonts w:ascii="Times New Roman" w:hAnsi="Times New Roman" w:cs="Times New Roman"/>
        </w:rPr>
        <w:t>E</w:t>
      </w:r>
      <w:r w:rsidRPr="00E91B11">
        <w:rPr>
          <w:rFonts w:ascii="Times New Roman" w:hAnsi="Times New Roman" w:cs="Times New Roman"/>
        </w:rPr>
        <w:t>xhaust steam pressure</w:t>
      </w:r>
      <w:r w:rsidR="00C02C3B">
        <w:rPr>
          <w:rFonts w:ascii="Times New Roman" w:hAnsi="Times New Roman" w:cs="Times New Roman"/>
        </w:rPr>
        <w:t xml:space="preserve"> (V</w:t>
      </w:r>
      <w:r>
        <w:rPr>
          <w:rFonts w:ascii="Times New Roman" w:hAnsi="Times New Roman" w:cs="Times New Roman"/>
        </w:rPr>
        <w:t>)</w:t>
      </w:r>
    </w:p>
    <w:p w:rsidR="000320E6" w:rsidRDefault="000320E6" w:rsidP="000320E6">
      <w:pPr>
        <w:pStyle w:val="ListParagraph"/>
        <w:ind w:left="1080"/>
        <w:rPr>
          <w:rFonts w:ascii="Times New Roman" w:hAnsi="Times New Roman" w:cs="Times New Roman"/>
        </w:rPr>
      </w:pPr>
    </w:p>
    <w:p w:rsidR="000320E6" w:rsidRPr="00E41AE3" w:rsidRDefault="000320E6" w:rsidP="003A71F6">
      <w:pPr>
        <w:pStyle w:val="ListParagraph"/>
        <w:numPr>
          <w:ilvl w:val="0"/>
          <w:numId w:val="17"/>
        </w:numPr>
        <w:rPr>
          <w:rFonts w:ascii="Times New Roman" w:hAnsi="Times New Roman" w:cs="Times New Roman"/>
          <w:b/>
          <w:bCs/>
        </w:rPr>
      </w:pPr>
      <w:r w:rsidRPr="00E41AE3">
        <w:rPr>
          <w:rFonts w:ascii="Times New Roman" w:hAnsi="Times New Roman" w:cs="Times New Roman"/>
          <w:b/>
          <w:bCs/>
        </w:rPr>
        <w:t>Output</w:t>
      </w:r>
      <w:r w:rsidRPr="00E41AE3">
        <w:rPr>
          <w:rFonts w:ascii="Times New Roman" w:hAnsi="Times New Roman" w:cs="Times New Roman"/>
          <w:b/>
          <w:bCs/>
        </w:rPr>
        <w:t>:</w:t>
      </w:r>
    </w:p>
    <w:p w:rsidR="000320E6" w:rsidRDefault="000320E6" w:rsidP="000320E6">
      <w:pPr>
        <w:pStyle w:val="ListParagraph"/>
        <w:numPr>
          <w:ilvl w:val="0"/>
          <w:numId w:val="16"/>
        </w:numPr>
        <w:rPr>
          <w:rFonts w:ascii="Times New Roman" w:hAnsi="Times New Roman" w:cs="Times New Roman"/>
        </w:rPr>
      </w:pPr>
      <w:r>
        <w:rPr>
          <w:rFonts w:ascii="Times New Roman" w:hAnsi="Times New Roman" w:cs="Times New Roman"/>
        </w:rPr>
        <w:t>E</w:t>
      </w:r>
      <w:r w:rsidRPr="00E91B11">
        <w:rPr>
          <w:rFonts w:ascii="Times New Roman" w:hAnsi="Times New Roman" w:cs="Times New Roman"/>
        </w:rPr>
        <w:t xml:space="preserve">lectrical </w:t>
      </w:r>
      <w:r>
        <w:rPr>
          <w:rFonts w:ascii="Times New Roman" w:hAnsi="Times New Roman" w:cs="Times New Roman"/>
        </w:rPr>
        <w:t>P</w:t>
      </w:r>
      <w:r w:rsidRPr="00E91B11">
        <w:rPr>
          <w:rFonts w:ascii="Times New Roman" w:hAnsi="Times New Roman" w:cs="Times New Roman"/>
        </w:rPr>
        <w:t>ower</w:t>
      </w:r>
      <w:r>
        <w:rPr>
          <w:rFonts w:ascii="Times New Roman" w:hAnsi="Times New Roman" w:cs="Times New Roman"/>
        </w:rPr>
        <w:t xml:space="preserve"> </w:t>
      </w:r>
      <w:r>
        <w:rPr>
          <w:rFonts w:ascii="Times New Roman" w:hAnsi="Times New Roman" w:cs="Times New Roman"/>
        </w:rPr>
        <w:t>O</w:t>
      </w:r>
      <w:r w:rsidRPr="00E91B11">
        <w:rPr>
          <w:rFonts w:ascii="Times New Roman" w:hAnsi="Times New Roman" w:cs="Times New Roman"/>
        </w:rPr>
        <w:t>utput</w:t>
      </w:r>
      <w:r>
        <w:rPr>
          <w:rFonts w:ascii="Times New Roman" w:hAnsi="Times New Roman" w:cs="Times New Roman"/>
        </w:rPr>
        <w:t xml:space="preserve"> </w:t>
      </w:r>
      <w:r>
        <w:rPr>
          <w:rFonts w:ascii="Times New Roman" w:hAnsi="Times New Roman" w:cs="Times New Roman"/>
        </w:rPr>
        <w:t>(</w:t>
      </w:r>
      <w:r w:rsidR="00C02C3B">
        <w:rPr>
          <w:rFonts w:ascii="Times New Roman" w:hAnsi="Times New Roman" w:cs="Times New Roman"/>
        </w:rPr>
        <w:t>E</w:t>
      </w:r>
      <w:r>
        <w:rPr>
          <w:rFonts w:ascii="Times New Roman" w:hAnsi="Times New Roman" w:cs="Times New Roman"/>
        </w:rPr>
        <w:t>P</w:t>
      </w:r>
      <w:r>
        <w:rPr>
          <w:rFonts w:ascii="Times New Roman" w:hAnsi="Times New Roman" w:cs="Times New Roman"/>
        </w:rPr>
        <w:t>)</w:t>
      </w:r>
    </w:p>
    <w:p w:rsidR="005A243F" w:rsidRDefault="005A243F" w:rsidP="005A243F">
      <w:pPr>
        <w:pStyle w:val="ListParagraph"/>
        <w:ind w:left="1080"/>
        <w:rPr>
          <w:rFonts w:ascii="Times New Roman" w:hAnsi="Times New Roman" w:cs="Times New Roman"/>
        </w:rPr>
      </w:pPr>
    </w:p>
    <w:p w:rsidR="00556B56" w:rsidRDefault="00D314C6" w:rsidP="005A243F">
      <w:pPr>
        <w:pStyle w:val="ListParagraph"/>
        <w:numPr>
          <w:ilvl w:val="0"/>
          <w:numId w:val="18"/>
        </w:numPr>
        <w:rPr>
          <w:rFonts w:ascii="Times New Roman" w:hAnsi="Times New Roman" w:cs="Times New Roman"/>
        </w:rPr>
      </w:pPr>
      <w:r w:rsidRPr="005A243F">
        <w:rPr>
          <w:rFonts w:ascii="Times New Roman" w:hAnsi="Times New Roman" w:cs="Times New Roman"/>
        </w:rPr>
        <w:t>Ambient Temperature (AT):</w:t>
      </w:r>
      <w:r w:rsidR="00556B56" w:rsidRPr="005A243F">
        <w:rPr>
          <w:rFonts w:ascii="Times New Roman" w:hAnsi="Times New Roman" w:cs="Times New Roman"/>
        </w:rPr>
        <w:t xml:space="preserve">- </w:t>
      </w:r>
      <w:r w:rsidRPr="005A243F">
        <w:rPr>
          <w:rFonts w:ascii="Times New Roman" w:hAnsi="Times New Roman" w:cs="Times New Roman"/>
        </w:rPr>
        <w:t>This input variable is measured in</w:t>
      </w:r>
      <w:r w:rsidRPr="005A243F">
        <w:rPr>
          <w:rFonts w:ascii="Times New Roman" w:hAnsi="Times New Roman" w:cs="Times New Roman"/>
        </w:rPr>
        <w:t xml:space="preserve"> </w:t>
      </w:r>
      <w:r w:rsidRPr="005A243F">
        <w:rPr>
          <w:rFonts w:ascii="Times New Roman" w:hAnsi="Times New Roman" w:cs="Times New Roman"/>
        </w:rPr>
        <w:t>whole degrees in Celsius as it varies between 1.81°C and37.11°C.</w:t>
      </w:r>
    </w:p>
    <w:p w:rsidR="005A243F" w:rsidRDefault="00D314C6" w:rsidP="005A243F">
      <w:pPr>
        <w:pStyle w:val="ListParagraph"/>
        <w:numPr>
          <w:ilvl w:val="0"/>
          <w:numId w:val="18"/>
        </w:numPr>
        <w:rPr>
          <w:rFonts w:ascii="Times New Roman" w:hAnsi="Times New Roman" w:cs="Times New Roman"/>
        </w:rPr>
      </w:pPr>
      <w:r w:rsidRPr="005A243F">
        <w:rPr>
          <w:rFonts w:ascii="Times New Roman" w:hAnsi="Times New Roman" w:cs="Times New Roman"/>
        </w:rPr>
        <w:t>Atmospheric Pressure (AP):</w:t>
      </w:r>
      <w:r w:rsidR="00556B56" w:rsidRPr="005A243F">
        <w:rPr>
          <w:rFonts w:ascii="Times New Roman" w:hAnsi="Times New Roman" w:cs="Times New Roman"/>
        </w:rPr>
        <w:t xml:space="preserve">- </w:t>
      </w:r>
      <w:r w:rsidRPr="005A243F">
        <w:rPr>
          <w:rFonts w:ascii="Times New Roman" w:hAnsi="Times New Roman" w:cs="Times New Roman"/>
        </w:rPr>
        <w:t>This input variable is measured in</w:t>
      </w:r>
      <w:r w:rsidRPr="005A243F">
        <w:rPr>
          <w:rFonts w:ascii="Times New Roman" w:hAnsi="Times New Roman" w:cs="Times New Roman"/>
        </w:rPr>
        <w:t xml:space="preserve"> </w:t>
      </w:r>
      <w:r w:rsidRPr="005A243F">
        <w:rPr>
          <w:rFonts w:ascii="Times New Roman" w:hAnsi="Times New Roman" w:cs="Times New Roman"/>
        </w:rPr>
        <w:t>units of minibars with the range of 992.89–1033.30 mbar.</w:t>
      </w:r>
    </w:p>
    <w:p w:rsidR="00556B56" w:rsidRDefault="00D314C6" w:rsidP="005A243F">
      <w:pPr>
        <w:pStyle w:val="ListParagraph"/>
        <w:numPr>
          <w:ilvl w:val="0"/>
          <w:numId w:val="18"/>
        </w:numPr>
        <w:rPr>
          <w:rFonts w:ascii="Times New Roman" w:hAnsi="Times New Roman" w:cs="Times New Roman"/>
        </w:rPr>
      </w:pPr>
      <w:r w:rsidRPr="005A243F">
        <w:rPr>
          <w:rFonts w:ascii="Times New Roman" w:hAnsi="Times New Roman" w:cs="Times New Roman"/>
        </w:rPr>
        <w:t>Relative Humidity (RH):</w:t>
      </w:r>
      <w:r w:rsidR="00556B56" w:rsidRPr="005A243F">
        <w:rPr>
          <w:rFonts w:ascii="Times New Roman" w:hAnsi="Times New Roman" w:cs="Times New Roman"/>
        </w:rPr>
        <w:t xml:space="preserve">- </w:t>
      </w:r>
      <w:r w:rsidRPr="005A243F">
        <w:rPr>
          <w:rFonts w:ascii="Times New Roman" w:hAnsi="Times New Roman" w:cs="Times New Roman"/>
        </w:rPr>
        <w:t>This variable is measured as a percentage from 25.56% to 100.16%.</w:t>
      </w:r>
    </w:p>
    <w:p w:rsidR="005A243F" w:rsidRPr="00D13F5F" w:rsidRDefault="00D314C6" w:rsidP="00D13F5F">
      <w:pPr>
        <w:pStyle w:val="ListParagraph"/>
        <w:numPr>
          <w:ilvl w:val="0"/>
          <w:numId w:val="18"/>
        </w:numPr>
        <w:rPr>
          <w:rFonts w:ascii="Times New Roman" w:hAnsi="Times New Roman" w:cs="Times New Roman"/>
        </w:rPr>
      </w:pPr>
      <w:r w:rsidRPr="005A243F">
        <w:rPr>
          <w:rFonts w:ascii="Times New Roman" w:hAnsi="Times New Roman" w:cs="Times New Roman"/>
        </w:rPr>
        <w:t>Vacuum (Exhaust Steam Pressure, V):</w:t>
      </w:r>
      <w:r w:rsidR="00556B56" w:rsidRPr="005A243F">
        <w:rPr>
          <w:rFonts w:ascii="Times New Roman" w:hAnsi="Times New Roman" w:cs="Times New Roman"/>
        </w:rPr>
        <w:t xml:space="preserve">- </w:t>
      </w:r>
      <w:r w:rsidRPr="005A243F">
        <w:rPr>
          <w:rFonts w:ascii="Times New Roman" w:hAnsi="Times New Roman" w:cs="Times New Roman"/>
        </w:rPr>
        <w:t>This variable is measured in cm Hg with the range of 25.36–81.56 cm Hg.</w:t>
      </w:r>
    </w:p>
    <w:p w:rsidR="006C2956" w:rsidRPr="005A243F" w:rsidRDefault="00D314C6" w:rsidP="005A243F">
      <w:pPr>
        <w:pStyle w:val="ListParagraph"/>
        <w:numPr>
          <w:ilvl w:val="0"/>
          <w:numId w:val="18"/>
        </w:numPr>
        <w:rPr>
          <w:rFonts w:ascii="Times New Roman" w:hAnsi="Times New Roman" w:cs="Times New Roman"/>
        </w:rPr>
      </w:pPr>
      <w:r w:rsidRPr="005A243F">
        <w:rPr>
          <w:rFonts w:ascii="Times New Roman" w:hAnsi="Times New Roman" w:cs="Times New Roman"/>
        </w:rPr>
        <w:t>Full Load Electrical Power Output (</w:t>
      </w:r>
      <w:r w:rsidR="00556B56" w:rsidRPr="005A243F">
        <w:rPr>
          <w:rFonts w:ascii="Times New Roman" w:hAnsi="Times New Roman" w:cs="Times New Roman"/>
        </w:rPr>
        <w:t>E</w:t>
      </w:r>
      <w:r w:rsidRPr="005A243F">
        <w:rPr>
          <w:rFonts w:ascii="Times New Roman" w:hAnsi="Times New Roman" w:cs="Times New Roman"/>
        </w:rPr>
        <w:t>P): PE</w:t>
      </w:r>
      <w:r w:rsidRPr="005A243F">
        <w:rPr>
          <w:rFonts w:ascii="Times New Roman" w:hAnsi="Times New Roman" w:cs="Times New Roman"/>
        </w:rPr>
        <w:t xml:space="preserve"> </w:t>
      </w:r>
      <w:r w:rsidRPr="005A243F">
        <w:rPr>
          <w:rFonts w:ascii="Times New Roman" w:hAnsi="Times New Roman" w:cs="Times New Roman"/>
        </w:rPr>
        <w:t>is used as a target</w:t>
      </w:r>
      <w:r w:rsidRPr="005A243F">
        <w:rPr>
          <w:rFonts w:ascii="Times New Roman" w:hAnsi="Times New Roman" w:cs="Times New Roman"/>
        </w:rPr>
        <w:t xml:space="preserve"> </w:t>
      </w:r>
      <w:r w:rsidRPr="005A243F">
        <w:rPr>
          <w:rFonts w:ascii="Times New Roman" w:hAnsi="Times New Roman" w:cs="Times New Roman"/>
        </w:rPr>
        <w:t>variable in the dataset. It i</w:t>
      </w:r>
      <w:r w:rsidRPr="005A243F">
        <w:rPr>
          <w:rFonts w:ascii="Times New Roman" w:hAnsi="Times New Roman" w:cs="Times New Roman"/>
        </w:rPr>
        <w:t>s measured in mega</w:t>
      </w:r>
      <w:r w:rsidRPr="005A243F">
        <w:rPr>
          <w:rFonts w:ascii="Times New Roman" w:hAnsi="Times New Roman" w:cs="Times New Roman"/>
        </w:rPr>
        <w:t>watt with</w:t>
      </w:r>
      <w:r w:rsidRPr="005A243F">
        <w:rPr>
          <w:rFonts w:ascii="Times New Roman" w:hAnsi="Times New Roman" w:cs="Times New Roman"/>
        </w:rPr>
        <w:t xml:space="preserve"> </w:t>
      </w:r>
      <w:r w:rsidRPr="005A243F">
        <w:rPr>
          <w:rFonts w:ascii="Times New Roman" w:hAnsi="Times New Roman" w:cs="Times New Roman"/>
        </w:rPr>
        <w:t>the range of 420.26–495.76 MW</w:t>
      </w:r>
    </w:p>
    <w:p w:rsidR="00F40326" w:rsidRDefault="007362A1" w:rsidP="007362A1">
      <w:pPr>
        <w:rPr>
          <w:rFonts w:ascii="Times New Roman" w:hAnsi="Times New Roman" w:cs="Times New Roman"/>
        </w:rPr>
      </w:pPr>
      <w:r w:rsidRPr="007362A1">
        <w:rPr>
          <w:rFonts w:ascii="Times New Roman" w:hAnsi="Times New Roman" w:cs="Times New Roman"/>
        </w:rPr>
        <w:t xml:space="preserve">A combined cycle power plant (CCPP) is composed of gas turbines (GT), steam turbines (ST) and heat recovery steam generators. In a CCPP, the electricity is generated by gas and steam turbines, which are combined in one cycle, and is transferred from one turbine to another. While the </w:t>
      </w:r>
      <w:r>
        <w:rPr>
          <w:rFonts w:ascii="Times New Roman" w:hAnsi="Times New Roman" w:cs="Times New Roman"/>
        </w:rPr>
        <w:t xml:space="preserve">Exhaust </w:t>
      </w:r>
      <w:r w:rsidR="00756785">
        <w:rPr>
          <w:rFonts w:ascii="Times New Roman" w:hAnsi="Times New Roman" w:cs="Times New Roman"/>
        </w:rPr>
        <w:t>Vacuum</w:t>
      </w:r>
      <w:r w:rsidRPr="007362A1">
        <w:rPr>
          <w:rFonts w:ascii="Times New Roman" w:hAnsi="Times New Roman" w:cs="Times New Roman"/>
        </w:rPr>
        <w:t xml:space="preserve"> has effect on the Steam Turbine,</w:t>
      </w:r>
      <w:r>
        <w:rPr>
          <w:rFonts w:ascii="Times New Roman" w:hAnsi="Times New Roman" w:cs="Times New Roman"/>
        </w:rPr>
        <w:t xml:space="preserve"> </w:t>
      </w:r>
      <w:r w:rsidRPr="007362A1">
        <w:rPr>
          <w:rFonts w:ascii="Times New Roman" w:hAnsi="Times New Roman" w:cs="Times New Roman"/>
        </w:rPr>
        <w:t>The other three of the ambient variables effect the GT performance.</w:t>
      </w:r>
    </w:p>
    <w:p w:rsidR="00166FB4" w:rsidRPr="007362A1" w:rsidRDefault="00F40326" w:rsidP="007362A1">
      <w:pPr>
        <w:rPr>
          <w:rFonts w:ascii="Times New Roman" w:hAnsi="Times New Roman" w:cs="Times New Roman"/>
        </w:rPr>
      </w:pPr>
      <w:r w:rsidRPr="007362A1">
        <w:rPr>
          <w:rFonts w:ascii="Times New Roman" w:hAnsi="Times New Roman" w:cs="Times New Roman"/>
        </w:rPr>
        <w:t xml:space="preserve">The dataset contains </w:t>
      </w:r>
      <w:r w:rsidR="00347C30">
        <w:rPr>
          <w:rFonts w:ascii="Times New Roman" w:hAnsi="Times New Roman" w:cs="Times New Roman"/>
        </w:rPr>
        <w:t>1500</w:t>
      </w:r>
      <w:r w:rsidRPr="007362A1">
        <w:rPr>
          <w:rFonts w:ascii="Times New Roman" w:hAnsi="Times New Roman" w:cs="Times New Roman"/>
        </w:rPr>
        <w:t xml:space="preserve"> data points collected fr</w:t>
      </w:r>
      <w:r w:rsidR="00347C30">
        <w:rPr>
          <w:rFonts w:ascii="Times New Roman" w:hAnsi="Times New Roman" w:cs="Times New Roman"/>
        </w:rPr>
        <w:t xml:space="preserve">om a Combined Cycle Power Plant, </w:t>
      </w:r>
      <w:r w:rsidRPr="007362A1">
        <w:rPr>
          <w:rFonts w:ascii="Times New Roman" w:hAnsi="Times New Roman" w:cs="Times New Roman"/>
        </w:rPr>
        <w:t>when the power plant was set to work with full load. Features consist of h</w:t>
      </w:r>
      <w:r w:rsidR="00973621">
        <w:rPr>
          <w:rFonts w:ascii="Times New Roman" w:hAnsi="Times New Roman" w:cs="Times New Roman"/>
        </w:rPr>
        <w:t xml:space="preserve">ourly average ambient variables </w:t>
      </w:r>
      <w:r w:rsidRPr="007362A1">
        <w:rPr>
          <w:rFonts w:ascii="Times New Roman" w:hAnsi="Times New Roman" w:cs="Times New Roman"/>
        </w:rPr>
        <w:t>Temperature (T), Ambient Pressure (AP), Relative Humidity (RH) and Exhaust Vacuum (V) to predict the net hourly electrical energy output (EP</w:t>
      </w:r>
      <w:r w:rsidR="00DD5535" w:rsidRPr="007362A1">
        <w:rPr>
          <w:rFonts w:ascii="Times New Roman" w:hAnsi="Times New Roman" w:cs="Times New Roman"/>
        </w:rPr>
        <w:t>) of</w:t>
      </w:r>
      <w:r w:rsidRPr="007362A1">
        <w:rPr>
          <w:rFonts w:ascii="Times New Roman" w:hAnsi="Times New Roman" w:cs="Times New Roman"/>
        </w:rPr>
        <w:t xml:space="preserve"> the plant.</w:t>
      </w:r>
    </w:p>
    <w:p w:rsidR="007362A1" w:rsidRDefault="007362A1" w:rsidP="007362A1">
      <w:pPr>
        <w:rPr>
          <w:rFonts w:ascii="Times New Roman" w:hAnsi="Times New Roman" w:cs="Times New Roman"/>
        </w:rPr>
      </w:pPr>
      <w:r w:rsidRPr="007362A1">
        <w:rPr>
          <w:rFonts w:ascii="Times New Roman" w:hAnsi="Times New Roman" w:cs="Times New Roman"/>
        </w:rPr>
        <w:t>Relevant Papers to cite:</w:t>
      </w:r>
    </w:p>
    <w:p w:rsidR="00D255F8" w:rsidRDefault="002D0192" w:rsidP="007362A1">
      <w:pPr>
        <w:rPr>
          <w:rStyle w:val="Hyperlink"/>
          <w:rFonts w:ascii="Times New Roman" w:hAnsi="Times New Roman" w:cs="Times New Roman"/>
        </w:rPr>
      </w:pPr>
      <w:hyperlink r:id="rId6" w:history="1">
        <w:r w:rsidRPr="001765D5">
          <w:rPr>
            <w:rStyle w:val="Hyperlink"/>
            <w:rFonts w:ascii="Times New Roman" w:hAnsi="Times New Roman" w:cs="Times New Roman"/>
          </w:rPr>
          <w:t>http://dx.doi.org/10.1016/j.ije</w:t>
        </w:r>
        <w:r w:rsidRPr="001765D5">
          <w:rPr>
            <w:rStyle w:val="Hyperlink"/>
            <w:rFonts w:ascii="Times New Roman" w:hAnsi="Times New Roman" w:cs="Times New Roman"/>
          </w:rPr>
          <w:t>p</w:t>
        </w:r>
        <w:r w:rsidRPr="001765D5">
          <w:rPr>
            <w:rStyle w:val="Hyperlink"/>
            <w:rFonts w:ascii="Times New Roman" w:hAnsi="Times New Roman" w:cs="Times New Roman"/>
          </w:rPr>
          <w:t>es.2014.02.027</w:t>
        </w:r>
      </w:hyperlink>
    </w:p>
    <w:p w:rsidR="002D0192" w:rsidRPr="007362A1" w:rsidRDefault="002D0192" w:rsidP="007362A1">
      <w:pPr>
        <w:rPr>
          <w:rFonts w:ascii="Times New Roman" w:hAnsi="Times New Roman" w:cs="Times New Roman"/>
        </w:rPr>
      </w:pPr>
      <w:hyperlink r:id="rId7" w:history="1">
        <w:r w:rsidRPr="001F4DBD">
          <w:rPr>
            <w:rStyle w:val="Hyperlink"/>
            <w:rFonts w:ascii="Times New Roman" w:hAnsi="Times New Roman" w:cs="Times New Roman"/>
          </w:rPr>
          <w:t>http://www.sciencedirect.com/sci</w:t>
        </w:r>
        <w:r w:rsidRPr="001F4DBD">
          <w:rPr>
            <w:rStyle w:val="Hyperlink"/>
            <w:rFonts w:ascii="Times New Roman" w:hAnsi="Times New Roman" w:cs="Times New Roman"/>
          </w:rPr>
          <w:t>e</w:t>
        </w:r>
        <w:r w:rsidRPr="001F4DBD">
          <w:rPr>
            <w:rStyle w:val="Hyperlink"/>
            <w:rFonts w:ascii="Times New Roman" w:hAnsi="Times New Roman" w:cs="Times New Roman"/>
          </w:rPr>
          <w:t>nce/</w:t>
        </w:r>
        <w:r w:rsidRPr="001F4DBD">
          <w:rPr>
            <w:rStyle w:val="Hyperlink"/>
            <w:rFonts w:ascii="Times New Roman" w:hAnsi="Times New Roman" w:cs="Times New Roman"/>
          </w:rPr>
          <w:t>a</w:t>
        </w:r>
        <w:r w:rsidRPr="001F4DBD">
          <w:rPr>
            <w:rStyle w:val="Hyperlink"/>
            <w:rFonts w:ascii="Times New Roman" w:hAnsi="Times New Roman" w:cs="Times New Roman"/>
          </w:rPr>
          <w:t>rticle/pii/S0142061514000908</w:t>
        </w:r>
      </w:hyperlink>
    </w:p>
    <w:p w:rsidR="00667B31" w:rsidRDefault="007362A1">
      <w:pPr>
        <w:rPr>
          <w:rFonts w:ascii="Times New Roman" w:hAnsi="Times New Roman" w:cs="Times New Roman"/>
        </w:rPr>
      </w:pPr>
      <w:r w:rsidRPr="007362A1">
        <w:rPr>
          <w:rFonts w:ascii="Times New Roman" w:hAnsi="Times New Roman" w:cs="Times New Roman"/>
        </w:rPr>
        <w:t xml:space="preserve">Pınar Tüfekci, Prediction of full load electrical power output of a base load operated combined cycle power plant using machine learning methods, International Journal of Electrical Power &amp; Energy Systems, Volume 60, September 2014, Pages 126-140, ISSN 0142-0615, </w:t>
      </w:r>
    </w:p>
    <w:p w:rsidR="004B4225" w:rsidRDefault="004B4225">
      <w:pPr>
        <w:rPr>
          <w:rFonts w:ascii="Times New Roman" w:hAnsi="Times New Roman" w:cs="Times New Roman"/>
        </w:rPr>
      </w:pPr>
    </w:p>
    <w:p w:rsidR="000B59E6" w:rsidRDefault="000B59E6">
      <w:pPr>
        <w:rPr>
          <w:rFonts w:ascii="Times New Roman" w:hAnsi="Times New Roman" w:cs="Times New Roman"/>
        </w:rPr>
      </w:pPr>
    </w:p>
    <w:p w:rsidR="00994B7B" w:rsidRDefault="00994B7B" w:rsidP="00ED7899">
      <w:pPr>
        <w:rPr>
          <w:rFonts w:ascii="Times New Roman" w:hAnsi="Times New Roman" w:cs="Times New Roman"/>
          <w:b/>
          <w:sz w:val="28"/>
          <w:szCs w:val="28"/>
        </w:rPr>
      </w:pPr>
    </w:p>
    <w:p w:rsidR="00000EBC" w:rsidRDefault="00994B7B" w:rsidP="00000EBC">
      <w:pPr>
        <w:pStyle w:val="ListParagraph"/>
        <w:numPr>
          <w:ilvl w:val="0"/>
          <w:numId w:val="14"/>
        </w:numPr>
        <w:ind w:left="0"/>
        <w:rPr>
          <w:rFonts w:ascii="Times New Roman" w:hAnsi="Times New Roman" w:cs="Times New Roman"/>
          <w:b/>
          <w:bCs/>
          <w:sz w:val="28"/>
          <w:szCs w:val="28"/>
        </w:rPr>
      </w:pPr>
      <w:r w:rsidRPr="00994B7B">
        <w:rPr>
          <w:rFonts w:ascii="Times New Roman" w:hAnsi="Times New Roman" w:cs="Times New Roman"/>
          <w:b/>
          <w:bCs/>
          <w:sz w:val="28"/>
          <w:szCs w:val="28"/>
        </w:rPr>
        <w:t>Methodology</w:t>
      </w:r>
      <w:r>
        <w:rPr>
          <w:rFonts w:ascii="Times New Roman" w:hAnsi="Times New Roman" w:cs="Times New Roman"/>
          <w:b/>
          <w:bCs/>
          <w:sz w:val="28"/>
          <w:szCs w:val="28"/>
        </w:rPr>
        <w:t xml:space="preserve"> </w:t>
      </w:r>
      <w:r w:rsidR="00A07D3D">
        <w:rPr>
          <w:rFonts w:ascii="Times New Roman" w:hAnsi="Times New Roman" w:cs="Times New Roman"/>
          <w:b/>
          <w:bCs/>
          <w:sz w:val="28"/>
          <w:szCs w:val="28"/>
        </w:rPr>
        <w:t>for selection of parameters</w:t>
      </w:r>
    </w:p>
    <w:p w:rsidR="00000EBC" w:rsidRPr="009B24BC" w:rsidRDefault="001677ED" w:rsidP="00000EBC">
      <w:pPr>
        <w:rPr>
          <w:rFonts w:ascii="Times New Roman" w:hAnsi="Times New Roman" w:cs="Times New Roman"/>
          <w:sz w:val="24"/>
          <w:szCs w:val="24"/>
        </w:rPr>
      </w:pPr>
      <w:r w:rsidRPr="009B24BC">
        <w:rPr>
          <w:rFonts w:ascii="Times New Roman" w:hAnsi="Times New Roman" w:cs="Times New Roman"/>
          <w:sz w:val="24"/>
          <w:szCs w:val="24"/>
        </w:rPr>
        <w:t>Architecture of ANN Model for this Problem</w:t>
      </w:r>
    </w:p>
    <w:p w:rsidR="005B577B" w:rsidRDefault="005B577B" w:rsidP="00512926">
      <w:pPr>
        <w:ind w:firstLine="360"/>
        <w:rPr>
          <w:rFonts w:ascii="Times New Roman" w:hAnsi="Times New Roman" w:cs="Times New Roman"/>
        </w:rPr>
      </w:pPr>
      <w:r w:rsidRPr="00F502C3">
        <w:rPr>
          <w:rFonts w:ascii="Times New Roman" w:hAnsi="Times New Roman" w:cs="Times New Roman"/>
          <w:sz w:val="24"/>
          <w:szCs w:val="24"/>
        </w:rPr>
        <w:t xml:space="preserve">Number of Input Neurons: 4 </w:t>
      </w:r>
      <w:r w:rsidR="00E77F10" w:rsidRPr="00F502C3">
        <w:rPr>
          <w:rFonts w:ascii="Times New Roman" w:hAnsi="Times New Roman" w:cs="Times New Roman"/>
          <w:sz w:val="24"/>
          <w:szCs w:val="24"/>
        </w:rPr>
        <w:t xml:space="preserve">  </w:t>
      </w:r>
      <w:r w:rsidR="008947F5" w:rsidRPr="00F502C3">
        <w:rPr>
          <w:rFonts w:ascii="Times New Roman" w:hAnsi="Times New Roman" w:cs="Times New Roman"/>
          <w:sz w:val="24"/>
          <w:szCs w:val="24"/>
        </w:rPr>
        <w:t xml:space="preserve">   </w:t>
      </w:r>
      <w:r w:rsidR="00E77F10">
        <w:rPr>
          <w:rFonts w:ascii="Times New Roman" w:hAnsi="Times New Roman" w:cs="Times New Roman"/>
        </w:rPr>
        <w:t>(</w:t>
      </w:r>
      <w:r w:rsidR="004423C4">
        <w:rPr>
          <w:rFonts w:ascii="Times New Roman" w:hAnsi="Times New Roman" w:cs="Times New Roman"/>
        </w:rPr>
        <w:t xml:space="preserve">Fixed for </w:t>
      </w:r>
      <w:r w:rsidR="00E77F10">
        <w:rPr>
          <w:rFonts w:ascii="Times New Roman" w:hAnsi="Times New Roman" w:cs="Times New Roman"/>
        </w:rPr>
        <w:t>this Problem)</w:t>
      </w:r>
    </w:p>
    <w:p w:rsidR="005B577B" w:rsidRDefault="005B577B" w:rsidP="00512926">
      <w:pPr>
        <w:ind w:firstLine="360"/>
        <w:rPr>
          <w:rFonts w:ascii="Times New Roman" w:hAnsi="Times New Roman" w:cs="Times New Roman"/>
        </w:rPr>
      </w:pPr>
      <w:r w:rsidRPr="00F502C3">
        <w:rPr>
          <w:rFonts w:ascii="Times New Roman" w:hAnsi="Times New Roman" w:cs="Times New Roman"/>
          <w:sz w:val="24"/>
          <w:szCs w:val="24"/>
        </w:rPr>
        <w:t>Number of Output Neurons: 1</w:t>
      </w:r>
      <w:r w:rsidR="008947F5" w:rsidRPr="00F502C3">
        <w:rPr>
          <w:rFonts w:ascii="Times New Roman" w:hAnsi="Times New Roman" w:cs="Times New Roman"/>
          <w:sz w:val="24"/>
          <w:szCs w:val="24"/>
        </w:rPr>
        <w:t xml:space="preserve">   </w:t>
      </w:r>
      <w:r w:rsidR="004423C4" w:rsidRPr="00F502C3">
        <w:rPr>
          <w:rFonts w:ascii="Times New Roman" w:hAnsi="Times New Roman" w:cs="Times New Roman"/>
          <w:sz w:val="24"/>
          <w:szCs w:val="24"/>
        </w:rPr>
        <w:t xml:space="preserve"> </w:t>
      </w:r>
      <w:r w:rsidR="004423C4">
        <w:rPr>
          <w:rFonts w:ascii="Times New Roman" w:hAnsi="Times New Roman" w:cs="Times New Roman"/>
        </w:rPr>
        <w:t>(Fixed for this Problem)</w:t>
      </w:r>
    </w:p>
    <w:p w:rsidR="00EF6C59" w:rsidRDefault="00EF6C59" w:rsidP="00512926">
      <w:pPr>
        <w:ind w:firstLine="360"/>
        <w:rPr>
          <w:rFonts w:ascii="Times New Roman" w:hAnsi="Times New Roman" w:cs="Times New Roman"/>
        </w:rPr>
      </w:pPr>
      <w:r w:rsidRPr="00F502C3">
        <w:rPr>
          <w:rFonts w:ascii="Times New Roman" w:hAnsi="Times New Roman" w:cs="Times New Roman"/>
          <w:sz w:val="24"/>
          <w:szCs w:val="24"/>
        </w:rPr>
        <w:t xml:space="preserve">Number of Hidden Neurons: </w:t>
      </w:r>
      <w:r w:rsidR="007854DB" w:rsidRPr="00F502C3">
        <w:rPr>
          <w:rFonts w:ascii="Times New Roman" w:hAnsi="Times New Roman" w:cs="Times New Roman"/>
          <w:sz w:val="24"/>
          <w:szCs w:val="24"/>
        </w:rPr>
        <w:t xml:space="preserve">8 </w:t>
      </w:r>
      <w:r w:rsidR="00DF5235" w:rsidRPr="00F502C3">
        <w:rPr>
          <w:rFonts w:ascii="Times New Roman" w:hAnsi="Times New Roman" w:cs="Times New Roman"/>
          <w:sz w:val="24"/>
          <w:szCs w:val="24"/>
        </w:rPr>
        <w:t xml:space="preserve">  </w:t>
      </w:r>
      <w:r w:rsidR="00C23838">
        <w:rPr>
          <w:rFonts w:ascii="Times New Roman" w:hAnsi="Times New Roman" w:cs="Times New Roman"/>
        </w:rPr>
        <w:t>(Through</w:t>
      </w:r>
      <w:r w:rsidR="00DF5235">
        <w:rPr>
          <w:rFonts w:ascii="Times New Roman" w:hAnsi="Times New Roman" w:cs="Times New Roman"/>
        </w:rPr>
        <w:t xml:space="preserve"> hit and trial for optimum value)</w:t>
      </w:r>
    </w:p>
    <w:p w:rsidR="006F353C" w:rsidRPr="00C911F9" w:rsidRDefault="00C911F9" w:rsidP="00C911F9">
      <w:pPr>
        <w:jc w:val="center"/>
        <w:rPr>
          <w:rFonts w:ascii="Times New Roman" w:hAnsi="Times New Roman" w:cs="Times New Roman"/>
        </w:rPr>
      </w:pPr>
      <w:r>
        <w:rPr>
          <w:rFonts w:ascii="Times New Roman" w:hAnsi="Times New Roman" w:cs="Times New Roman"/>
          <w:noProof/>
          <w:lang w:bidi="hi-IN"/>
        </w:rPr>
        <w:drawing>
          <wp:inline distT="0" distB="0" distL="0" distR="0" wp14:anchorId="218DE34B">
            <wp:extent cx="4584700" cy="2755900"/>
            <wp:effectExtent l="19050" t="19050" r="254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w="12700">
                      <a:solidFill>
                        <a:schemeClr val="tx1"/>
                      </a:solidFill>
                    </a:ln>
                  </pic:spPr>
                </pic:pic>
              </a:graphicData>
            </a:graphic>
          </wp:inline>
        </w:drawing>
      </w:r>
    </w:p>
    <w:tbl>
      <w:tblPr>
        <w:tblW w:w="7200" w:type="dxa"/>
        <w:tblInd w:w="890" w:type="dxa"/>
        <w:tblLook w:val="04A0" w:firstRow="1" w:lastRow="0" w:firstColumn="1" w:lastColumn="0" w:noHBand="0" w:noVBand="1"/>
      </w:tblPr>
      <w:tblGrid>
        <w:gridCol w:w="3587"/>
        <w:gridCol w:w="3613"/>
      </w:tblGrid>
      <w:tr w:rsidR="006F353C" w:rsidRPr="006F353C" w:rsidTr="00303B1D">
        <w:trPr>
          <w:trHeight w:val="266"/>
        </w:trPr>
        <w:tc>
          <w:tcPr>
            <w:tcW w:w="72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rsidR="006F353C" w:rsidRPr="006F353C" w:rsidRDefault="006F353C" w:rsidP="001C73D9">
            <w:pPr>
              <w:spacing w:after="0" w:line="240" w:lineRule="auto"/>
              <w:jc w:val="center"/>
              <w:rPr>
                <w:rFonts w:ascii="Calibri" w:eastAsia="Times New Roman" w:hAnsi="Calibri" w:cs="Calibri"/>
                <w:color w:val="000000"/>
                <w:lang w:bidi="hi-IN"/>
              </w:rPr>
            </w:pPr>
            <w:r>
              <w:rPr>
                <w:rFonts w:ascii="Calibri" w:eastAsia="Times New Roman" w:hAnsi="Calibri" w:cs="Calibri"/>
                <w:color w:val="000000"/>
                <w:lang w:bidi="hi-IN"/>
              </w:rPr>
              <w:t xml:space="preserve">For </w:t>
            </w:r>
            <w:r w:rsidR="001C73D9">
              <w:rPr>
                <w:rFonts w:ascii="Calibri" w:eastAsia="Times New Roman" w:hAnsi="Calibri" w:cs="Calibri"/>
                <w:color w:val="000000"/>
                <w:lang w:bidi="hi-IN"/>
              </w:rPr>
              <w:t>Desired</w:t>
            </w:r>
            <w:r>
              <w:rPr>
                <w:rFonts w:ascii="Calibri" w:eastAsia="Times New Roman" w:hAnsi="Calibri" w:cs="Calibri"/>
                <w:color w:val="000000"/>
                <w:lang w:bidi="hi-IN"/>
              </w:rPr>
              <w:t xml:space="preserve"> Mean Square Error Value  for 500 Training Patterns</w:t>
            </w:r>
          </w:p>
        </w:tc>
      </w:tr>
      <w:tr w:rsidR="006F353C" w:rsidRPr="006F353C" w:rsidTr="00303B1D">
        <w:trPr>
          <w:trHeight w:val="266"/>
        </w:trPr>
        <w:tc>
          <w:tcPr>
            <w:tcW w:w="3587" w:type="dxa"/>
            <w:tcBorders>
              <w:top w:val="single" w:sz="8" w:space="0" w:color="auto"/>
              <w:left w:val="single" w:sz="8" w:space="0" w:color="auto"/>
              <w:bottom w:val="single" w:sz="8" w:space="0" w:color="auto"/>
              <w:right w:val="nil"/>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No of Hidden  Neurons</w:t>
            </w:r>
          </w:p>
        </w:tc>
        <w:tc>
          <w:tcPr>
            <w:tcW w:w="36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Iteration Count</w:t>
            </w:r>
          </w:p>
        </w:tc>
      </w:tr>
      <w:tr w:rsidR="006F353C" w:rsidRPr="006F353C" w:rsidTr="00303B1D">
        <w:trPr>
          <w:trHeight w:val="254"/>
        </w:trPr>
        <w:tc>
          <w:tcPr>
            <w:tcW w:w="3587" w:type="dxa"/>
            <w:tcBorders>
              <w:top w:val="nil"/>
              <w:left w:val="single" w:sz="8" w:space="0" w:color="auto"/>
              <w:bottom w:val="single" w:sz="4" w:space="0" w:color="auto"/>
              <w:right w:val="nil"/>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6</w:t>
            </w:r>
          </w:p>
        </w:tc>
        <w:tc>
          <w:tcPr>
            <w:tcW w:w="3613" w:type="dxa"/>
            <w:tcBorders>
              <w:top w:val="nil"/>
              <w:left w:val="single" w:sz="8" w:space="0" w:color="auto"/>
              <w:bottom w:val="single" w:sz="4" w:space="0" w:color="auto"/>
              <w:right w:val="single" w:sz="8" w:space="0" w:color="auto"/>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14236</w:t>
            </w:r>
          </w:p>
        </w:tc>
      </w:tr>
      <w:tr w:rsidR="006F353C" w:rsidRPr="006F353C" w:rsidTr="00303B1D">
        <w:trPr>
          <w:trHeight w:val="254"/>
        </w:trPr>
        <w:tc>
          <w:tcPr>
            <w:tcW w:w="3587" w:type="dxa"/>
            <w:tcBorders>
              <w:top w:val="nil"/>
              <w:left w:val="single" w:sz="8" w:space="0" w:color="auto"/>
              <w:bottom w:val="single" w:sz="4" w:space="0" w:color="auto"/>
              <w:right w:val="nil"/>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7</w:t>
            </w:r>
          </w:p>
        </w:tc>
        <w:tc>
          <w:tcPr>
            <w:tcW w:w="3613" w:type="dxa"/>
            <w:tcBorders>
              <w:top w:val="nil"/>
              <w:left w:val="single" w:sz="8" w:space="0" w:color="auto"/>
              <w:bottom w:val="single" w:sz="4" w:space="0" w:color="auto"/>
              <w:right w:val="single" w:sz="8" w:space="0" w:color="auto"/>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9035</w:t>
            </w:r>
          </w:p>
        </w:tc>
      </w:tr>
      <w:tr w:rsidR="006F353C" w:rsidRPr="006F353C" w:rsidTr="00303B1D">
        <w:trPr>
          <w:trHeight w:val="254"/>
        </w:trPr>
        <w:tc>
          <w:tcPr>
            <w:tcW w:w="3587" w:type="dxa"/>
            <w:tcBorders>
              <w:top w:val="nil"/>
              <w:left w:val="single" w:sz="8" w:space="0" w:color="auto"/>
              <w:bottom w:val="single" w:sz="4" w:space="0" w:color="auto"/>
              <w:right w:val="nil"/>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8</w:t>
            </w:r>
          </w:p>
        </w:tc>
        <w:tc>
          <w:tcPr>
            <w:tcW w:w="3613" w:type="dxa"/>
            <w:tcBorders>
              <w:top w:val="nil"/>
              <w:left w:val="single" w:sz="8" w:space="0" w:color="auto"/>
              <w:bottom w:val="single" w:sz="4" w:space="0" w:color="auto"/>
              <w:right w:val="single" w:sz="8" w:space="0" w:color="auto"/>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8568</w:t>
            </w:r>
          </w:p>
        </w:tc>
      </w:tr>
      <w:tr w:rsidR="006F353C" w:rsidRPr="006F353C" w:rsidTr="00303B1D">
        <w:trPr>
          <w:trHeight w:val="254"/>
        </w:trPr>
        <w:tc>
          <w:tcPr>
            <w:tcW w:w="3587" w:type="dxa"/>
            <w:tcBorders>
              <w:top w:val="nil"/>
              <w:left w:val="single" w:sz="8" w:space="0" w:color="auto"/>
              <w:bottom w:val="single" w:sz="4" w:space="0" w:color="auto"/>
              <w:right w:val="nil"/>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9</w:t>
            </w:r>
          </w:p>
        </w:tc>
        <w:tc>
          <w:tcPr>
            <w:tcW w:w="3613" w:type="dxa"/>
            <w:tcBorders>
              <w:top w:val="nil"/>
              <w:left w:val="single" w:sz="8" w:space="0" w:color="auto"/>
              <w:bottom w:val="single" w:sz="4" w:space="0" w:color="auto"/>
              <w:right w:val="single" w:sz="8" w:space="0" w:color="auto"/>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9635</w:t>
            </w:r>
          </w:p>
        </w:tc>
      </w:tr>
      <w:tr w:rsidR="006F353C" w:rsidRPr="006F353C" w:rsidTr="00303B1D">
        <w:trPr>
          <w:trHeight w:val="254"/>
        </w:trPr>
        <w:tc>
          <w:tcPr>
            <w:tcW w:w="3587" w:type="dxa"/>
            <w:tcBorders>
              <w:top w:val="nil"/>
              <w:left w:val="single" w:sz="8" w:space="0" w:color="auto"/>
              <w:bottom w:val="single" w:sz="4" w:space="0" w:color="auto"/>
              <w:right w:val="nil"/>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10</w:t>
            </w:r>
          </w:p>
        </w:tc>
        <w:tc>
          <w:tcPr>
            <w:tcW w:w="3613" w:type="dxa"/>
            <w:tcBorders>
              <w:top w:val="nil"/>
              <w:left w:val="single" w:sz="8" w:space="0" w:color="auto"/>
              <w:bottom w:val="single" w:sz="4" w:space="0" w:color="auto"/>
              <w:right w:val="single" w:sz="8" w:space="0" w:color="auto"/>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10587</w:t>
            </w:r>
          </w:p>
        </w:tc>
      </w:tr>
      <w:tr w:rsidR="006F353C" w:rsidRPr="006F353C" w:rsidTr="00303B1D">
        <w:trPr>
          <w:trHeight w:val="266"/>
        </w:trPr>
        <w:tc>
          <w:tcPr>
            <w:tcW w:w="3587" w:type="dxa"/>
            <w:tcBorders>
              <w:top w:val="nil"/>
              <w:left w:val="single" w:sz="8" w:space="0" w:color="auto"/>
              <w:bottom w:val="single" w:sz="8" w:space="0" w:color="auto"/>
              <w:right w:val="nil"/>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11</w:t>
            </w:r>
          </w:p>
        </w:tc>
        <w:tc>
          <w:tcPr>
            <w:tcW w:w="3613" w:type="dxa"/>
            <w:tcBorders>
              <w:top w:val="nil"/>
              <w:left w:val="single" w:sz="8" w:space="0" w:color="auto"/>
              <w:bottom w:val="single" w:sz="8" w:space="0" w:color="auto"/>
              <w:right w:val="single" w:sz="8" w:space="0" w:color="auto"/>
            </w:tcBorders>
            <w:shd w:val="clear" w:color="auto" w:fill="auto"/>
            <w:noWrap/>
            <w:vAlign w:val="center"/>
            <w:hideMark/>
          </w:tcPr>
          <w:p w:rsidR="006F353C" w:rsidRPr="006F353C" w:rsidRDefault="006F353C" w:rsidP="006F353C">
            <w:pPr>
              <w:spacing w:after="0" w:line="240" w:lineRule="auto"/>
              <w:jc w:val="center"/>
              <w:rPr>
                <w:rFonts w:ascii="Calibri" w:eastAsia="Times New Roman" w:hAnsi="Calibri" w:cs="Calibri"/>
                <w:color w:val="000000"/>
                <w:lang w:bidi="hi-IN"/>
              </w:rPr>
            </w:pPr>
            <w:r w:rsidRPr="006F353C">
              <w:rPr>
                <w:rFonts w:ascii="Calibri" w:eastAsia="Times New Roman" w:hAnsi="Calibri" w:cs="Calibri"/>
                <w:color w:val="000000"/>
                <w:lang w:bidi="hi-IN"/>
              </w:rPr>
              <w:t>12368</w:t>
            </w:r>
          </w:p>
        </w:tc>
      </w:tr>
    </w:tbl>
    <w:p w:rsidR="006F353C" w:rsidRDefault="006F353C" w:rsidP="006F353C">
      <w:pPr>
        <w:rPr>
          <w:rFonts w:ascii="Times New Roman" w:hAnsi="Times New Roman" w:cs="Times New Roman"/>
          <w:b/>
          <w:bCs/>
          <w:sz w:val="28"/>
          <w:szCs w:val="28"/>
        </w:rPr>
      </w:pPr>
    </w:p>
    <w:p w:rsidR="00512926" w:rsidRPr="00F502C3" w:rsidRDefault="008C41A2" w:rsidP="00512926">
      <w:pPr>
        <w:ind w:firstLine="360"/>
        <w:rPr>
          <w:rFonts w:ascii="Times New Roman" w:hAnsi="Times New Roman" w:cs="Times New Roman"/>
          <w:sz w:val="24"/>
          <w:szCs w:val="24"/>
        </w:rPr>
      </w:pPr>
      <w:r w:rsidRPr="00F502C3">
        <w:rPr>
          <w:rFonts w:ascii="Times New Roman" w:hAnsi="Times New Roman" w:cs="Times New Roman"/>
          <w:sz w:val="24"/>
          <w:szCs w:val="24"/>
        </w:rPr>
        <w:t xml:space="preserve">Learning rate: </w:t>
      </w:r>
      <w:r w:rsidR="00512926" w:rsidRPr="00F502C3">
        <w:rPr>
          <w:rFonts w:ascii="Times New Roman" w:hAnsi="Times New Roman" w:cs="Times New Roman"/>
          <w:sz w:val="24"/>
          <w:szCs w:val="24"/>
        </w:rPr>
        <w:t xml:space="preserve">0.6 </w:t>
      </w:r>
    </w:p>
    <w:p w:rsidR="00512926" w:rsidRDefault="00615084" w:rsidP="00561FA9">
      <w:pPr>
        <w:ind w:firstLine="360"/>
        <w:rPr>
          <w:rFonts w:ascii="Times New Roman" w:hAnsi="Times New Roman" w:cs="Times New Roman"/>
        </w:rPr>
      </w:pPr>
      <w:r w:rsidRPr="00561FA9">
        <w:rPr>
          <w:rFonts w:ascii="Times New Roman" w:hAnsi="Times New Roman" w:cs="Times New Roman"/>
        </w:rPr>
        <w:t xml:space="preserve">After taking </w:t>
      </w:r>
      <w:r w:rsidR="00512926" w:rsidRPr="00561FA9">
        <w:rPr>
          <w:rFonts w:ascii="Times New Roman" w:hAnsi="Times New Roman" w:cs="Times New Roman"/>
        </w:rPr>
        <w:t xml:space="preserve">multiple </w:t>
      </w:r>
      <w:r w:rsidRPr="00561FA9">
        <w:rPr>
          <w:rFonts w:ascii="Times New Roman" w:hAnsi="Times New Roman" w:cs="Times New Roman"/>
        </w:rPr>
        <w:t>values</w:t>
      </w:r>
      <w:r w:rsidR="00512926" w:rsidRPr="00561FA9">
        <w:rPr>
          <w:rFonts w:ascii="Times New Roman" w:hAnsi="Times New Roman" w:cs="Times New Roman"/>
        </w:rPr>
        <w:t xml:space="preserve"> </w:t>
      </w:r>
      <w:r w:rsidRPr="00561FA9">
        <w:rPr>
          <w:rFonts w:ascii="Times New Roman" w:hAnsi="Times New Roman" w:cs="Times New Roman"/>
        </w:rPr>
        <w:t>as a</w:t>
      </w:r>
      <w:r w:rsidR="00512926" w:rsidRPr="00561FA9">
        <w:rPr>
          <w:rFonts w:ascii="Times New Roman" w:hAnsi="Times New Roman" w:cs="Times New Roman"/>
        </w:rPr>
        <w:t xml:space="preserve"> starting point for the learning rate</w:t>
      </w:r>
      <w:r w:rsidR="00D206A7">
        <w:rPr>
          <w:rFonts w:ascii="Times New Roman" w:hAnsi="Times New Roman" w:cs="Times New Roman"/>
        </w:rPr>
        <w:t xml:space="preserve"> found that it effect the speed of learning rate but also near convergence it causes the MSE to fluctuate</w:t>
      </w:r>
      <w:r w:rsidR="00512926" w:rsidRPr="00561FA9">
        <w:rPr>
          <w:rFonts w:ascii="Times New Roman" w:hAnsi="Times New Roman" w:cs="Times New Roman"/>
        </w:rPr>
        <w:t xml:space="preserve">. </w:t>
      </w:r>
      <w:r w:rsidR="005F2B30">
        <w:rPr>
          <w:rFonts w:ascii="Times New Roman" w:hAnsi="Times New Roman" w:cs="Times New Roman"/>
        </w:rPr>
        <w:t xml:space="preserve">Thus </w:t>
      </w:r>
      <w:r w:rsidR="006F5A14" w:rsidRPr="00561FA9">
        <w:rPr>
          <w:rFonts w:ascii="Times New Roman" w:hAnsi="Times New Roman" w:cs="Times New Roman"/>
        </w:rPr>
        <w:t>selected</w:t>
      </w:r>
      <w:r w:rsidR="00F156F4" w:rsidRPr="00561FA9">
        <w:rPr>
          <w:rFonts w:ascii="Times New Roman" w:hAnsi="Times New Roman" w:cs="Times New Roman"/>
        </w:rPr>
        <w:t xml:space="preserve"> </w:t>
      </w:r>
      <w:r w:rsidRPr="00561FA9">
        <w:rPr>
          <w:rFonts w:ascii="Times New Roman" w:hAnsi="Times New Roman" w:cs="Times New Roman"/>
        </w:rPr>
        <w:t xml:space="preserve">the optimum value as </w:t>
      </w:r>
      <w:r w:rsidR="00230E43" w:rsidRPr="00561FA9">
        <w:rPr>
          <w:rFonts w:ascii="Times New Roman" w:hAnsi="Times New Roman" w:cs="Times New Roman"/>
        </w:rPr>
        <w:t>0.6 without</w:t>
      </w:r>
      <w:r w:rsidR="00512926" w:rsidRPr="00561FA9">
        <w:rPr>
          <w:rFonts w:ascii="Times New Roman" w:hAnsi="Times New Roman" w:cs="Times New Roman"/>
        </w:rPr>
        <w:t xml:space="preserve"> sacrificing speed of training.</w:t>
      </w:r>
      <w:r w:rsidR="00D30208" w:rsidRPr="00561FA9">
        <w:rPr>
          <w:rFonts w:ascii="Times New Roman" w:hAnsi="Times New Roman" w:cs="Times New Roman"/>
        </w:rPr>
        <w:t xml:space="preserve"> </w:t>
      </w:r>
      <w:r w:rsidR="00512926" w:rsidRPr="00561FA9">
        <w:rPr>
          <w:rFonts w:ascii="Times New Roman" w:hAnsi="Times New Roman" w:cs="Times New Roman"/>
        </w:rPr>
        <w:t xml:space="preserve"> </w:t>
      </w:r>
    </w:p>
    <w:p w:rsidR="00721A8D" w:rsidRPr="00F502C3" w:rsidRDefault="00721A8D" w:rsidP="00561FA9">
      <w:pPr>
        <w:ind w:firstLine="360"/>
        <w:rPr>
          <w:rFonts w:ascii="Times New Roman" w:hAnsi="Times New Roman" w:cs="Times New Roman"/>
          <w:sz w:val="24"/>
          <w:szCs w:val="24"/>
        </w:rPr>
      </w:pPr>
      <w:r w:rsidRPr="00F502C3">
        <w:rPr>
          <w:rFonts w:ascii="Times New Roman" w:hAnsi="Times New Roman" w:cs="Times New Roman"/>
          <w:sz w:val="24"/>
          <w:szCs w:val="24"/>
        </w:rPr>
        <w:t xml:space="preserve">Momentum Factor: 0.3 </w:t>
      </w:r>
    </w:p>
    <w:p w:rsidR="004B02A7" w:rsidRDefault="004B02A7" w:rsidP="00561FA9">
      <w:pPr>
        <w:ind w:firstLine="360"/>
        <w:rPr>
          <w:rFonts w:ascii="Times New Roman" w:hAnsi="Times New Roman" w:cs="Times New Roman"/>
        </w:rPr>
      </w:pPr>
      <w:r>
        <w:rPr>
          <w:rFonts w:ascii="Times New Roman" w:hAnsi="Times New Roman" w:cs="Times New Roman"/>
        </w:rPr>
        <w:t xml:space="preserve">For this problem after selected initial value of momentum factor as 0.1, started increasing it and analyze the trend of reduction of </w:t>
      </w:r>
      <w:r w:rsidR="00CA609B">
        <w:rPr>
          <w:rFonts w:ascii="Times New Roman" w:hAnsi="Times New Roman" w:cs="Times New Roman"/>
        </w:rPr>
        <w:t>MSE</w:t>
      </w:r>
      <w:r>
        <w:rPr>
          <w:rFonts w:ascii="Times New Roman" w:hAnsi="Times New Roman" w:cs="Times New Roman"/>
        </w:rPr>
        <w:t xml:space="preserve"> and number of iteration and found that </w:t>
      </w:r>
      <w:r w:rsidR="00080DB9">
        <w:rPr>
          <w:rFonts w:ascii="Times New Roman" w:hAnsi="Times New Roman" w:cs="Times New Roman"/>
        </w:rPr>
        <w:t>the optimum value in this case is about 0.3</w:t>
      </w:r>
    </w:p>
    <w:p w:rsidR="004B02A7" w:rsidRDefault="004B02A7" w:rsidP="004B02A7">
      <w:pPr>
        <w:rPr>
          <w:rFonts w:ascii="Times New Roman" w:hAnsi="Times New Roman" w:cs="Times New Roman"/>
        </w:rPr>
      </w:pPr>
    </w:p>
    <w:p w:rsidR="00985A95" w:rsidRPr="00B1673C" w:rsidRDefault="00985A95" w:rsidP="00B1673C">
      <w:pPr>
        <w:ind w:firstLine="360"/>
        <w:rPr>
          <w:rFonts w:ascii="Times New Roman" w:hAnsi="Times New Roman" w:cs="Times New Roman"/>
          <w:sz w:val="24"/>
          <w:szCs w:val="24"/>
        </w:rPr>
      </w:pPr>
      <w:r w:rsidRPr="00B1673C">
        <w:rPr>
          <w:rFonts w:ascii="Times New Roman" w:hAnsi="Times New Roman" w:cs="Times New Roman"/>
          <w:sz w:val="24"/>
          <w:szCs w:val="24"/>
        </w:rPr>
        <w:t>Transfer Function for Hidden Layer: - Log Sigmoidal</w:t>
      </w:r>
    </w:p>
    <w:p w:rsidR="00985A95" w:rsidRPr="00B1673C" w:rsidRDefault="00985A95" w:rsidP="00B1673C">
      <w:pPr>
        <w:ind w:firstLine="360"/>
        <w:rPr>
          <w:rFonts w:ascii="Times New Roman" w:hAnsi="Times New Roman" w:cs="Times New Roman"/>
          <w:sz w:val="24"/>
          <w:szCs w:val="24"/>
        </w:rPr>
      </w:pPr>
      <w:r w:rsidRPr="00B1673C">
        <w:rPr>
          <w:rFonts w:ascii="Times New Roman" w:hAnsi="Times New Roman" w:cs="Times New Roman"/>
          <w:sz w:val="24"/>
          <w:szCs w:val="24"/>
        </w:rPr>
        <w:t>Transfer Function for Output Layer: - Tan Sigmoidal</w:t>
      </w:r>
    </w:p>
    <w:p w:rsidR="00105647" w:rsidRPr="00B1673C" w:rsidRDefault="00105647" w:rsidP="00B1673C">
      <w:pPr>
        <w:ind w:firstLine="360"/>
        <w:rPr>
          <w:rFonts w:ascii="Times New Roman" w:hAnsi="Times New Roman" w:cs="Times New Roman"/>
          <w:sz w:val="24"/>
          <w:szCs w:val="24"/>
        </w:rPr>
      </w:pPr>
      <w:r w:rsidRPr="00B1673C">
        <w:rPr>
          <w:rFonts w:ascii="Times New Roman" w:hAnsi="Times New Roman" w:cs="Times New Roman"/>
          <w:sz w:val="24"/>
          <w:szCs w:val="24"/>
        </w:rPr>
        <w:t xml:space="preserve">Data normalization Range: </w:t>
      </w:r>
      <w:r w:rsidR="00BE1E6B" w:rsidRPr="00B1673C">
        <w:rPr>
          <w:rFonts w:ascii="Times New Roman" w:hAnsi="Times New Roman" w:cs="Times New Roman"/>
          <w:sz w:val="24"/>
          <w:szCs w:val="24"/>
        </w:rPr>
        <w:t xml:space="preserve">- </w:t>
      </w:r>
      <w:r w:rsidR="00BE1E6B">
        <w:rPr>
          <w:rFonts w:ascii="Times New Roman" w:hAnsi="Times New Roman" w:cs="Times New Roman"/>
          <w:sz w:val="24"/>
          <w:szCs w:val="24"/>
        </w:rPr>
        <w:t>(-</w:t>
      </w:r>
      <w:r w:rsidRPr="00B1673C">
        <w:rPr>
          <w:rFonts w:ascii="Times New Roman" w:hAnsi="Times New Roman" w:cs="Times New Roman"/>
          <w:sz w:val="24"/>
          <w:szCs w:val="24"/>
        </w:rPr>
        <w:t xml:space="preserve">0.8 to </w:t>
      </w:r>
      <w:r w:rsidR="00AE1506" w:rsidRPr="00B1673C">
        <w:rPr>
          <w:rFonts w:ascii="Times New Roman" w:hAnsi="Times New Roman" w:cs="Times New Roman"/>
          <w:sz w:val="24"/>
          <w:szCs w:val="24"/>
        </w:rPr>
        <w:t>0.8</w:t>
      </w:r>
      <w:r w:rsidR="00AE1506">
        <w:rPr>
          <w:rFonts w:ascii="Times New Roman" w:hAnsi="Times New Roman" w:cs="Times New Roman"/>
          <w:sz w:val="24"/>
          <w:szCs w:val="24"/>
        </w:rPr>
        <w:t>)</w:t>
      </w:r>
      <w:r w:rsidR="00575635">
        <w:rPr>
          <w:rFonts w:ascii="Times New Roman" w:hAnsi="Times New Roman" w:cs="Times New Roman"/>
          <w:sz w:val="24"/>
          <w:szCs w:val="24"/>
        </w:rPr>
        <w:t xml:space="preserve"> as per tan sigmoidal</w:t>
      </w:r>
    </w:p>
    <w:p w:rsidR="00721A8D" w:rsidRPr="00561FA9" w:rsidRDefault="00721A8D" w:rsidP="00561FA9">
      <w:pPr>
        <w:ind w:firstLine="360"/>
        <w:rPr>
          <w:rFonts w:ascii="Times New Roman" w:hAnsi="Times New Roman" w:cs="Times New Roman"/>
        </w:rPr>
      </w:pPr>
    </w:p>
    <w:p w:rsidR="000B59E6" w:rsidRDefault="000B59E6" w:rsidP="00ED7899">
      <w:pPr>
        <w:rPr>
          <w:rFonts w:ascii="Times New Roman" w:hAnsi="Times New Roman" w:cs="Times New Roman"/>
          <w:b/>
          <w:sz w:val="28"/>
          <w:szCs w:val="28"/>
        </w:rPr>
      </w:pPr>
      <w:r>
        <w:rPr>
          <w:rFonts w:ascii="Times New Roman" w:hAnsi="Times New Roman" w:cs="Times New Roman"/>
          <w:b/>
          <w:sz w:val="28"/>
          <w:szCs w:val="28"/>
        </w:rPr>
        <w:t xml:space="preserve"> </w:t>
      </w:r>
    </w:p>
    <w:p w:rsidR="0022375F" w:rsidRDefault="0022375F" w:rsidP="00ED7899">
      <w:pPr>
        <w:rPr>
          <w:rFonts w:ascii="Times New Roman" w:hAnsi="Times New Roman" w:cs="Times New Roman"/>
          <w:b/>
          <w:sz w:val="28"/>
          <w:szCs w:val="28"/>
        </w:rPr>
      </w:pPr>
    </w:p>
    <w:p w:rsidR="0022375F" w:rsidRDefault="0022375F" w:rsidP="00ED7899">
      <w:pPr>
        <w:rPr>
          <w:rFonts w:ascii="Times New Roman" w:hAnsi="Times New Roman" w:cs="Times New Roman"/>
          <w:b/>
          <w:sz w:val="28"/>
          <w:szCs w:val="28"/>
        </w:rPr>
      </w:pPr>
    </w:p>
    <w:p w:rsidR="003F274E" w:rsidRPr="003F274E" w:rsidRDefault="003F274E" w:rsidP="000E3BF7">
      <w:pPr>
        <w:pStyle w:val="ListParagraph"/>
        <w:numPr>
          <w:ilvl w:val="0"/>
          <w:numId w:val="14"/>
        </w:numPr>
        <w:ind w:left="0"/>
        <w:rPr>
          <w:rFonts w:ascii="Times New Roman" w:hAnsi="Times New Roman" w:cs="Times New Roman"/>
          <w:b/>
          <w:sz w:val="28"/>
          <w:szCs w:val="28"/>
        </w:rPr>
      </w:pPr>
      <w:r w:rsidRPr="003F274E">
        <w:rPr>
          <w:rFonts w:ascii="Times New Roman" w:hAnsi="Times New Roman" w:cs="Times New Roman"/>
          <w:b/>
          <w:sz w:val="28"/>
          <w:szCs w:val="28"/>
        </w:rPr>
        <w:t xml:space="preserve">Results </w:t>
      </w:r>
      <w:r w:rsidR="00C60C42">
        <w:rPr>
          <w:rFonts w:ascii="Times New Roman" w:hAnsi="Times New Roman" w:cs="Times New Roman"/>
          <w:b/>
          <w:sz w:val="28"/>
          <w:szCs w:val="28"/>
        </w:rPr>
        <w:t xml:space="preserve"> MSE and Prediction Error</w:t>
      </w:r>
      <w:r>
        <w:rPr>
          <w:rFonts w:ascii="Times New Roman" w:hAnsi="Times New Roman" w:cs="Times New Roman"/>
          <w:b/>
          <w:sz w:val="28"/>
          <w:szCs w:val="28"/>
        </w:rPr>
        <w:t>:</w:t>
      </w:r>
    </w:p>
    <w:p w:rsidR="003F274E" w:rsidRPr="00711BA8" w:rsidRDefault="00D70AF5" w:rsidP="00ED7899">
      <w:pPr>
        <w:rPr>
          <w:rFonts w:ascii="Times New Roman" w:hAnsi="Times New Roman" w:cs="Times New Roman"/>
        </w:rPr>
      </w:pPr>
      <w:r w:rsidRPr="00033F9C">
        <w:rPr>
          <w:rFonts w:ascii="Times New Roman" w:hAnsi="Times New Roman" w:cs="Times New Roman"/>
          <w:sz w:val="24"/>
          <w:szCs w:val="24"/>
        </w:rPr>
        <w:t>Predicted Values</w:t>
      </w:r>
      <w:r w:rsidR="00711BA8">
        <w:rPr>
          <w:rFonts w:ascii="Times New Roman" w:hAnsi="Times New Roman" w:cs="Times New Roman"/>
        </w:rPr>
        <w:t>:</w:t>
      </w:r>
    </w:p>
    <w:p w:rsidR="0022375F" w:rsidRDefault="00D70AF5" w:rsidP="00ED7899">
      <w:pPr>
        <w:rPr>
          <w:rFonts w:ascii="Times New Roman" w:hAnsi="Times New Roman" w:cs="Times New Roman"/>
        </w:rPr>
      </w:pPr>
      <w:r w:rsidRPr="00D70AF5">
        <w:rPr>
          <w:rFonts w:ascii="Times New Roman" w:hAnsi="Times New Roman" w:cs="Times New Roman"/>
        </w:rPr>
        <w:t>Plot for comparison of Predicted value v</w:t>
      </w:r>
      <w:r>
        <w:rPr>
          <w:rFonts w:ascii="Times New Roman" w:hAnsi="Times New Roman" w:cs="Times New Roman"/>
        </w:rPr>
        <w:t>/</w:t>
      </w:r>
      <w:r w:rsidRPr="00D70AF5">
        <w:rPr>
          <w:rFonts w:ascii="Times New Roman" w:hAnsi="Times New Roman" w:cs="Times New Roman"/>
        </w:rPr>
        <w:t>s actual Test target Values</w:t>
      </w:r>
    </w:p>
    <w:p w:rsidR="009D273E" w:rsidRPr="004A3C23" w:rsidRDefault="004A3C23" w:rsidP="004A3C23">
      <w:pPr>
        <w:jc w:val="center"/>
        <w:rPr>
          <w:rFonts w:ascii="Times New Roman" w:hAnsi="Times New Roman" w:cs="Times New Roman"/>
        </w:rPr>
      </w:pPr>
      <w:r>
        <w:rPr>
          <w:rFonts w:ascii="Times New Roman" w:hAnsi="Times New Roman" w:cs="Times New Roman"/>
          <w:noProof/>
          <w:lang w:bidi="hi-IN"/>
        </w:rPr>
        <w:drawing>
          <wp:inline distT="0" distB="0" distL="0" distR="0" wp14:anchorId="2D6A3EA7">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D273E" w:rsidRDefault="009D273E" w:rsidP="00ED7899">
      <w:pPr>
        <w:rPr>
          <w:rFonts w:ascii="Times New Roman" w:hAnsi="Times New Roman" w:cs="Times New Roman"/>
          <w:b/>
          <w:sz w:val="28"/>
          <w:szCs w:val="28"/>
        </w:rPr>
      </w:pPr>
    </w:p>
    <w:p w:rsidR="00600DCB" w:rsidRDefault="00C51DE4" w:rsidP="00C51DE4">
      <w:pPr>
        <w:pStyle w:val="HTMLPreformatted"/>
        <w:shd w:val="clear" w:color="auto" w:fill="FFFFFF"/>
        <w:rPr>
          <w:rFonts w:ascii="Times New Roman" w:eastAsiaTheme="minorHAnsi" w:hAnsi="Times New Roman" w:cs="Times New Roman"/>
          <w:sz w:val="24"/>
          <w:szCs w:val="24"/>
          <w:lang w:bidi="ar-SA"/>
        </w:rPr>
      </w:pPr>
      <w:r w:rsidRPr="00671531">
        <w:rPr>
          <w:rFonts w:ascii="Times New Roman" w:hAnsi="Times New Roman" w:cs="Times New Roman"/>
          <w:sz w:val="24"/>
          <w:szCs w:val="24"/>
        </w:rPr>
        <w:t xml:space="preserve">Mean </w:t>
      </w:r>
      <w:r w:rsidR="002201AB">
        <w:rPr>
          <w:rFonts w:ascii="Times New Roman" w:hAnsi="Times New Roman" w:cs="Times New Roman"/>
          <w:sz w:val="24"/>
          <w:szCs w:val="24"/>
        </w:rPr>
        <w:t>Square Error</w:t>
      </w:r>
      <w:r>
        <w:rPr>
          <w:rFonts w:ascii="Times New Roman" w:hAnsi="Times New Roman" w:cs="Times New Roman"/>
          <w:sz w:val="24"/>
          <w:szCs w:val="24"/>
        </w:rPr>
        <w:t xml:space="preserve">: </w:t>
      </w:r>
      <w:r w:rsidRPr="00C51DE4">
        <w:rPr>
          <w:rFonts w:ascii="Times New Roman" w:eastAsiaTheme="minorHAnsi" w:hAnsi="Times New Roman" w:cs="Times New Roman"/>
          <w:sz w:val="24"/>
          <w:szCs w:val="24"/>
          <w:lang w:bidi="ar-SA"/>
        </w:rPr>
        <w:t>0.0002</w:t>
      </w:r>
      <w:r>
        <w:rPr>
          <w:rFonts w:ascii="Times New Roman" w:eastAsiaTheme="minorHAnsi" w:hAnsi="Times New Roman" w:cs="Times New Roman"/>
          <w:sz w:val="24"/>
          <w:szCs w:val="24"/>
          <w:lang w:bidi="ar-SA"/>
        </w:rPr>
        <w:t>5</w:t>
      </w:r>
    </w:p>
    <w:p w:rsidR="00600DCB" w:rsidRDefault="00600DCB" w:rsidP="00C51DE4">
      <w:pPr>
        <w:pStyle w:val="HTMLPreformatted"/>
        <w:shd w:val="clear" w:color="auto" w:fill="FFFFFF"/>
        <w:rPr>
          <w:rFonts w:ascii="Times New Roman" w:eastAsiaTheme="minorHAnsi" w:hAnsi="Times New Roman" w:cs="Times New Roman"/>
          <w:sz w:val="24"/>
          <w:szCs w:val="24"/>
          <w:lang w:bidi="ar-SA"/>
        </w:rPr>
      </w:pPr>
    </w:p>
    <w:p w:rsidR="00600DCB" w:rsidRDefault="00600DCB" w:rsidP="00C51DE4">
      <w:pPr>
        <w:pStyle w:val="HTMLPreformatted"/>
        <w:shd w:val="clear" w:color="auto" w:fill="FFFFFF"/>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 xml:space="preserve">Number of </w:t>
      </w:r>
      <w:r w:rsidR="00BB263C">
        <w:rPr>
          <w:rFonts w:ascii="Times New Roman" w:eastAsiaTheme="minorHAnsi" w:hAnsi="Times New Roman" w:cs="Times New Roman"/>
          <w:sz w:val="24"/>
          <w:szCs w:val="24"/>
          <w:lang w:bidi="ar-SA"/>
        </w:rPr>
        <w:t>iteration:</w:t>
      </w:r>
      <w:r>
        <w:rPr>
          <w:rFonts w:ascii="Times New Roman" w:eastAsiaTheme="minorHAnsi" w:hAnsi="Times New Roman" w:cs="Times New Roman"/>
          <w:sz w:val="24"/>
          <w:szCs w:val="24"/>
          <w:lang w:bidi="ar-SA"/>
        </w:rPr>
        <w:t xml:space="preserve"> 8440</w:t>
      </w:r>
      <w:r w:rsidR="00547A9E">
        <w:rPr>
          <w:rFonts w:ascii="Times New Roman" w:eastAsiaTheme="minorHAnsi" w:hAnsi="Times New Roman" w:cs="Times New Roman"/>
          <w:sz w:val="24"/>
          <w:szCs w:val="24"/>
          <w:lang w:bidi="ar-SA"/>
        </w:rPr>
        <w:t xml:space="preserve"> </w:t>
      </w:r>
    </w:p>
    <w:p w:rsidR="00C51DE4" w:rsidRPr="00C51DE4" w:rsidRDefault="00C51DE4" w:rsidP="00C51DE4">
      <w:pPr>
        <w:pStyle w:val="HTMLPreformatted"/>
        <w:shd w:val="clear" w:color="auto" w:fill="FFFFFF"/>
        <w:rPr>
          <w:color w:val="000000"/>
        </w:rPr>
      </w:pPr>
    </w:p>
    <w:p w:rsidR="0022375F" w:rsidRDefault="00671531" w:rsidP="00ED7899">
      <w:pPr>
        <w:rPr>
          <w:rFonts w:ascii="Times New Roman" w:hAnsi="Times New Roman" w:cs="Times New Roman"/>
          <w:sz w:val="24"/>
          <w:szCs w:val="24"/>
        </w:rPr>
      </w:pPr>
      <w:r w:rsidRPr="00671531">
        <w:rPr>
          <w:rFonts w:ascii="Times New Roman" w:hAnsi="Times New Roman" w:cs="Times New Roman"/>
          <w:sz w:val="24"/>
          <w:szCs w:val="24"/>
        </w:rPr>
        <w:t>Mean Absolute Prediction Error = 12.265</w:t>
      </w:r>
    </w:p>
    <w:p w:rsidR="004C17A5" w:rsidRDefault="004C17A5" w:rsidP="00ED7899">
      <w:pPr>
        <w:rPr>
          <w:rFonts w:ascii="Times New Roman" w:hAnsi="Times New Roman" w:cs="Times New Roman"/>
          <w:sz w:val="24"/>
          <w:szCs w:val="24"/>
        </w:rPr>
      </w:pPr>
      <w:r>
        <w:rPr>
          <w:rFonts w:ascii="Times New Roman" w:hAnsi="Times New Roman" w:cs="Times New Roman"/>
          <w:sz w:val="24"/>
          <w:szCs w:val="24"/>
        </w:rPr>
        <w:t>Mean Absolute Error = | Target – predicted| / Number of samples</w:t>
      </w:r>
    </w:p>
    <w:p w:rsidR="00B72FFC" w:rsidRDefault="00B72FFC" w:rsidP="00ED7899">
      <w:pPr>
        <w:rPr>
          <w:rFonts w:ascii="Times New Roman" w:hAnsi="Times New Roman" w:cs="Times New Roman"/>
          <w:sz w:val="24"/>
          <w:szCs w:val="24"/>
        </w:rPr>
      </w:pPr>
    </w:p>
    <w:p w:rsidR="0022375F" w:rsidRDefault="00C522BC" w:rsidP="00ED7899">
      <w:pPr>
        <w:pStyle w:val="ListParagraph"/>
        <w:numPr>
          <w:ilvl w:val="0"/>
          <w:numId w:val="14"/>
        </w:numPr>
        <w:ind w:left="0"/>
        <w:rPr>
          <w:rFonts w:ascii="Times New Roman" w:hAnsi="Times New Roman" w:cs="Times New Roman"/>
          <w:b/>
          <w:sz w:val="28"/>
          <w:szCs w:val="28"/>
        </w:rPr>
      </w:pPr>
      <w:r>
        <w:rPr>
          <w:rFonts w:ascii="Times New Roman" w:hAnsi="Times New Roman" w:cs="Times New Roman"/>
          <w:b/>
          <w:sz w:val="28"/>
          <w:szCs w:val="28"/>
        </w:rPr>
        <w:t>Conclusi</w:t>
      </w:r>
      <w:r>
        <w:rPr>
          <w:rFonts w:ascii="Times New Roman" w:hAnsi="Times New Roman" w:cs="Times New Roman"/>
          <w:b/>
          <w:sz w:val="28"/>
          <w:szCs w:val="28"/>
        </w:rPr>
        <w:t>on</w:t>
      </w:r>
      <w:r>
        <w:rPr>
          <w:rFonts w:ascii="Times New Roman" w:hAnsi="Times New Roman" w:cs="Times New Roman"/>
          <w:b/>
          <w:sz w:val="28"/>
          <w:szCs w:val="28"/>
        </w:rPr>
        <w:t>:</w:t>
      </w:r>
      <w:r>
        <w:rPr>
          <w:rFonts w:ascii="Times New Roman" w:hAnsi="Times New Roman" w:cs="Times New Roman"/>
          <w:b/>
          <w:sz w:val="28"/>
          <w:szCs w:val="28"/>
        </w:rPr>
        <w:t>-</w:t>
      </w:r>
    </w:p>
    <w:p w:rsidR="00AB2030" w:rsidRDefault="00AB2030" w:rsidP="00E0695D">
      <w:pPr>
        <w:ind w:firstLine="720"/>
        <w:rPr>
          <w:rFonts w:ascii="Times New Roman" w:hAnsi="Times New Roman" w:cs="Times New Roman"/>
          <w:bCs/>
          <w:sz w:val="24"/>
          <w:szCs w:val="24"/>
        </w:rPr>
      </w:pPr>
      <w:r>
        <w:rPr>
          <w:rFonts w:ascii="Times New Roman" w:hAnsi="Times New Roman" w:cs="Times New Roman"/>
          <w:bCs/>
          <w:sz w:val="24"/>
          <w:szCs w:val="24"/>
        </w:rPr>
        <w:t>The Reduction in mean square error after certain value increases the number of iteration drastically which require more computing power. Hence to reduce the Prediction error and improvement in prediction values</w:t>
      </w:r>
      <w:r w:rsidR="007D41F0">
        <w:rPr>
          <w:rFonts w:ascii="Times New Roman" w:hAnsi="Times New Roman" w:cs="Times New Roman"/>
          <w:bCs/>
          <w:sz w:val="24"/>
          <w:szCs w:val="24"/>
        </w:rPr>
        <w:t xml:space="preserve"> more </w:t>
      </w:r>
      <w:r w:rsidR="00872E2F">
        <w:rPr>
          <w:rFonts w:ascii="Times New Roman" w:hAnsi="Times New Roman" w:cs="Times New Roman"/>
          <w:bCs/>
          <w:sz w:val="24"/>
          <w:szCs w:val="24"/>
        </w:rPr>
        <w:t xml:space="preserve">numbers of </w:t>
      </w:r>
      <w:r w:rsidR="007D41F0">
        <w:rPr>
          <w:rFonts w:ascii="Times New Roman" w:hAnsi="Times New Roman" w:cs="Times New Roman"/>
          <w:bCs/>
          <w:sz w:val="24"/>
          <w:szCs w:val="24"/>
        </w:rPr>
        <w:t>training pattern can be considered fo</w:t>
      </w:r>
      <w:r w:rsidR="00010DD5">
        <w:rPr>
          <w:rFonts w:ascii="Times New Roman" w:hAnsi="Times New Roman" w:cs="Times New Roman"/>
          <w:bCs/>
          <w:sz w:val="24"/>
          <w:szCs w:val="24"/>
        </w:rPr>
        <w:t>r training.</w:t>
      </w:r>
    </w:p>
    <w:p w:rsidR="0022375F" w:rsidRDefault="001D5A01" w:rsidP="00ED7899">
      <w:pPr>
        <w:rPr>
          <w:rFonts w:ascii="Times New Roman" w:hAnsi="Times New Roman" w:cs="Times New Roman"/>
          <w:bCs/>
          <w:sz w:val="24"/>
          <w:szCs w:val="24"/>
        </w:rPr>
      </w:pPr>
      <w:r>
        <w:rPr>
          <w:rFonts w:ascii="Times New Roman" w:hAnsi="Times New Roman" w:cs="Times New Roman"/>
          <w:bCs/>
          <w:sz w:val="24"/>
          <w:szCs w:val="24"/>
        </w:rPr>
        <w:tab/>
        <w:t>And using different combination of transfer function for hidden and output layer the variation can be seen in mean square error and number of iteration.</w:t>
      </w:r>
    </w:p>
    <w:p w:rsidR="00442D7F" w:rsidRDefault="00442D7F" w:rsidP="00ED7899">
      <w:pPr>
        <w:rPr>
          <w:rFonts w:ascii="Times New Roman" w:hAnsi="Times New Roman" w:cs="Times New Roman"/>
          <w:bCs/>
          <w:sz w:val="24"/>
          <w:szCs w:val="24"/>
        </w:rPr>
      </w:pPr>
      <w:bookmarkStart w:id="0" w:name="_GoBack"/>
      <w:bookmarkEnd w:id="0"/>
    </w:p>
    <w:p w:rsidR="000B6159" w:rsidRDefault="000B6159" w:rsidP="00ED7899">
      <w:pPr>
        <w:rPr>
          <w:rFonts w:ascii="Times New Roman" w:hAnsi="Times New Roman" w:cs="Times New Roman"/>
          <w:b/>
          <w:sz w:val="28"/>
          <w:szCs w:val="28"/>
        </w:rPr>
      </w:pPr>
    </w:p>
    <w:p w:rsidR="0022375F" w:rsidRDefault="0022375F" w:rsidP="00ED7899">
      <w:pPr>
        <w:rPr>
          <w:rFonts w:ascii="Times New Roman" w:hAnsi="Times New Roman" w:cs="Times New Roman"/>
          <w:b/>
          <w:sz w:val="28"/>
          <w:szCs w:val="28"/>
        </w:rPr>
      </w:pPr>
    </w:p>
    <w:p w:rsidR="0022375F" w:rsidRDefault="0022375F" w:rsidP="00ED7899">
      <w:pPr>
        <w:rPr>
          <w:rFonts w:ascii="Times New Roman" w:hAnsi="Times New Roman" w:cs="Times New Roman"/>
          <w:b/>
          <w:sz w:val="28"/>
          <w:szCs w:val="28"/>
        </w:rPr>
      </w:pPr>
    </w:p>
    <w:p w:rsidR="000B59E6" w:rsidRDefault="000B59E6">
      <w:pPr>
        <w:rPr>
          <w:rFonts w:ascii="Times New Roman" w:hAnsi="Times New Roman" w:cs="Times New Roman"/>
        </w:rPr>
      </w:pPr>
    </w:p>
    <w:sectPr w:rsidR="000B59E6" w:rsidSect="001D64E2">
      <w:pgSz w:w="11907" w:h="16839" w:code="9"/>
      <w:pgMar w:top="284" w:right="1440" w:bottom="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82834E4"/>
    <w:multiLevelType w:val="hybridMultilevel"/>
    <w:tmpl w:val="B49CD8A9"/>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6716B"/>
    <w:multiLevelType w:val="hybridMultilevel"/>
    <w:tmpl w:val="122214F8"/>
    <w:lvl w:ilvl="0" w:tplc="C20CF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077D3"/>
    <w:multiLevelType w:val="hybridMultilevel"/>
    <w:tmpl w:val="D0389458"/>
    <w:lvl w:ilvl="0" w:tplc="C20CFEA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07FDA"/>
    <w:multiLevelType w:val="hybridMultilevel"/>
    <w:tmpl w:val="122214F8"/>
    <w:lvl w:ilvl="0" w:tplc="C20CF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078D0"/>
    <w:multiLevelType w:val="hybridMultilevel"/>
    <w:tmpl w:val="86AE52D2"/>
    <w:lvl w:ilvl="0" w:tplc="06D0AA6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7D38D4"/>
    <w:multiLevelType w:val="hybridMultilevel"/>
    <w:tmpl w:val="122214F8"/>
    <w:lvl w:ilvl="0" w:tplc="C20CF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1369D"/>
    <w:multiLevelType w:val="hybridMultilevel"/>
    <w:tmpl w:val="9A18316A"/>
    <w:lvl w:ilvl="0" w:tplc="4844C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1B6F82"/>
    <w:multiLevelType w:val="hybridMultilevel"/>
    <w:tmpl w:val="122214F8"/>
    <w:lvl w:ilvl="0" w:tplc="C20CF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A9734B"/>
    <w:multiLevelType w:val="hybridMultilevel"/>
    <w:tmpl w:val="8C80A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50642"/>
    <w:multiLevelType w:val="hybridMultilevel"/>
    <w:tmpl w:val="0F382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53109F"/>
    <w:multiLevelType w:val="hybridMultilevel"/>
    <w:tmpl w:val="3E281886"/>
    <w:lvl w:ilvl="0" w:tplc="49C22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6D311D"/>
    <w:multiLevelType w:val="hybridMultilevel"/>
    <w:tmpl w:val="76D0E18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8692300"/>
    <w:multiLevelType w:val="hybridMultilevel"/>
    <w:tmpl w:val="A3FEAF78"/>
    <w:lvl w:ilvl="0" w:tplc="D3F882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B35D87"/>
    <w:multiLevelType w:val="hybridMultilevel"/>
    <w:tmpl w:val="122214F8"/>
    <w:lvl w:ilvl="0" w:tplc="C20CF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711685"/>
    <w:multiLevelType w:val="hybridMultilevel"/>
    <w:tmpl w:val="122214F8"/>
    <w:lvl w:ilvl="0" w:tplc="C20CF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B36C45"/>
    <w:multiLevelType w:val="hybridMultilevel"/>
    <w:tmpl w:val="122214F8"/>
    <w:lvl w:ilvl="0" w:tplc="C20CFE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F17FC"/>
    <w:multiLevelType w:val="hybridMultilevel"/>
    <w:tmpl w:val="7526D494"/>
    <w:lvl w:ilvl="0" w:tplc="E25A3B44">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3DB7B82"/>
    <w:multiLevelType w:val="hybridMultilevel"/>
    <w:tmpl w:val="8DE03998"/>
    <w:lvl w:ilvl="0" w:tplc="74B4AA2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4"/>
  </w:num>
  <w:num w:numId="3">
    <w:abstractNumId w:val="5"/>
  </w:num>
  <w:num w:numId="4">
    <w:abstractNumId w:val="3"/>
  </w:num>
  <w:num w:numId="5">
    <w:abstractNumId w:val="13"/>
  </w:num>
  <w:num w:numId="6">
    <w:abstractNumId w:val="2"/>
  </w:num>
  <w:num w:numId="7">
    <w:abstractNumId w:val="7"/>
  </w:num>
  <w:num w:numId="8">
    <w:abstractNumId w:val="15"/>
  </w:num>
  <w:num w:numId="9">
    <w:abstractNumId w:val="1"/>
  </w:num>
  <w:num w:numId="10">
    <w:abstractNumId w:val="6"/>
  </w:num>
  <w:num w:numId="11">
    <w:abstractNumId w:val="0"/>
  </w:num>
  <w:num w:numId="12">
    <w:abstractNumId w:val="11"/>
  </w:num>
  <w:num w:numId="13">
    <w:abstractNumId w:val="9"/>
  </w:num>
  <w:num w:numId="14">
    <w:abstractNumId w:val="8"/>
  </w:num>
  <w:num w:numId="15">
    <w:abstractNumId w:val="17"/>
  </w:num>
  <w:num w:numId="16">
    <w:abstractNumId w:val="16"/>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86"/>
    <w:rsid w:val="00000EBC"/>
    <w:rsid w:val="00010DD5"/>
    <w:rsid w:val="000320E6"/>
    <w:rsid w:val="00033F9C"/>
    <w:rsid w:val="00040EE9"/>
    <w:rsid w:val="000427EF"/>
    <w:rsid w:val="000474ED"/>
    <w:rsid w:val="00051088"/>
    <w:rsid w:val="00052C03"/>
    <w:rsid w:val="0006182E"/>
    <w:rsid w:val="00080DB9"/>
    <w:rsid w:val="00082227"/>
    <w:rsid w:val="00095B86"/>
    <w:rsid w:val="000B1581"/>
    <w:rsid w:val="000B59E6"/>
    <w:rsid w:val="000B6159"/>
    <w:rsid w:val="000C378E"/>
    <w:rsid w:val="000F2B75"/>
    <w:rsid w:val="00105647"/>
    <w:rsid w:val="00107A54"/>
    <w:rsid w:val="00125589"/>
    <w:rsid w:val="00152883"/>
    <w:rsid w:val="00166FB4"/>
    <w:rsid w:val="001677ED"/>
    <w:rsid w:val="0017500A"/>
    <w:rsid w:val="001750AA"/>
    <w:rsid w:val="001765D5"/>
    <w:rsid w:val="00186361"/>
    <w:rsid w:val="00194EA2"/>
    <w:rsid w:val="001960F9"/>
    <w:rsid w:val="00196CC3"/>
    <w:rsid w:val="001C73D9"/>
    <w:rsid w:val="001D5A01"/>
    <w:rsid w:val="001D64E2"/>
    <w:rsid w:val="00211CDA"/>
    <w:rsid w:val="002201AB"/>
    <w:rsid w:val="0022375F"/>
    <w:rsid w:val="00224C0E"/>
    <w:rsid w:val="00224DFE"/>
    <w:rsid w:val="00230E43"/>
    <w:rsid w:val="002311F3"/>
    <w:rsid w:val="00256735"/>
    <w:rsid w:val="00267E57"/>
    <w:rsid w:val="0027545F"/>
    <w:rsid w:val="00276486"/>
    <w:rsid w:val="00295D43"/>
    <w:rsid w:val="002A17B8"/>
    <w:rsid w:val="002D0192"/>
    <w:rsid w:val="002D5F40"/>
    <w:rsid w:val="002E1F34"/>
    <w:rsid w:val="002E3C57"/>
    <w:rsid w:val="002F07C3"/>
    <w:rsid w:val="002F4C8D"/>
    <w:rsid w:val="0030205F"/>
    <w:rsid w:val="00303B1D"/>
    <w:rsid w:val="00304673"/>
    <w:rsid w:val="00314288"/>
    <w:rsid w:val="00346179"/>
    <w:rsid w:val="0034698D"/>
    <w:rsid w:val="00347C30"/>
    <w:rsid w:val="00357ADF"/>
    <w:rsid w:val="00363F72"/>
    <w:rsid w:val="00365492"/>
    <w:rsid w:val="003748DC"/>
    <w:rsid w:val="003A380C"/>
    <w:rsid w:val="003A4FBB"/>
    <w:rsid w:val="003A6A3A"/>
    <w:rsid w:val="003A71F6"/>
    <w:rsid w:val="003C5C90"/>
    <w:rsid w:val="003E4C21"/>
    <w:rsid w:val="003E5481"/>
    <w:rsid w:val="003F274E"/>
    <w:rsid w:val="003F368C"/>
    <w:rsid w:val="0041625D"/>
    <w:rsid w:val="0043366C"/>
    <w:rsid w:val="00435941"/>
    <w:rsid w:val="004423C4"/>
    <w:rsid w:val="00442D7F"/>
    <w:rsid w:val="0044342A"/>
    <w:rsid w:val="00447D33"/>
    <w:rsid w:val="00450ED1"/>
    <w:rsid w:val="00460645"/>
    <w:rsid w:val="0048077A"/>
    <w:rsid w:val="004A3C23"/>
    <w:rsid w:val="004B02A7"/>
    <w:rsid w:val="004B4225"/>
    <w:rsid w:val="004B5DD0"/>
    <w:rsid w:val="004C17A5"/>
    <w:rsid w:val="004C4343"/>
    <w:rsid w:val="004D1F89"/>
    <w:rsid w:val="00506B30"/>
    <w:rsid w:val="005070AE"/>
    <w:rsid w:val="00512926"/>
    <w:rsid w:val="00533A5F"/>
    <w:rsid w:val="00533FED"/>
    <w:rsid w:val="00545BDD"/>
    <w:rsid w:val="00545FAA"/>
    <w:rsid w:val="00547A9E"/>
    <w:rsid w:val="00556B56"/>
    <w:rsid w:val="00561FA9"/>
    <w:rsid w:val="00562519"/>
    <w:rsid w:val="00565FCB"/>
    <w:rsid w:val="00573390"/>
    <w:rsid w:val="00575635"/>
    <w:rsid w:val="005820CD"/>
    <w:rsid w:val="005A0B01"/>
    <w:rsid w:val="005A243F"/>
    <w:rsid w:val="005B0730"/>
    <w:rsid w:val="005B17E9"/>
    <w:rsid w:val="005B33FE"/>
    <w:rsid w:val="005B577B"/>
    <w:rsid w:val="005B651B"/>
    <w:rsid w:val="005D46EE"/>
    <w:rsid w:val="005D76CD"/>
    <w:rsid w:val="005F2A48"/>
    <w:rsid w:val="005F2B30"/>
    <w:rsid w:val="005F479A"/>
    <w:rsid w:val="00600DCB"/>
    <w:rsid w:val="00602B85"/>
    <w:rsid w:val="00610498"/>
    <w:rsid w:val="00611394"/>
    <w:rsid w:val="00615084"/>
    <w:rsid w:val="00634AD0"/>
    <w:rsid w:val="00651978"/>
    <w:rsid w:val="00662C60"/>
    <w:rsid w:val="00667B31"/>
    <w:rsid w:val="00671531"/>
    <w:rsid w:val="006840A2"/>
    <w:rsid w:val="00690A56"/>
    <w:rsid w:val="006A47D2"/>
    <w:rsid w:val="006B1C4A"/>
    <w:rsid w:val="006C1A21"/>
    <w:rsid w:val="006C2956"/>
    <w:rsid w:val="006C6DF0"/>
    <w:rsid w:val="006D2B08"/>
    <w:rsid w:val="006F353C"/>
    <w:rsid w:val="006F5A14"/>
    <w:rsid w:val="007021E3"/>
    <w:rsid w:val="00703A51"/>
    <w:rsid w:val="00711BA8"/>
    <w:rsid w:val="007130B7"/>
    <w:rsid w:val="00721A8D"/>
    <w:rsid w:val="007362A1"/>
    <w:rsid w:val="00751260"/>
    <w:rsid w:val="00756785"/>
    <w:rsid w:val="007854DB"/>
    <w:rsid w:val="007949C5"/>
    <w:rsid w:val="0079522D"/>
    <w:rsid w:val="007B5D2E"/>
    <w:rsid w:val="007C5730"/>
    <w:rsid w:val="007D41F0"/>
    <w:rsid w:val="00800871"/>
    <w:rsid w:val="008126D0"/>
    <w:rsid w:val="008328BC"/>
    <w:rsid w:val="008365F9"/>
    <w:rsid w:val="00854DA6"/>
    <w:rsid w:val="0085750F"/>
    <w:rsid w:val="00866BBC"/>
    <w:rsid w:val="00872E2F"/>
    <w:rsid w:val="00882C46"/>
    <w:rsid w:val="008939B4"/>
    <w:rsid w:val="008947F5"/>
    <w:rsid w:val="008A5C94"/>
    <w:rsid w:val="008B0853"/>
    <w:rsid w:val="008C41A2"/>
    <w:rsid w:val="008C6DB4"/>
    <w:rsid w:val="008D20A6"/>
    <w:rsid w:val="008D493A"/>
    <w:rsid w:val="008F72A9"/>
    <w:rsid w:val="009020F7"/>
    <w:rsid w:val="00942CFA"/>
    <w:rsid w:val="00946153"/>
    <w:rsid w:val="00966760"/>
    <w:rsid w:val="00973621"/>
    <w:rsid w:val="00977D46"/>
    <w:rsid w:val="00984460"/>
    <w:rsid w:val="00985A95"/>
    <w:rsid w:val="00994B7B"/>
    <w:rsid w:val="009A1632"/>
    <w:rsid w:val="009B08BD"/>
    <w:rsid w:val="009B24BC"/>
    <w:rsid w:val="009B271B"/>
    <w:rsid w:val="009C6AEC"/>
    <w:rsid w:val="009C76A0"/>
    <w:rsid w:val="009D273E"/>
    <w:rsid w:val="009D48AE"/>
    <w:rsid w:val="009D54EB"/>
    <w:rsid w:val="009E4FBC"/>
    <w:rsid w:val="00A00EA2"/>
    <w:rsid w:val="00A01FA0"/>
    <w:rsid w:val="00A03163"/>
    <w:rsid w:val="00A07D3D"/>
    <w:rsid w:val="00A16357"/>
    <w:rsid w:val="00A669D1"/>
    <w:rsid w:val="00A7677E"/>
    <w:rsid w:val="00A7759A"/>
    <w:rsid w:val="00A85800"/>
    <w:rsid w:val="00AB2030"/>
    <w:rsid w:val="00AE1506"/>
    <w:rsid w:val="00AF0704"/>
    <w:rsid w:val="00AF4DE4"/>
    <w:rsid w:val="00AF6FEE"/>
    <w:rsid w:val="00B035A9"/>
    <w:rsid w:val="00B1673C"/>
    <w:rsid w:val="00B3399D"/>
    <w:rsid w:val="00B34DF5"/>
    <w:rsid w:val="00B7259F"/>
    <w:rsid w:val="00B72FFC"/>
    <w:rsid w:val="00B91B68"/>
    <w:rsid w:val="00BA59C4"/>
    <w:rsid w:val="00BB182E"/>
    <w:rsid w:val="00BB263C"/>
    <w:rsid w:val="00BB75B5"/>
    <w:rsid w:val="00BD56D0"/>
    <w:rsid w:val="00BE1E6B"/>
    <w:rsid w:val="00BF0539"/>
    <w:rsid w:val="00BF0693"/>
    <w:rsid w:val="00BF09AD"/>
    <w:rsid w:val="00BF467B"/>
    <w:rsid w:val="00BF71F8"/>
    <w:rsid w:val="00C02C3B"/>
    <w:rsid w:val="00C23838"/>
    <w:rsid w:val="00C27004"/>
    <w:rsid w:val="00C51DE4"/>
    <w:rsid w:val="00C522BC"/>
    <w:rsid w:val="00C5319C"/>
    <w:rsid w:val="00C60C42"/>
    <w:rsid w:val="00C63117"/>
    <w:rsid w:val="00C821CA"/>
    <w:rsid w:val="00C853EF"/>
    <w:rsid w:val="00C86664"/>
    <w:rsid w:val="00C911F9"/>
    <w:rsid w:val="00C97F60"/>
    <w:rsid w:val="00CA23DF"/>
    <w:rsid w:val="00CA609B"/>
    <w:rsid w:val="00CA7F87"/>
    <w:rsid w:val="00CD1F88"/>
    <w:rsid w:val="00CE207E"/>
    <w:rsid w:val="00D13F5F"/>
    <w:rsid w:val="00D15680"/>
    <w:rsid w:val="00D206A7"/>
    <w:rsid w:val="00D255F8"/>
    <w:rsid w:val="00D30208"/>
    <w:rsid w:val="00D314C6"/>
    <w:rsid w:val="00D64577"/>
    <w:rsid w:val="00D663B7"/>
    <w:rsid w:val="00D70AF5"/>
    <w:rsid w:val="00D74B86"/>
    <w:rsid w:val="00D75AFC"/>
    <w:rsid w:val="00D81EC6"/>
    <w:rsid w:val="00D8648D"/>
    <w:rsid w:val="00D95F24"/>
    <w:rsid w:val="00DA2269"/>
    <w:rsid w:val="00DB0E08"/>
    <w:rsid w:val="00DB300E"/>
    <w:rsid w:val="00DC513C"/>
    <w:rsid w:val="00DD5535"/>
    <w:rsid w:val="00DF07EB"/>
    <w:rsid w:val="00DF2AB8"/>
    <w:rsid w:val="00DF5235"/>
    <w:rsid w:val="00E004B9"/>
    <w:rsid w:val="00E00729"/>
    <w:rsid w:val="00E0095F"/>
    <w:rsid w:val="00E00AA8"/>
    <w:rsid w:val="00E0643B"/>
    <w:rsid w:val="00E0695D"/>
    <w:rsid w:val="00E06FB1"/>
    <w:rsid w:val="00E12B02"/>
    <w:rsid w:val="00E15BAE"/>
    <w:rsid w:val="00E41AE3"/>
    <w:rsid w:val="00E43254"/>
    <w:rsid w:val="00E528C0"/>
    <w:rsid w:val="00E77F10"/>
    <w:rsid w:val="00E85481"/>
    <w:rsid w:val="00E91B11"/>
    <w:rsid w:val="00EA75E1"/>
    <w:rsid w:val="00EB3354"/>
    <w:rsid w:val="00EC646A"/>
    <w:rsid w:val="00ED179B"/>
    <w:rsid w:val="00ED7899"/>
    <w:rsid w:val="00EE522E"/>
    <w:rsid w:val="00EE6B35"/>
    <w:rsid w:val="00EE7F2C"/>
    <w:rsid w:val="00EF6C59"/>
    <w:rsid w:val="00F05880"/>
    <w:rsid w:val="00F156F4"/>
    <w:rsid w:val="00F2309F"/>
    <w:rsid w:val="00F3102D"/>
    <w:rsid w:val="00F40326"/>
    <w:rsid w:val="00F44A03"/>
    <w:rsid w:val="00F46777"/>
    <w:rsid w:val="00F502C3"/>
    <w:rsid w:val="00F65492"/>
    <w:rsid w:val="00F72833"/>
    <w:rsid w:val="00F90928"/>
    <w:rsid w:val="00F90B07"/>
    <w:rsid w:val="00FA4732"/>
    <w:rsid w:val="00FA5079"/>
    <w:rsid w:val="00FA56F3"/>
    <w:rsid w:val="00FE3E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E2767-A0ED-47EC-A16E-6829D71D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B86"/>
    <w:pPr>
      <w:ind w:left="720"/>
      <w:contextualSpacing/>
    </w:pPr>
  </w:style>
  <w:style w:type="table" w:styleId="TableGrid">
    <w:name w:val="Table Grid"/>
    <w:basedOn w:val="TableNormal"/>
    <w:uiPriority w:val="39"/>
    <w:rsid w:val="00052C0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362A1"/>
    <w:pPr>
      <w:autoSpaceDE w:val="0"/>
      <w:autoSpaceDN w:val="0"/>
      <w:adjustRightInd w:val="0"/>
      <w:spacing w:after="0" w:line="240" w:lineRule="auto"/>
    </w:pPr>
    <w:rPr>
      <w:rFonts w:ascii="Calibri" w:hAnsi="Calibri" w:cs="Calibri"/>
      <w:color w:val="000000"/>
      <w:sz w:val="24"/>
      <w:szCs w:val="24"/>
      <w:lang w:bidi="hi-IN"/>
    </w:rPr>
  </w:style>
  <w:style w:type="character" w:styleId="Hyperlink">
    <w:name w:val="Hyperlink"/>
    <w:basedOn w:val="DefaultParagraphFont"/>
    <w:uiPriority w:val="99"/>
    <w:unhideWhenUsed/>
    <w:rsid w:val="00A03163"/>
    <w:rPr>
      <w:color w:val="0563C1" w:themeColor="hyperlink"/>
      <w:u w:val="single"/>
    </w:rPr>
  </w:style>
  <w:style w:type="character" w:styleId="FollowedHyperlink">
    <w:name w:val="FollowedHyperlink"/>
    <w:basedOn w:val="DefaultParagraphFont"/>
    <w:uiPriority w:val="99"/>
    <w:semiHidden/>
    <w:unhideWhenUsed/>
    <w:rsid w:val="00A03163"/>
    <w:rPr>
      <w:color w:val="954F72" w:themeColor="followedHyperlink"/>
      <w:u w:val="single"/>
    </w:rPr>
  </w:style>
  <w:style w:type="paragraph" w:styleId="HTMLPreformatted">
    <w:name w:val="HTML Preformatted"/>
    <w:basedOn w:val="Normal"/>
    <w:link w:val="HTMLPreformattedChar"/>
    <w:uiPriority w:val="99"/>
    <w:unhideWhenUsed/>
    <w:rsid w:val="00C5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C51DE4"/>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6762">
      <w:bodyDiv w:val="1"/>
      <w:marLeft w:val="0"/>
      <w:marRight w:val="0"/>
      <w:marTop w:val="0"/>
      <w:marBottom w:val="0"/>
      <w:divBdr>
        <w:top w:val="none" w:sz="0" w:space="0" w:color="auto"/>
        <w:left w:val="none" w:sz="0" w:space="0" w:color="auto"/>
        <w:bottom w:val="none" w:sz="0" w:space="0" w:color="auto"/>
        <w:right w:val="none" w:sz="0" w:space="0" w:color="auto"/>
      </w:divBdr>
    </w:div>
    <w:div w:id="147595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sciencedirect.com/science/article/pii/S01420615140009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1016/j.ijepes.2014.02.02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023F8-7B5E-4F0D-A4A2-3486CAEC7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account</cp:lastModifiedBy>
  <cp:revision>489</cp:revision>
  <cp:lastPrinted>2021-02-12T16:38:00Z</cp:lastPrinted>
  <dcterms:created xsi:type="dcterms:W3CDTF">2021-02-12T15:54:00Z</dcterms:created>
  <dcterms:modified xsi:type="dcterms:W3CDTF">2021-03-05T17:42:00Z</dcterms:modified>
</cp:coreProperties>
</file>