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5803D"/>
          <w:spacing w:val="120"/>
          <w:sz w:val="30"/>
          <w:szCs w:val="30"/>
        </w:rPr>
        <w:t xml:space="preserve">VIJAY DAIRY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4532D"/>
          <w:sz w:val="64"/>
          <w:szCs w:val="64"/>
        </w:rPr>
        <w:t xml:space="preserve">User Manual</w:t>
      </w:r>
    </w:p>
    <w:p>
      <w:pPr>
        <w:pBdr>
          <w:bottom w:val="single" w:color="CA8A04" w:sz="24" w:space="10"/>
        </w:pBdr>
        <w:spacing w:after="400"/>
      </w:pPr>
      <w:r>
        <w:rPr>
          <w:rFonts w:ascii="Calibri" w:cs="Calibri" w:eastAsia="Calibri" w:hAnsi="Calibri"/>
          <w:color w:val="64748B"/>
          <w:sz w:val="30"/>
          <w:szCs w:val="30"/>
        </w:rPr>
        <w:t xml:space="preserve">Daily operations guide with screenshots</w:t>
      </w:r>
    </w:p>
    <w:p>
      <w:pPr>
        <w:spacing w:after="60" w:before="200"/>
      </w:pPr>
      <w:r>
        <w:rPr>
          <w:rFonts w:ascii="Calibri" w:cs="Calibri" w:eastAsia="Calibri" w:hAnsi="Calibri"/>
          <w:color w:val="0F172A"/>
          <w:sz w:val="24"/>
          <w:szCs w:val="24"/>
        </w:rPr>
        <w:t xml:space="preserve">Everything shop staff need to manage products, create invoices and read the dashboard.</w:t>
      </w:r>
    </w:p>
    <w:p>
      <w:pPr>
        <w:spacing w:after="40" w:before="24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Version 2.0</w:t>
      </w:r>
    </w:p>
    <w:p>
      <w:pPr>
        <w:spacing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20 September 2026</w:t>
      </w:r>
    </w:p>
    <w:p>
      <w:r>
        <w:rPr>
          <w:rFonts w:ascii="Calibri" w:cs="Calibri" w:eastAsia="Calibri" w:hAnsi="Calibri"/>
          <w:color w:val="64748B"/>
          <w:sz w:val="22"/>
          <w:szCs w:val="22"/>
        </w:rPr>
        <w:t xml:space="preserve">Node.js · Express · Supabase (PostgreSQL) · React</w:t>
      </w:r>
    </w:p>
    <w:p>
      <w:r>
        <w:br w:type="page"/>
      </w:r>
    </w:p>
    <w:p>
      <w:pPr>
        <w:pBdr>
          <w:bottom w:val="single" w:color="15803D" w:sz="8" w:space="4"/>
        </w:pBdr>
        <w:spacing w:after="16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Contents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1.  Introduction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2.  Signing in and out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3.  The Dashboard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4.  Managing products</w:t>
      </w:r>
    </w:p>
    <w:p>
      <w:pPr>
        <w:spacing w:after="20"/>
        <w:ind w:left="56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4.1 Viewing and searching · 4.2 Adding · 4.3 Editing and deleting</w:t>
      </w:r>
    </w:p>
    <w:p>
      <w:pPr>
        <w:spacing w:after="20"/>
        <w:ind w:left="56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4.4 Importing products from CSV · 4.5 Updating stock from CSV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5.  Creating an invoice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6.  Invoice history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7.  Sharing invoices — the public link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8.  Business settings and appearance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9.  Daily routine and good practice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10.  Frequently asked questions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11.  If something goes wrong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12.  Quick reference</w:t>
      </w:r>
    </w:p>
    <w:p>
      <w:r>
        <w:br w:type="page"/>
      </w:r>
    </w:p>
    <w:p>
      <w:pPr>
        <w:pStyle w:val="Heading1"/>
        <w:pBdr>
          <w:bottom w:val="single" w:color="15803D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Vijay Dairy is a web application for running the day-to-day business of a dairy shop. From any modern browser you can keep a product catalogue, track stock, create and share invoices, and see how sales are performing.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1.1 What you can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 — this week's revenue, monthly and daily charts, top products and low-stock alerts.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Products</w:t>
      </w:r>
      <w:r>
        <w:rPr>
          <w:rFonts w:ascii="Calibri" w:cs="Calibri" w:eastAsia="Calibri" w:hAnsi="Calibri"/>
        </w:rPr>
        <w:t xml:space="preserve"> — add and edit items, import a whole catalogue from a spreadsheet, and keep stock up to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Invoices</w:t>
      </w:r>
      <w:r>
        <w:rPr>
          <w:rFonts w:ascii="Calibri" w:cs="Calibri" w:eastAsia="Calibri" w:hAnsi="Calibri"/>
        </w:rPr>
        <w:t xml:space="preserve"> — create a bill in seconds, sell by quantity or by rupee amount, print it, download a PDF, or send it on WhatsApp.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 — shop name, address, phone, GSTIN, invoice footer, stock tracking and a colour theme.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1.2 Finding your way around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After you sign in, every screen has the same layout. The green </w:t>
      </w:r>
      <w:r>
        <w:rPr>
          <w:rFonts w:ascii="Calibri" w:cs="Calibri" w:eastAsia="Calibri" w:hAnsi="Calibri"/>
          <w:b/>
          <w:bCs/>
        </w:rPr>
        <w:t xml:space="preserve">sidebar</w:t>
      </w:r>
      <w:r>
        <w:rPr>
          <w:rFonts w:ascii="Calibri" w:cs="Calibri" w:eastAsia="Calibri" w:hAnsi="Calibri"/>
        </w:rPr>
        <w:t xml:space="preserve"> on the left is the main menu; the </w:t>
      </w:r>
      <w:r>
        <w:rPr>
          <w:rFonts w:ascii="Calibri" w:cs="Calibri" w:eastAsia="Calibri" w:hAnsi="Calibri"/>
          <w:b/>
          <w:bCs/>
        </w:rPr>
        <w:t xml:space="preserve">top bar</w:t>
      </w:r>
      <w:r>
        <w:rPr>
          <w:rFonts w:ascii="Calibri" w:cs="Calibri" w:eastAsia="Calibri" w:hAnsi="Calibri"/>
        </w:rPr>
        <w:t xml:space="preserve"> shows today's date and who is signed in.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1 — The main layout: sidebar (left), top bar (top) and the page content" descr="Figure 1 — The main layout: sidebar (left), top bar (top) and the page content" title="Figure 1 — The main layout: sidebar (left), top bar (top) and the pag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 — The main layout: sidebar (left), top bar (top) and the page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126"/>
      </w:tblGrid>
      <w:tr>
        <w:trPr>
          <w:cantSplit/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 icon (top to bottom)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it to…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how the shop is doing right now.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with plus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Invoice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a new bill.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Find, preview, print, share or delete past bills.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Box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the catalogue and stock.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Shop details, stock tracking and theme.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Arrow leaving a box (bottom)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out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your session.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TIP — Menu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☰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button at the top of the sidebar collapses or expands the menu. When the menu is collapsed, hover over an icon to see its name.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1.3 Quick start for a new shop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1  </w:t>
      </w:r>
      <w:r>
        <w:rPr>
          <w:rFonts w:ascii="Calibri" w:cs="Calibri" w:eastAsia="Calibri" w:hAnsi="Calibri"/>
          <w:b/>
          <w:bCs/>
        </w:rPr>
        <w:t xml:space="preserve">Sign in</w:t>
      </w:r>
      <w:r>
        <w:rPr>
          <w:rFonts w:ascii="Calibri" w:cs="Calibri" w:eastAsia="Calibri" w:hAnsi="Calibri"/>
        </w:rPr>
        <w:t xml:space="preserve"> with the e-mail and password given to you (Section 2).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2  </w:t>
      </w: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 and enter the shop name, address, phone and GSTIN (Section 8).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3  </w:t>
      </w: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Products</w:t>
      </w:r>
      <w:r>
        <w:rPr>
          <w:rFonts w:ascii="Calibri" w:cs="Calibri" w:eastAsia="Calibri" w:hAnsi="Calibri"/>
        </w:rPr>
        <w:t xml:space="preserve"> and add your items, or import them all from a CSV file (Section 4).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4  </w:t>
      </w: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Create Invoice</w:t>
      </w:r>
      <w:r>
        <w:rPr>
          <w:rFonts w:ascii="Calibri" w:cs="Calibri" w:eastAsia="Calibri" w:hAnsi="Calibri"/>
        </w:rPr>
        <w:t xml:space="preserve">, add items and save your first bill (Section 5).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5  </w:t>
      </w:r>
      <w:r>
        <w:rPr>
          <w:rFonts w:ascii="Calibri" w:cs="Calibri" w:eastAsia="Calibri" w:hAnsi="Calibri"/>
        </w:rPr>
        <w:t xml:space="preserve">Check the </w:t>
      </w: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 — your first sale appears immediately (Section 3).</w:t>
      </w:r>
    </w:p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2. Signing in and out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Open the app address in your browser. You will see the sign-in page. Type the </w:t>
      </w:r>
      <w:r>
        <w:rPr>
          <w:rFonts w:ascii="Calibri" w:cs="Calibri" w:eastAsia="Calibri" w:hAnsi="Calibri"/>
          <w:b/>
          <w:bCs/>
        </w:rPr>
        <w:t xml:space="preserve">e-mail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password</w:t>
      </w:r>
      <w:r>
        <w:rPr>
          <w:rFonts w:ascii="Calibri" w:cs="Calibri" w:eastAsia="Calibri" w:hAnsi="Calibri"/>
        </w:rPr>
        <w:t xml:space="preserve"> that your administrator gave you and click </w:t>
      </w:r>
      <w:r>
        <w:rPr>
          <w:rFonts w:ascii="Calibri" w:cs="Calibri" w:eastAsia="Calibri" w:hAnsi="Calibri"/>
          <w:b/>
          <w:bCs/>
        </w:rPr>
        <w:t xml:space="preserve">Sign in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2 — The sign-in page" descr="Figure 2 — The sign-in page" title="Figure 2 — The sign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2 — The sign-in page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2.1 If the details are wrong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message appears on the form and no session is created. Check for typing mistakes, caps lock and extra spaces, then try again.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3 — Sign-in error message" descr="Figure 3 — Sign-in error message" title="Figure 3 — Sign-in error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3 — Sign-in error message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2.2 Staying signed 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You stay signed in when you reload the page or close and reopen the tab, until you log out or the session expires (12 hours by default).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After the session expires you are taken back to the sign-in page automatically. Nothing you saved is lost.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2.3 Logging out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log-out icon</w:t>
      </w:r>
      <w:r>
        <w:rPr>
          <w:rFonts w:ascii="Calibri" w:cs="Calibri" w:eastAsia="Calibri" w:hAnsi="Calibri"/>
        </w:rPr>
        <w:t xml:space="preserve"> at the very bottom of the sidebar. Always log out on a shared or public computer.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IMPORTANT — Passwords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 not share your password or write it near the till. If you think someone else knows it, ask your administrator to change it.</w:t>
            </w:r>
          </w:p>
        </w:tc>
      </w:tr>
    </w:tbl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3. The Dashboard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Dashboard is the first screen after you sign in. It answers "how are we doing?" at a glance and refreshes every time you open it.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143500" cy="5362575"/>
            <wp:effectExtent t="0" r="0" b="0" l="0"/>
            <wp:docPr id="1" name="Figure 4 — The Dashboard (sample data)" descr="Figure 4 — The Dashboard (sample data)" title="Figure 4 — The Dashboard (sample da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4 — The Dashboard (sample 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 banner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week's revenue (Monday to today) and the percentage change compared with last week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week over week). A green arrow means sales are up; a red arrow means they are down.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total of all invoices on record.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Month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since the 1st of the current month.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for today.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invoices are on record.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chart of the last 12 months. Hover over a point to see the exact month and amount.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Revenue (30 days)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bar chart of the last 30 days. Hover over a bar for the amount.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Products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five products that earned the most revenue, with quantity sold.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by Unit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split between litre (LTR), kilogram (KG) and piece (PCS) products.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Recent Invoices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five newest invoices.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View 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opens the full list.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at or below their alert level. Appears only when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Inventory Tracking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on (Section 8).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NOTE — Empty charts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new installation shows "No data yet" in the charts until the first invoice is saved.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NOTE — Time zone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Dates and periods on the Dashboard are calculated in UTC. A sale made very late at night in India can therefore count towards the next day's bar.</w:t>
            </w:r>
          </w:p>
        </w:tc>
      </w:tr>
    </w:tbl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4. Managing products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4.1 Viewing and searching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Products</w:t>
      </w:r>
      <w:r>
        <w:rPr>
          <w:rFonts w:ascii="Calibri" w:cs="Calibri" w:eastAsia="Calibri" w:hAnsi="Calibri"/>
        </w:rPr>
        <w:t xml:space="preserve"> in the sidebar. The table lists every item with its unit and price and, when Inventory Tracking is on, the current stock.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5 — The product list" descr="Figure 5 — The product list" title="Figure 5 — The produc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5 — The product 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the </w:t>
      </w:r>
      <w:r>
        <w:rPr>
          <w:rFonts w:ascii="Calibri" w:cs="Calibri" w:eastAsia="Calibri" w:hAnsi="Calibri"/>
          <w:b/>
          <w:bCs/>
        </w:rPr>
        <w:t xml:space="preserve">search box</w:t>
      </w:r>
      <w:r>
        <w:rPr>
          <w:rFonts w:ascii="Calibri" w:cs="Calibri" w:eastAsia="Calibri" w:hAnsi="Calibri"/>
        </w:rPr>
        <w:t xml:space="preserve"> to find a product by 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the </w:t>
      </w:r>
      <w:r>
        <w:rPr>
          <w:rFonts w:ascii="Calibri" w:cs="Calibri" w:eastAsia="Calibri" w:hAnsi="Calibri"/>
          <w:b/>
          <w:bCs/>
        </w:rPr>
        <w:t xml:space="preserve">unit drop-down</w:t>
      </w:r>
      <w:r>
        <w:rPr>
          <w:rFonts w:ascii="Calibri" w:cs="Calibri" w:eastAsia="Calibri" w:hAnsi="Calibri"/>
        </w:rPr>
        <w:t xml:space="preserve"> to show only LTR, KG or PCS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stock bar</w:t>
      </w:r>
      <w:r>
        <w:rPr>
          <w:rFonts w:ascii="Calibri" w:cs="Calibri" w:eastAsia="Calibri" w:hAnsi="Calibri"/>
        </w:rPr>
        <w:t xml:space="preserve"> is green when stock is healthy. A red bar with a </w:t>
      </w:r>
      <w:r>
        <w:rPr>
          <w:rFonts w:ascii="Calibri" w:cs="Calibri" w:eastAsia="Calibri" w:hAnsi="Calibri"/>
          <w:b/>
          <w:bCs/>
        </w:rPr>
        <w:t xml:space="preserve">LOW</w:t>
      </w:r>
      <w:r>
        <w:rPr>
          <w:rFonts w:ascii="Calibri" w:cs="Calibri" w:eastAsia="Calibri" w:hAnsi="Calibri"/>
        </w:rPr>
        <w:t xml:space="preserve"> badge means stock is at or below the alert level you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buttons at the top right are </w:t>
      </w:r>
      <w:r>
        <w:rPr>
          <w:rFonts w:ascii="Calibri" w:cs="Calibri" w:eastAsia="Calibri" w:hAnsi="Calibri"/>
          <w:b/>
          <w:bCs/>
        </w:rPr>
        <w:t xml:space="preserve">Sample CSV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Import Stock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Import CSV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Add Product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4.2 Adding a product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1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Add Product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2  </w:t>
      </w:r>
      <w:r>
        <w:rPr>
          <w:rFonts w:ascii="Calibri" w:cs="Calibri" w:eastAsia="Calibri" w:hAnsi="Calibri"/>
        </w:rPr>
        <w:t xml:space="preserve">Enter the </w:t>
      </w:r>
      <w:r>
        <w:rPr>
          <w:rFonts w:ascii="Calibri" w:cs="Calibri" w:eastAsia="Calibri" w:hAnsi="Calibri"/>
          <w:b/>
          <w:bCs/>
        </w:rPr>
        <w:t xml:space="preserve">Item Name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Price</w:t>
      </w:r>
      <w:r>
        <w:rPr>
          <w:rFonts w:ascii="Calibri" w:cs="Calibri" w:eastAsia="Calibri" w:hAnsi="Calibri"/>
        </w:rPr>
        <w:t xml:space="preserve"> (both required) and choose the </w:t>
      </w:r>
      <w:r>
        <w:rPr>
          <w:rFonts w:ascii="Calibri" w:cs="Calibri" w:eastAsia="Calibri" w:hAnsi="Calibri"/>
          <w:b/>
          <w:bCs/>
        </w:rPr>
        <w:t xml:space="preserve">Unit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LTR</w:t>
      </w:r>
      <w:r>
        <w:rPr>
          <w:rFonts w:ascii="Calibri" w:cs="Calibri" w:eastAsia="Calibri" w:hAnsi="Calibri"/>
        </w:rPr>
        <w:t xml:space="preserve"> (litre), </w:t>
      </w:r>
      <w:r>
        <w:rPr>
          <w:rFonts w:ascii="Calibri" w:cs="Calibri" w:eastAsia="Calibri" w:hAnsi="Calibri"/>
          <w:b/>
          <w:bCs/>
        </w:rPr>
        <w:t xml:space="preserve">KG</w:t>
      </w:r>
      <w:r>
        <w:rPr>
          <w:rFonts w:ascii="Calibri" w:cs="Calibri" w:eastAsia="Calibri" w:hAnsi="Calibri"/>
        </w:rPr>
        <w:t xml:space="preserve"> (kilogram) or </w:t>
      </w:r>
      <w:r>
        <w:rPr>
          <w:rFonts w:ascii="Calibri" w:cs="Calibri" w:eastAsia="Calibri" w:hAnsi="Calibri"/>
          <w:b/>
          <w:bCs/>
        </w:rPr>
        <w:t xml:space="preserve">PCS</w:t>
      </w:r>
      <w:r>
        <w:rPr>
          <w:rFonts w:ascii="Calibri" w:cs="Calibri" w:eastAsia="Calibri" w:hAnsi="Calibri"/>
        </w:rPr>
        <w:t xml:space="preserve"> (piece).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3  </w:t>
      </w:r>
      <w:r>
        <w:rPr>
          <w:rFonts w:ascii="Calibri" w:cs="Calibri" w:eastAsia="Calibri" w:hAnsi="Calibri"/>
        </w:rPr>
        <w:t xml:space="preserve">If Inventory Tracking is on, also enter </w:t>
      </w:r>
      <w:r>
        <w:rPr>
          <w:rFonts w:ascii="Calibri" w:cs="Calibri" w:eastAsia="Calibri" w:hAnsi="Calibri"/>
          <w:b/>
          <w:bCs/>
        </w:rPr>
        <w:t xml:space="preserve">Current Stock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Low Stock At</w:t>
      </w:r>
      <w:r>
        <w:rPr>
          <w:rFonts w:ascii="Calibri" w:cs="Calibri" w:eastAsia="Calibri" w:hAnsi="Calibri"/>
        </w:rPr>
        <w:t xml:space="preserve"> — the level at which the product is flagged as low.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4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6 — The Add Product dialog" descr="Figure 6 — The Add Product dialog" title="Figure 6 — The Add Product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6 — The Add Product dialog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IMPORTANT — Unique names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Product names must be unique, ignoring capital letters. Adding "paneer" when "Paneer" already exists shows an error.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4.3 Editing or deleting a product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pencil</w:t>
      </w:r>
      <w:r>
        <w:rPr>
          <w:rFonts w:ascii="Calibri" w:cs="Calibri" w:eastAsia="Calibri" w:hAnsi="Calibri"/>
        </w:rPr>
        <w:t xml:space="preserve"> icon on a row to change its name, unit, price or stock levels.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trash</w:t>
      </w:r>
      <w:r>
        <w:rPr>
          <w:rFonts w:ascii="Calibri" w:cs="Calibri" w:eastAsia="Calibri" w:hAnsi="Calibri"/>
        </w:rPr>
        <w:t xml:space="preserve"> icon to delete a product. You are asked to confirm, and deleting cannot be undone.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Old invoices are not affected by edits or deletions: each invoice keeps the name, unit and price that applied when it was made.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4.4 Importing products from CSV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If you have many products, prepare them in a spreadsheet and import them in one go.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1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Sample CSV</w:t>
      </w:r>
      <w:r>
        <w:rPr>
          <w:rFonts w:ascii="Calibri" w:cs="Calibri" w:eastAsia="Calibri" w:hAnsi="Calibri"/>
        </w:rPr>
        <w:t xml:space="preserve"> (or open </w:t>
      </w:r>
      <w:r>
        <w:rPr>
          <w:rFonts w:ascii="Calibri" w:cs="Calibri" w:eastAsia="Calibri" w:hAnsi="Calibri"/>
          <w:b/>
          <w:bCs/>
        </w:rPr>
        <w:t xml:space="preserve">Import CSV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Download sample CSV</w:t>
      </w:r>
      <w:r>
        <w:rPr>
          <w:rFonts w:ascii="Calibri" w:cs="Calibri" w:eastAsia="Calibri" w:hAnsi="Calibri"/>
        </w:rPr>
        <w:t xml:space="preserve">) to get a ready-made template.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2  </w:t>
      </w:r>
      <w:r>
        <w:rPr>
          <w:rFonts w:ascii="Calibri" w:cs="Calibri" w:eastAsia="Calibri" w:hAnsi="Calibri"/>
        </w:rPr>
        <w:t xml:space="preserve">Fill in one product per row, then save the file as </w:t>
      </w:r>
      <w:r>
        <w:rPr>
          <w:rFonts w:ascii="Calibri" w:cs="Calibri" w:eastAsia="Calibri" w:hAnsi="Calibri"/>
          <w:b/>
          <w:bCs/>
        </w:rPr>
        <w:t xml:space="preserve">CSV</w:t>
      </w:r>
      <w:r>
        <w:rPr>
          <w:rFonts w:ascii="Calibri" w:cs="Calibri" w:eastAsia="Calibri" w:hAnsi="Calibri"/>
        </w:rPr>
        <w:t xml:space="preserve"> (comma-separated).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3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Import CSV</w:t>
      </w:r>
      <w:r>
        <w:rPr>
          <w:rFonts w:ascii="Calibri" w:cs="Calibri" w:eastAsia="Calibri" w:hAnsi="Calibri"/>
        </w:rPr>
        <w:t xml:space="preserve">, drop the file onto the box (or click it to browse) and click </w:t>
      </w:r>
      <w:r>
        <w:rPr>
          <w:rFonts w:ascii="Calibri" w:cs="Calibri" w:eastAsia="Calibri" w:hAnsi="Calibri"/>
          <w:b/>
          <w:bCs/>
        </w:rPr>
        <w:t xml:space="preserve">Import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7 — Import CSV: the Products tab" descr="Figure 7 — Import CSV: the Products tab" title="Figure 7 — Import CSV: the Product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7 — Import CSV: the Products tab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Existing products with the same name (any capitalisation) 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updated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new names 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LTR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KG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PCS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Number, zero or more. Thousands separators such as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1,200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are accepted.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stock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Defaults to 0.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low_stock_threshold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Defaults to 0 (no low-stock alert).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When the import finishes, a result panel shows how many products were </w:t>
      </w:r>
      <w:r>
        <w:rPr>
          <w:rFonts w:ascii="Calibri" w:cs="Calibri" w:eastAsia="Calibri" w:hAnsi="Calibri"/>
          <w:b/>
          <w:bCs/>
        </w:rPr>
        <w:t xml:space="preserve">created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updated</w:t>
      </w:r>
      <w:r>
        <w:rPr>
          <w:rFonts w:ascii="Calibri" w:cs="Calibri" w:eastAsia="Calibri" w:hAnsi="Calibri"/>
        </w:rPr>
        <w:t xml:space="preserve">. Any row with a problem is listed with its row number and the reason, and the rest of the file is still imported.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8 — Import result: 3 created, and one row skipped because its unit is invalid" descr="Figure 8 — Import result: 3 created, and one row skipped because its unit is invalid" title="Figure 8 — Import result: 3 created, and one row skipped because its unit is inva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8 — Import result: 3 created, and one row skipped because its unit is invalid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TIP — Excel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Files saved from Excel with semicolon or tab separators are recognised automatically. Blank rows at the end of the sheet are ignored.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4.5 Updating stock from CSV (Import Stock)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Use this when a delivery arrives or after a stock count. It changes </w:t>
      </w:r>
      <w:r>
        <w:rPr>
          <w:rFonts w:ascii="Calibri" w:cs="Calibri" w:eastAsia="Calibri" w:hAnsi="Calibri"/>
          <w:b/>
          <w:bCs/>
        </w:rPr>
        <w:t xml:space="preserve">only stock levels</w:t>
      </w:r>
      <w:r>
        <w:rPr>
          <w:rFonts w:ascii="Calibri" w:cs="Calibri" w:eastAsia="Calibri" w:hAnsi="Calibri"/>
        </w:rPr>
        <w:t xml:space="preserve"> — never names, prices or units — and it never creates new products.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1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Import Stock</w:t>
      </w:r>
      <w:r>
        <w:rPr>
          <w:rFonts w:ascii="Calibri" w:cs="Calibri" w:eastAsia="Calibri" w:hAnsi="Calibri"/>
        </w:rPr>
        <w:t xml:space="preserve"> (or open </w:t>
      </w:r>
      <w:r>
        <w:rPr>
          <w:rFonts w:ascii="Calibri" w:cs="Calibri" w:eastAsia="Calibri" w:hAnsi="Calibri"/>
          <w:b/>
          <w:bCs/>
        </w:rPr>
        <w:t xml:space="preserve">Import CSV</w:t>
      </w:r>
      <w:r>
        <w:rPr>
          <w:rFonts w:ascii="Calibri" w:cs="Calibri" w:eastAsia="Calibri" w:hAnsi="Calibri"/>
        </w:rPr>
        <w:t xml:space="preserve"> and choose the </w:t>
      </w:r>
      <w:r>
        <w:rPr>
          <w:rFonts w:ascii="Calibri" w:cs="Calibri" w:eastAsia="Calibri" w:hAnsi="Calibri"/>
          <w:b/>
          <w:bCs/>
        </w:rPr>
        <w:t xml:space="preserve">Stock only</w:t>
      </w:r>
      <w:r>
        <w:rPr>
          <w:rFonts w:ascii="Calibri" w:cs="Calibri" w:eastAsia="Calibri" w:hAnsi="Calibri"/>
        </w:rPr>
        <w:t xml:space="preserve"> tab).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2  </w:t>
      </w:r>
      <w:r>
        <w:rPr>
          <w:rFonts w:ascii="Calibri" w:cs="Calibri" w:eastAsia="Calibri" w:hAnsi="Calibri"/>
        </w:rPr>
        <w:t xml:space="preserve">Choose how the numbers are applied: </w:t>
      </w:r>
      <w:r>
        <w:rPr>
          <w:rFonts w:ascii="Calibri" w:cs="Calibri" w:eastAsia="Calibri" w:hAnsi="Calibri"/>
          <w:b/>
          <w:bCs/>
        </w:rPr>
        <w:t xml:space="preserve">Add to stock</w:t>
      </w:r>
      <w:r>
        <w:rPr>
          <w:rFonts w:ascii="Calibri" w:cs="Calibri" w:eastAsia="Calibri" w:hAnsi="Calibri"/>
        </w:rPr>
        <w:t xml:space="preserve"> (the value is added to what you have; a negative number subtracts) or </w:t>
      </w:r>
      <w:r>
        <w:rPr>
          <w:rFonts w:ascii="Calibri" w:cs="Calibri" w:eastAsia="Calibri" w:hAnsi="Calibri"/>
          <w:b/>
          <w:bCs/>
        </w:rPr>
        <w:t xml:space="preserve">Replace stock</w:t>
      </w:r>
      <w:r>
        <w:rPr>
          <w:rFonts w:ascii="Calibri" w:cs="Calibri" w:eastAsia="Calibri" w:hAnsi="Calibri"/>
        </w:rPr>
        <w:t xml:space="preserve"> (the value becomes the new stock).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3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Download CSV with my products</w:t>
      </w:r>
      <w:r>
        <w:rPr>
          <w:rFonts w:ascii="Calibri" w:cs="Calibri" w:eastAsia="Calibri" w:hAnsi="Calibri"/>
        </w:rPr>
        <w:t xml:space="preserve"> to get a file already listing your products, fill in the stock column, and save it.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4  </w:t>
      </w:r>
      <w:r>
        <w:rPr>
          <w:rFonts w:ascii="Calibri" w:cs="Calibri" w:eastAsia="Calibri" w:hAnsi="Calibri"/>
        </w:rPr>
        <w:t xml:space="preserve">Drop the file in the box and click </w:t>
      </w:r>
      <w:r>
        <w:rPr>
          <w:rFonts w:ascii="Calibri" w:cs="Calibri" w:eastAsia="Calibri" w:hAnsi="Calibri"/>
          <w:b/>
          <w:bCs/>
        </w:rPr>
        <w:t xml:space="preserve">Import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9 — Import Stock, with the Add / Replace choice" descr="Figure 9 — Import Stock, with the Add / Replace choice" title="Figure 9 — Import Stock, with the Add / Replace ch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9 — Import Stock, with the Add / Replace choice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an existing product.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stock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Received quantity (Add mode) or the new total (Replace mode).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low_stock_threshold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column is in your file, a blank cell sets the alert level to 0. If you leave the column out, alert levels are unchanged.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Products that are not found, invalid numbers, and rows that would make stock negative are skipped and listed in the result panel; all other rows are applied.</w:t>
      </w:r>
    </w:p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5. Creating an invoice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 Invoice</w:t>
      </w:r>
      <w:r>
        <w:rPr>
          <w:rFonts w:ascii="Calibri" w:cs="Calibri" w:eastAsia="Calibri" w:hAnsi="Calibri"/>
        </w:rPr>
        <w:t xml:space="preserve"> in the sidebar. The page has three areas: </w:t>
      </w:r>
      <w:r>
        <w:rPr>
          <w:rFonts w:ascii="Calibri" w:cs="Calibri" w:eastAsia="Calibri" w:hAnsi="Calibri"/>
          <w:b/>
          <w:bCs/>
        </w:rPr>
        <w:t xml:space="preserve">Quick Add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Add Item</w:t>
      </w:r>
      <w:r>
        <w:rPr>
          <w:rFonts w:ascii="Calibri" w:cs="Calibri" w:eastAsia="Calibri" w:hAnsi="Calibri"/>
        </w:rPr>
        <w:t xml:space="preserve"> at the top left, the </w:t>
      </w:r>
      <w:r>
        <w:rPr>
          <w:rFonts w:ascii="Calibri" w:cs="Calibri" w:eastAsia="Calibri" w:hAnsi="Calibri"/>
          <w:b/>
          <w:bCs/>
        </w:rPr>
        <w:t xml:space="preserve">items table</w:t>
      </w:r>
      <w:r>
        <w:rPr>
          <w:rFonts w:ascii="Calibri" w:cs="Calibri" w:eastAsia="Calibri" w:hAnsi="Calibri"/>
        </w:rPr>
        <w:t xml:space="preserve"> below them, and the </w:t>
      </w:r>
      <w:r>
        <w:rPr>
          <w:rFonts w:ascii="Calibri" w:cs="Calibri" w:eastAsia="Calibri" w:hAnsi="Calibri"/>
          <w:b/>
          <w:bCs/>
        </w:rPr>
        <w:t xml:space="preserve">Summary</w:t>
      </w:r>
      <w:r>
        <w:rPr>
          <w:rFonts w:ascii="Calibri" w:cs="Calibri" w:eastAsia="Calibri" w:hAnsi="Calibri"/>
        </w:rPr>
        <w:t xml:space="preserve"> on the right.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10 — A new, empty invoice" descr="Figure 10 — A new, empty invoice" title="Figure 10 — A new, empty in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10 — A new, empty invoice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5.1 Adding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Quick Add:</w:t>
      </w:r>
      <w:r>
        <w:rPr>
          <w:rFonts w:ascii="Calibri" w:cs="Calibri" w:eastAsia="Calibri" w:hAnsi="Calibri"/>
        </w:rPr>
        <w:t xml:space="preserve"> click a green chip to add one unit of that product straight away. Clicking the same chip again increases the quantity.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Add Item:</w:t>
      </w:r>
      <w:r>
        <w:rPr>
          <w:rFonts w:ascii="Calibri" w:cs="Calibri" w:eastAsia="Calibri" w:hAnsi="Calibri"/>
        </w:rPr>
        <w:t xml:space="preserve"> choose a product from the drop-down, enter how much, and click </w:t>
      </w:r>
      <w:r>
        <w:rPr>
          <w:rFonts w:ascii="Calibri" w:cs="Calibri" w:eastAsia="Calibri" w:hAnsi="Calibri"/>
          <w:b/>
          <w:bCs/>
        </w:rPr>
        <w:t xml:space="preserve">Add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Selling by quantity or by amount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 products sold by weight or volume (</w:t>
      </w:r>
      <w:r>
        <w:rPr>
          <w:rFonts w:ascii="Calibri" w:cs="Calibri" w:eastAsia="Calibri" w:hAnsi="Calibri"/>
          <w:b/>
          <w:bCs/>
        </w:rPr>
        <w:t xml:space="preserve">KG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LTR</w:t>
      </w:r>
      <w:r>
        <w:rPr>
          <w:rFonts w:ascii="Calibri" w:cs="Calibri" w:eastAsia="Calibri" w:hAnsi="Calibri"/>
        </w:rPr>
        <w:t xml:space="preserve">) you can choose how to enter the sale: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400"/>
        <w:gridCol w:w="2726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enter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app works out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By Quantity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much (e.g. 1.5)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price of that quantity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L of A2 Cow Milk at ₹96 → ₹144.00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By Amount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rupees the customer pays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quantity to weigh out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₹250 of Paneer at ₹420/kg → 595 g</w:t>
            </w:r>
          </w:p>
        </w:tc>
      </w:tr>
    </w:tbl>
    <w:p>
      <w:pPr>
        <w:spacing w:after="80"/>
      </w:pP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11 — By Amount: entering ₹250 shows the calculated quantity (595 g)" descr="Figure 11 — By Amount: entering ₹250 shows the calculated quantity (595 g)" title="Figure 11 — By Amount: entering ₹250 shows the calculated quantity (595 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11 — By Amount: entering ₹250 shows the calculated quantity (595 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Quantities are rounded to three decimals (grams or millilitres); amounts to two decimals (paise).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PCS</w:t>
      </w:r>
      <w:r>
        <w:rPr>
          <w:rFonts w:ascii="Calibri" w:cs="Calibri" w:eastAsia="Calibri" w:hAnsi="Calibri"/>
        </w:rPr>
        <w:t xml:space="preserve"> products can only be sold </w:t>
      </w:r>
      <w:r>
        <w:rPr>
          <w:rFonts w:ascii="Calibri" w:cs="Calibri" w:eastAsia="Calibri" w:hAnsi="Calibri"/>
          <w:b/>
          <w:bCs/>
        </w:rPr>
        <w:t xml:space="preserve">By Quantity</w:t>
      </w:r>
      <w:r>
        <w:rPr>
          <w:rFonts w:ascii="Calibri" w:cs="Calibri" w:eastAsia="Calibri" w:hAnsi="Calibri"/>
        </w:rPr>
        <w:t xml:space="preserve">, in whole numbers.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product whose price is ₹0 cannot be sold By Amount.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Adding the same product in the same mode twice merges into one line; a different mode stays on a separate line.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5.2 Adjusting and completing the invoice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1  </w:t>
      </w:r>
      <w:r>
        <w:rPr>
          <w:rFonts w:ascii="Calibri" w:cs="Calibri" w:eastAsia="Calibri" w:hAnsi="Calibri"/>
        </w:rPr>
        <w:t xml:space="preserve">In the </w:t>
      </w:r>
      <w:r>
        <w:rPr>
          <w:rFonts w:ascii="Calibri" w:cs="Calibri" w:eastAsia="Calibri" w:hAnsi="Calibri"/>
          <w:b/>
          <w:bCs/>
        </w:rPr>
        <w:t xml:space="preserve">items table</w:t>
      </w:r>
      <w:r>
        <w:rPr>
          <w:rFonts w:ascii="Calibri" w:cs="Calibri" w:eastAsia="Calibri" w:hAnsi="Calibri"/>
        </w:rPr>
        <w:t xml:space="preserve"> change a </w:t>
      </w:r>
      <w:r>
        <w:rPr>
          <w:rFonts w:ascii="Calibri" w:cs="Calibri" w:eastAsia="Calibri" w:hAnsi="Calibri"/>
          <w:b/>
          <w:bCs/>
        </w:rPr>
        <w:t xml:space="preserve">Qty</w:t>
      </w:r>
      <w:r>
        <w:rPr>
          <w:rFonts w:ascii="Calibri" w:cs="Calibri" w:eastAsia="Calibri" w:hAnsi="Calibri"/>
        </w:rPr>
        <w:t xml:space="preserve"> (or amount) or give a per-line </w:t>
      </w:r>
      <w:r>
        <w:rPr>
          <w:rFonts w:ascii="Calibri" w:cs="Calibri" w:eastAsia="Calibri" w:hAnsi="Calibri"/>
          <w:b/>
          <w:bCs/>
        </w:rPr>
        <w:t xml:space="preserve">Discount</w:t>
      </w:r>
      <w:r>
        <w:rPr>
          <w:rFonts w:ascii="Calibri" w:cs="Calibri" w:eastAsia="Calibri" w:hAnsi="Calibri"/>
        </w:rPr>
        <w:t xml:space="preserve"> in rupees. The line total updates instantly. Use the red </w:t>
      </w:r>
      <w:r>
        <w:rPr>
          <w:rFonts w:ascii="Calibri" w:cs="Calibri" w:eastAsia="Calibri" w:hAnsi="Calibri"/>
          <w:b/>
          <w:bCs/>
        </w:rPr>
        <w:t xml:space="preserve">trash</w:t>
      </w:r>
      <w:r>
        <w:rPr>
          <w:rFonts w:ascii="Calibri" w:cs="Calibri" w:eastAsia="Calibri" w:hAnsi="Calibri"/>
        </w:rPr>
        <w:t xml:space="preserve"> icon to remove a line.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2  </w:t>
      </w:r>
      <w:r>
        <w:rPr>
          <w:rFonts w:ascii="Calibri" w:cs="Calibri" w:eastAsia="Calibri" w:hAnsi="Calibri"/>
        </w:rPr>
        <w:t xml:space="preserve">Type any </w:t>
      </w:r>
      <w:r>
        <w:rPr>
          <w:rFonts w:ascii="Calibri" w:cs="Calibri" w:eastAsia="Calibri" w:hAnsi="Calibri"/>
          <w:b/>
          <w:bCs/>
        </w:rPr>
        <w:t xml:space="preserve">Notes</w:t>
      </w:r>
      <w:r>
        <w:rPr>
          <w:rFonts w:ascii="Calibri" w:cs="Calibri" w:eastAsia="Calibri" w:hAnsi="Calibri"/>
        </w:rPr>
        <w:t xml:space="preserve"> for the invoice (for example "Home delivery").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3  </w:t>
      </w:r>
      <w:r>
        <w:rPr>
          <w:rFonts w:ascii="Calibri" w:cs="Calibri" w:eastAsia="Calibri" w:hAnsi="Calibri"/>
        </w:rPr>
        <w:t xml:space="preserve">In the </w:t>
      </w:r>
      <w:r>
        <w:rPr>
          <w:rFonts w:ascii="Calibri" w:cs="Calibri" w:eastAsia="Calibri" w:hAnsi="Calibri"/>
          <w:b/>
          <w:bCs/>
        </w:rPr>
        <w:t xml:space="preserve">Summary</w:t>
      </w:r>
      <w:r>
        <w:rPr>
          <w:rFonts w:ascii="Calibri" w:cs="Calibri" w:eastAsia="Calibri" w:hAnsi="Calibri"/>
        </w:rPr>
        <w:t xml:space="preserve">, enter an invoice-level </w:t>
      </w:r>
      <w:r>
        <w:rPr>
          <w:rFonts w:ascii="Calibri" w:cs="Calibri" w:eastAsia="Calibri" w:hAnsi="Calibri"/>
          <w:b/>
          <w:bCs/>
        </w:rPr>
        <w:t xml:space="preserve">Discount (₹)</w:t>
      </w:r>
      <w:r>
        <w:rPr>
          <w:rFonts w:ascii="Calibri" w:cs="Calibri" w:eastAsia="Calibri" w:hAnsi="Calibri"/>
        </w:rPr>
        <w:t xml:space="preserve"> and a </w:t>
      </w:r>
      <w:r>
        <w:rPr>
          <w:rFonts w:ascii="Calibri" w:cs="Calibri" w:eastAsia="Calibri" w:hAnsi="Calibri"/>
          <w:b/>
          <w:bCs/>
        </w:rPr>
        <w:t xml:space="preserve">Tax (%)</w:t>
      </w:r>
      <w:r>
        <w:rPr>
          <w:rFonts w:ascii="Calibri" w:cs="Calibri" w:eastAsia="Calibri" w:hAnsi="Calibri"/>
        </w:rPr>
        <w:t xml:space="preserve"> if needed. Subtotal, Discount, Tax and </w:t>
      </w:r>
      <w:r>
        <w:rPr>
          <w:rFonts w:ascii="Calibri" w:cs="Calibri" w:eastAsia="Calibri" w:hAnsi="Calibri"/>
          <w:b/>
          <w:bCs/>
        </w:rPr>
        <w:t xml:space="preserve">Total</w:t>
      </w:r>
      <w:r>
        <w:rPr>
          <w:rFonts w:ascii="Calibri" w:cs="Calibri" w:eastAsia="Calibri" w:hAnsi="Calibri"/>
        </w:rPr>
        <w:t xml:space="preserve"> update live.</w:t>
      </w:r>
    </w:p>
    <w:p>
      <w:pPr>
        <w:keepNext w:val="false"/>
        <w:spacing w:after="80" w:before="100" w:line="276"/>
      </w:pPr>
      <w:r>
        <w:rPr>
          <w:rFonts w:ascii="Calibri" w:cs="Calibri" w:eastAsia="Calibri" w:hAnsi="Calibri"/>
          <w:b/>
          <w:bCs/>
          <w:color w:val="15803D"/>
        </w:rPr>
        <w:t xml:space="preserve">4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 Invoice</w:t>
      </w:r>
      <w:r>
        <w:rPr>
          <w:rFonts w:ascii="Calibri" w:cs="Calibri" w:eastAsia="Calibri" w:hAnsi="Calibri"/>
        </w:rPr>
        <w:t xml:space="preserve">, or </w:t>
      </w:r>
      <w:r>
        <w:rPr>
          <w:rFonts w:ascii="Calibri" w:cs="Calibri" w:eastAsia="Calibri" w:hAnsi="Calibri"/>
          <w:b/>
          <w:bCs/>
        </w:rPr>
        <w:t xml:space="preserve">Save &amp; Download PDF</w:t>
      </w:r>
      <w:r>
        <w:rPr>
          <w:rFonts w:ascii="Calibri" w:cs="Calibri" w:eastAsia="Calibri" w:hAnsi="Calibri"/>
        </w:rPr>
        <w:t xml:space="preserve"> to also download a PDF copy immediately.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334000" cy="4257675"/>
            <wp:effectExtent t="0" r="0" b="0" l="0"/>
            <wp:docPr id="1" name="Figure 12 — A completed invoice: three items, ₹10 discount, 5% tax" descr="Figure 12 — A completed invoice: three items, ₹10 discount, 5% tax" title="Figure 12 — A completed invoice: three items, ₹10 discount, 5% 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12 — A completed invoice: three items, ₹10 discount, 5% tax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 line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of all line totals (each line = amount minus its own discount).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invoice-level discount you entered.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(Subtotal − Discount) × Tax %.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 − Discount + Tax, rounded to paise.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NOTE — What happens when you save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invoice gets the next number in the form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VD-YYYYMM-####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(for example VD-202609-0001). If Inventory Tracking is on, the sold quantities are deducted from stock automatically. An invoice needs at least one item.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IMPORTANT — No editing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saved invoice cannot be edited. If you made a mistake, delete it (Section 6) and create a new one — but note that deleting does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put the stock back.</w:t>
            </w:r>
          </w:p>
        </w:tc>
      </w:tr>
    </w:tbl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6. Invoice history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Invoices</w:t>
      </w:r>
      <w:r>
        <w:rPr>
          <w:rFonts w:ascii="Calibri" w:cs="Calibri" w:eastAsia="Calibri" w:hAnsi="Calibri"/>
        </w:rPr>
        <w:t xml:space="preserve"> to see every saved invoice, newest first (the list shows the latest 1,000).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13 — The invoice list" descr="Figure 13 — The invoice list" title="Figure 13 — The invoic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13 — The invoice list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6.1 Finding an invoice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Type part of an invoice number in </w:t>
      </w:r>
      <w:r>
        <w:rPr>
          <w:rFonts w:ascii="Calibri" w:cs="Calibri" w:eastAsia="Calibri" w:hAnsi="Calibri"/>
          <w:b/>
          <w:bCs/>
        </w:rPr>
        <w:t xml:space="preserve">Search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the </w:t>
      </w:r>
      <w:r>
        <w:rPr>
          <w:rFonts w:ascii="Calibri" w:cs="Calibri" w:eastAsia="Calibri" w:hAnsi="Calibri"/>
          <w:b/>
          <w:bCs/>
        </w:rPr>
        <w:t xml:space="preserve">From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To</w:t>
      </w:r>
      <w:r>
        <w:rPr>
          <w:rFonts w:ascii="Calibri" w:cs="Calibri" w:eastAsia="Calibri" w:hAnsi="Calibri"/>
        </w:rPr>
        <w:t xml:space="preserve"> dates to show a period.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Reset</w:t>
      </w:r>
      <w:r>
        <w:rPr>
          <w:rFonts w:ascii="Calibri" w:cs="Calibri" w:eastAsia="Calibri" w:hAnsi="Calibri"/>
        </w:rPr>
        <w:t xml:space="preserve"> to clear all filters.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6.2 What each icon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Eye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Preview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 a summary with the line items and totals.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 WhatsApp with a ready message containing the total and the public link to the invoice.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 a print-friendly page and the browser's print dialog.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arrow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Saves a branded PDF named after the invoice number.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trash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Permanently removes the invoice after you confirm. Stock is not restored.</w:t>
            </w:r>
          </w:p>
        </w:tc>
      </w:tr>
    </w:tbl>
    <w:p>
      <w:pPr>
        <w:spacing w:after="80"/>
      </w:pP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14 — Invoice preview with Print and Download PDF" descr="Figure 14 — Invoice preview with Print and Download PDF" title="Figure 14 — Invoice preview with Print and Download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14 — Invoice preview with Print and Download PDF</w:t>
      </w:r>
    </w:p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7. Sharing invoices — the public link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Every invoice has its own web address in the form </w:t>
      </w:r>
      <w:r>
        <w:rPr>
          <w:rFonts w:ascii="Consolas" w:cs="Consolas" w:eastAsia="Consolas" w:hAnsi="Consolas"/>
          <w:color w:val="0F172A"/>
          <w:sz w:val="20"/>
          <w:szCs w:val="20"/>
          <w:shd w:fill="F1F5F9" w:val="clear"/>
        </w:rPr>
        <w:t xml:space="preserve">https://your-domain/invoice/&lt;id&gt;</w:t>
      </w:r>
      <w:r>
        <w:rPr>
          <w:rFonts w:ascii="Calibri" w:cs="Calibri" w:eastAsia="Calibri" w:hAnsi="Calibri"/>
        </w:rPr>
        <w:t xml:space="preserve">. This is the link sent by the WhatsApp button. Anyone who has the link can see the invoice — shop details, items and totals — </w:t>
      </w:r>
      <w:r>
        <w:rPr>
          <w:rFonts w:ascii="Calibri" w:cs="Calibri" w:eastAsia="Calibri" w:hAnsi="Calibri"/>
          <w:b/>
          <w:bCs/>
        </w:rPr>
        <w:t xml:space="preserve">without signing in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15 — What the customer sees when they open the link" descr="Figure 15 — What the customer sees when they open the link" title="Figure 15 — What the customer sees when they open th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15 — What the customer sees when they open the link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page is </w:t>
      </w:r>
      <w:r>
        <w:rPr>
          <w:rFonts w:ascii="Calibri" w:cs="Calibri" w:eastAsia="Calibri" w:hAnsi="Calibri"/>
          <w:b/>
          <w:bCs/>
        </w:rPr>
        <w:t xml:space="preserve">read-only</w:t>
      </w:r>
      <w:r>
        <w:rPr>
          <w:rFonts w:ascii="Calibri" w:cs="Calibri" w:eastAsia="Calibri" w:hAnsi="Calibri"/>
        </w:rPr>
        <w:t xml:space="preserve">: nothing can be changed from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It does not show anything about your stock or settings beyond the shop details printed on the bill.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link is long and cannot be guessed, but it does not expire. Only send it to the customer it belongs to.</w:t>
      </w:r>
    </w:p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8. Business settings and appearance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 to control what appears on invoices and how the app looks. Changes take effect immediately after you click </w:t>
      </w:r>
      <w:r>
        <w:rPr>
          <w:rFonts w:ascii="Calibri" w:cs="Calibri" w:eastAsia="Calibri" w:hAnsi="Calibri"/>
          <w:b/>
          <w:bCs/>
        </w:rPr>
        <w:t xml:space="preserve">Save Settings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CBD5E1" w:sz="6" w:space="2"/>
          <w:bottom w:val="single" w:color="CBD5E1" w:sz="6" w:space="2"/>
          <w:left w:val="single" w:color="CBD5E1" w:sz="6" w:space="2"/>
          <w:right w:val="single" w:color="CBD5E1" w:sz="6" w:space="2"/>
        </w:pBdr>
        <w:spacing w:after="60" w:before="120"/>
        <w:jc w:val="center"/>
      </w:pPr>
      <w:r>
        <w:drawing>
          <wp:inline distT="0" distB="0" distL="0" distR="0">
            <wp:extent cx="5676900" cy="3552825"/>
            <wp:effectExtent t="0" r="0" b="0" l="0"/>
            <wp:docPr id="1" name="Figure 16 — Business Settings" descr="Figure 16 — Business Settings" title="Figure 16 — Business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Figure 16 — Business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Shop Name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Printed as the main heading on invoices and PDFs, and shown in the browser tab title.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Printed under the shop name.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Printed in the contact line.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GSTIN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Printed in the contact line when provided.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Footer Note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Printed at the bottom of every invoice. If left empty it reverts to "Thank you for your business!".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Tracking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track stock: the Products screen shows stock and low-stock alerts, the Dashboard shows Low Stock Alerts, and saving an invoice deducts stock. Switch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if you do not track stock.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8.1 Appearance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On the right of the Settings page, choose a colour theme for the whole app: </w:t>
      </w:r>
      <w:r>
        <w:rPr>
          <w:rFonts w:ascii="Calibri" w:cs="Calibri" w:eastAsia="Calibri" w:hAnsi="Calibri"/>
          <w:b/>
          <w:bCs/>
        </w:rPr>
        <w:t xml:space="preserve">Fresh Dairy</w:t>
      </w:r>
      <w:r>
        <w:rPr>
          <w:rFonts w:ascii="Calibri" w:cs="Calibri" w:eastAsia="Calibri" w:hAnsi="Calibri"/>
        </w:rPr>
        <w:t xml:space="preserve"> (default), </w:t>
      </w:r>
      <w:r>
        <w:rPr>
          <w:rFonts w:ascii="Calibri" w:cs="Calibri" w:eastAsia="Calibri" w:hAnsi="Calibri"/>
          <w:b/>
          <w:bCs/>
        </w:rPr>
        <w:t xml:space="preserve">Ocean Blue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Emerald &amp; Gold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Navy &amp; Gold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Burgundy &amp; Cream</w:t>
      </w:r>
      <w:r>
        <w:rPr>
          <w:rFonts w:ascii="Calibri" w:cs="Calibri" w:eastAsia="Calibri" w:hAnsi="Calibri"/>
        </w:rPr>
        <w:t xml:space="preserve">. The choice applies to this browser.</w:t>
      </w:r>
    </w:p>
    <w:p>
      <w:pPr>
        <w:pStyle w:val="Heading1"/>
        <w:pBdr>
          <w:bottom w:val="single" w:color="15803D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9. Daily routine and good practice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of day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in and glance at the Dashboard — check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 Stock Alerts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order what is running out.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goods arrive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 Stock → Add to 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 quantities are correct before selling.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During the day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invoices as you sell. Use Quick Add for your best sellers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By Amount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"₹100 of paneer" requests.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day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Today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the Dashboard with your cash. Log out.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/ monthly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Top Products and the monthly chart. Update prices in Products when your rates change — old invoices keep their old prices.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a stock count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 Stock → Replace 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set the real quantities.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product names consistent (e.g. always "Paneer", not "paneer 1kg"); the importer matches on 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Set a sensible </w:t>
      </w:r>
      <w:r>
        <w:rPr>
          <w:rFonts w:ascii="Calibri" w:cs="Calibri" w:eastAsia="Calibri" w:hAnsi="Calibri"/>
          <w:b/>
          <w:bCs/>
        </w:rPr>
        <w:t xml:space="preserve">Low Stock At</w:t>
      </w:r>
      <w:r>
        <w:rPr>
          <w:rFonts w:ascii="Calibri" w:cs="Calibri" w:eastAsia="Calibri" w:hAnsi="Calibri"/>
        </w:rPr>
        <w:t xml:space="preserve"> level for fast-moving items so alerts are useful, and leave it at 0 for items you do not track.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Log out on shared devices, and never share your password.</w:t>
      </w:r>
    </w:p>
    <w:p>
      <w:pPr>
        <w:pStyle w:val="Heading1"/>
        <w:pBdr>
          <w:bottom w:val="single" w:color="15803D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10. Frequently asked questions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Why can't I see the Stock column or stock fields?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Inventory Tracking is off. Turn it on in Settings.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Why did my CSV import skip a row?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Each row is checked on its own. An empty name, an invalid unit (only LTR, KG and PCS are allowed) or a missing/negative price makes that one row fail; it is listed in the result and the other rows are still imported.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Can I edit an invoice after saving it?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No. You can preview, print, download, share or delete it. To correct a mistake, delete it and create a new invoice.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Does deleting an invoice put the stock back?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No. Deleting removes the invoice permanently but does not return the sold quantities. Correct the stock with Import Stock or by editing the product.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Can I sell by rupee amount instead of weight or volume?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Yes, for KG and LTR products: choose </w:t>
      </w:r>
      <w:r>
        <w:rPr>
          <w:rFonts w:ascii="Calibri" w:cs="Calibri" w:eastAsia="Calibri" w:hAnsi="Calibri"/>
          <w:b/>
          <w:bCs/>
        </w:rPr>
        <w:t xml:space="preserve">By Amount</w:t>
      </w:r>
      <w:r>
        <w:rPr>
          <w:rFonts w:ascii="Calibri" w:cs="Calibri" w:eastAsia="Calibri" w:hAnsi="Calibri"/>
        </w:rPr>
        <w:t xml:space="preserve">, type the rupees, and the quantity is calculated. PCS items are always sold by quantity.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What happens to old invoices if I change or delete a product?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Nothing. Each invoice stores its own copy of the name, unit and price from the moment it was made.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Can the stock go below zero?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Yes. The app does not block a sale when stock is short; it simply records the negative number so you can correct it.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Why does the Dashboard total look different from my books?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Dashboard counts the latest 1,000 invoices, uses UTC for days and months, and includes discounts and tax as saved. Use the Invoices list for exact records.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Can two people use the app at the same time?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Yes. Everyone signs in with the same administrator account, so changes made by one person appear for others when they reload the page.</w:t>
      </w:r>
    </w:p>
    <w:p>
      <w:pPr>
        <w:pStyle w:val="Heading1"/>
        <w:pageBreakBefore/>
        <w:pBdr>
          <w:bottom w:val="single" w:color="15803D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11. 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try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"Invalid email or password"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Retype carefully (check caps lock). If it still fails, ask your administrator to confirm the account.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are suddenly on the sign-in page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session expired. Sign in again; nothing saved is lost.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page shows a network or "Something went wrong" message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your internet connection and reload. If it continues, tell your administrator — the server may be down.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says "Missing required columns"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first row of the CSV must contain the column names (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unit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price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products;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stock). The message lists the columns that were found.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says "Only .csv files are accepted"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your spreadsheet as CSV (not .xlsx) and try again.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product cannot be added: "Name Not Available"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product with that name already exists. Search for it and edit it instead.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PDF or print does not show the shop address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in the address, phone and GSTIN in Settings and save.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public invoice link says the invoice was not found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invoice was deleted, or the link was copied incompletely.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TIP — Getting help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When you report a problem to your administrator, note the screen, what you clicked and the exact message shown. A screenshot helps.</w:t>
            </w:r>
          </w:p>
        </w:tc>
      </w:tr>
    </w:tbl>
    <w:p>
      <w:pPr>
        <w:pStyle w:val="Heading1"/>
        <w:pBdr>
          <w:bottom w:val="single" w:color="15803D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532D"/>
          <w:sz w:val="32"/>
          <w:szCs w:val="32"/>
        </w:rPr>
        <w:t xml:space="preserve">12. Quick reference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Units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2000"/>
        <w:gridCol w:w="2426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Sell By Quantity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Sell By Amount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 precision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LTR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Litre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decimals (ml)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Kilogram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decimals (g)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PCS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(whole numbers)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numbers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CSV column names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126"/>
      </w:tblGrid>
      <w:tr>
        <w:trPr>
          <w:cantSplit/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columns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Optional columns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(Import CSV)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unit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price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low_stock_threshold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only (Import Stock)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stock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  <w:shd w:fill="F1F5F9" w:val="clear"/>
              </w:rPr>
              <w:t xml:space="preserve">low_stock_threshold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Where things 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cantSplit/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today's and this week's sales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a bill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Invoice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Reprint, share or download a bill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Invoices → icons on the row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a price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→ pencil icon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newly received stock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→ Import Stock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shop name, address or footer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stock tracking on or off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→ Inventory Tracking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the colour theme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→ Appearance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Vijay Dairy · Confidential — internal use   | 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Vijay Dairy · User Manual ·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453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580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F17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085410a72e7452f193790a97d13a6a113637313.png"/><Relationship Id="rId12" Type="http://schemas.openxmlformats.org/officeDocument/2006/relationships/image" Target="media/e073c93f15bee01f328a1e2e6f24ab92cfd48fc4.png"/><Relationship Id="rId13" Type="http://schemas.openxmlformats.org/officeDocument/2006/relationships/image" Target="media/a39aa4261003b46fc608a9376714738fad4e41db.png"/><Relationship Id="rId14" Type="http://schemas.openxmlformats.org/officeDocument/2006/relationships/image" Target="media/5b4c4c1dc55d42bd440dcc8dd1df008fd3b3f71b.png"/><Relationship Id="rId15" Type="http://schemas.openxmlformats.org/officeDocument/2006/relationships/image" Target="media/6b8dbaac2cfba9c1733a8e75f5d6345daa8961da.png"/><Relationship Id="rId16" Type="http://schemas.openxmlformats.org/officeDocument/2006/relationships/image" Target="media/14c85f70c07519e94cd683df2b8477cd4d1463d7.png"/><Relationship Id="rId17" Type="http://schemas.openxmlformats.org/officeDocument/2006/relationships/image" Target="media/02da9550660afd407c287ec0ec507e9f518fef0a.png"/><Relationship Id="rId18" Type="http://schemas.openxmlformats.org/officeDocument/2006/relationships/image" Target="media/6ae6d6d404603daf013342f88ed83fba447c91a7.png"/><Relationship Id="rId19" Type="http://schemas.openxmlformats.org/officeDocument/2006/relationships/image" Target="media/256f09ee64bcaf231aa6d25ab5b6982c60bbfdcf.png"/><Relationship Id="rId20" Type="http://schemas.openxmlformats.org/officeDocument/2006/relationships/image" Target="media/289dc73122ecad79992a4d463afc29cc0c3eb33c.png"/><Relationship Id="rId21" Type="http://schemas.openxmlformats.org/officeDocument/2006/relationships/image" Target="media/56f334fc8521ebafdd9399a57dae2c5c3a29a50d.png"/><Relationship Id="rId22" Type="http://schemas.openxmlformats.org/officeDocument/2006/relationships/image" Target="media/6c5cc2c64a2d8da7ef1ce69fe9685287687fd473.png"/><Relationship Id="rId23" Type="http://schemas.openxmlformats.org/officeDocument/2006/relationships/image" Target="media/32492f54ef289f5584733303a252a2039ac6ad24.png"/><Relationship Id="rId24" Type="http://schemas.openxmlformats.org/officeDocument/2006/relationships/image" Target="media/0fbbf04e2086781407231fba059f712340ee8923.png"/><Relationship Id="rId25" Type="http://schemas.openxmlformats.org/officeDocument/2006/relationships/image" Target="media/9c9b4e4d6a3a2b5321fb9824bb50ce73892e50d3.png"/><Relationship Id="rId26" Type="http://schemas.openxmlformats.org/officeDocument/2006/relationships/image" Target="media/c46dc2d2980b6733824cc98f7d71b806c2d82c30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 Dairy — User Manual</dc:title>
  <dc:creator>Vijay Dairy</dc:creator>
  <cp:lastModifiedBy>Un-named</cp:lastModifiedBy>
  <cp:revision>1</cp:revision>
  <dcterms:created xsi:type="dcterms:W3CDTF">2026-09-19T18:30:47.010Z</dcterms:created>
  <dcterms:modified xsi:type="dcterms:W3CDTF">2026-09-19T18:30:47.012Z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