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38D8" w14:textId="77777777" w:rsidR="00025727" w:rsidRDefault="00025727" w:rsidP="00025727">
      <w:pPr>
        <w:pStyle w:val="BodyText"/>
        <w:ind w:left="118"/>
        <w:rPr>
          <w:sz w:val="20"/>
        </w:rPr>
      </w:pPr>
      <w:r>
        <w:rPr>
          <w:noProof/>
          <w:sz w:val="20"/>
        </w:rPr>
        <w:drawing>
          <wp:inline distT="0" distB="0" distL="0" distR="0" wp14:anchorId="695C2624" wp14:editId="0F302187">
            <wp:extent cx="1830542" cy="363759"/>
            <wp:effectExtent l="0" t="0" r="0" b="0"/>
            <wp:docPr id="1" name="image1.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0542" cy="363759"/>
                    </a:xfrm>
                    <a:prstGeom prst="rect">
                      <a:avLst/>
                    </a:prstGeom>
                  </pic:spPr>
                </pic:pic>
              </a:graphicData>
            </a:graphic>
          </wp:inline>
        </w:drawing>
      </w:r>
    </w:p>
    <w:p w14:paraId="73BD78ED" w14:textId="77777777" w:rsidR="00025727" w:rsidRDefault="00025727" w:rsidP="00025727">
      <w:pPr>
        <w:pStyle w:val="BodyText"/>
        <w:rPr>
          <w:sz w:val="20"/>
        </w:rPr>
      </w:pPr>
    </w:p>
    <w:p w14:paraId="46D520B8" w14:textId="77777777" w:rsidR="00025727" w:rsidRDefault="00025727" w:rsidP="00025727">
      <w:pPr>
        <w:pStyle w:val="BodyText"/>
        <w:rPr>
          <w:sz w:val="20"/>
        </w:rPr>
      </w:pPr>
    </w:p>
    <w:p w14:paraId="79552029" w14:textId="77777777" w:rsidR="00025727" w:rsidRDefault="00025727" w:rsidP="00025727">
      <w:pPr>
        <w:pStyle w:val="BodyText"/>
        <w:rPr>
          <w:sz w:val="20"/>
        </w:rPr>
      </w:pPr>
    </w:p>
    <w:p w14:paraId="51BFC59F" w14:textId="77777777" w:rsidR="00025727" w:rsidRDefault="00025727" w:rsidP="00025727">
      <w:pPr>
        <w:pStyle w:val="BodyText"/>
        <w:rPr>
          <w:sz w:val="20"/>
        </w:rPr>
      </w:pPr>
    </w:p>
    <w:p w14:paraId="450D4100" w14:textId="77777777" w:rsidR="00025727" w:rsidRDefault="00025727" w:rsidP="00025727">
      <w:pPr>
        <w:pStyle w:val="BodyText"/>
        <w:rPr>
          <w:sz w:val="20"/>
        </w:rPr>
      </w:pPr>
    </w:p>
    <w:p w14:paraId="2883677B" w14:textId="77777777" w:rsidR="00025727" w:rsidRDefault="00025727" w:rsidP="00025727">
      <w:pPr>
        <w:pStyle w:val="BodyText"/>
        <w:rPr>
          <w:sz w:val="20"/>
        </w:rPr>
      </w:pPr>
    </w:p>
    <w:p w14:paraId="5425A24A" w14:textId="6EEB3DB4" w:rsidR="00025727" w:rsidRDefault="00025727" w:rsidP="00025727">
      <w:pPr>
        <w:pStyle w:val="BodyText"/>
        <w:spacing w:before="2"/>
        <w:rPr>
          <w:sz w:val="20"/>
        </w:rPr>
      </w:pPr>
      <w:r>
        <w:rPr>
          <w:noProof/>
        </w:rPr>
        <mc:AlternateContent>
          <mc:Choice Requires="wpg">
            <w:drawing>
              <wp:anchor distT="0" distB="0" distL="0" distR="0" simplePos="0" relativeHeight="251659264" behindDoc="1" locked="0" layoutInCell="1" allowOverlap="1" wp14:anchorId="782ECA85" wp14:editId="1568C21B">
                <wp:simplePos x="0" y="0"/>
                <wp:positionH relativeFrom="page">
                  <wp:posOffset>914400</wp:posOffset>
                </wp:positionH>
                <wp:positionV relativeFrom="paragraph">
                  <wp:posOffset>172085</wp:posOffset>
                </wp:positionV>
                <wp:extent cx="6050915" cy="489585"/>
                <wp:effectExtent l="0" t="1905"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0915" cy="489585"/>
                          <a:chOff x="1440" y="271"/>
                          <a:chExt cx="9529" cy="771"/>
                        </a:xfrm>
                      </wpg:grpSpPr>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40" y="271"/>
                            <a:ext cx="7521" cy="7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45" y="271"/>
                            <a:ext cx="941" cy="7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316" y="271"/>
                            <a:ext cx="1653" cy="7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F21A9BC" id="Group 2" o:spid="_x0000_s1026" style="position:absolute;margin-left:1in;margin-top:13.55pt;width:476.45pt;height:38.55pt;z-index:-251657216;mso-wrap-distance-left:0;mso-wrap-distance-right:0;mso-position-horizontal-relative:page" coordorigin="1440,271" coordsize="9529,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40;top:271;width:7521;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">
                  <v:imagedata r:id="rId12" o:title=""/>
                </v:shape>
                <v:shape id="Picture 4" o:spid="_x0000_s1028" type="#_x0000_t75" style="position:absolute;left:8845;top:271;width:941;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">
                  <v:imagedata r:id="rId13" o:title=""/>
                </v:shape>
                <v:shape id="Picture 5" o:spid="_x0000_s1029" type="#_x0000_t75" style="position:absolute;left:9316;top:271;width:1653;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">
                  <v:imagedata r:id="rId14" o:title=""/>
                </v:shape>
                <w10:wrap type="topAndBottom" anchorx="page"/>
              </v:group>
            </w:pict>
          </mc:Fallback>
        </mc:AlternateContent>
      </w:r>
    </w:p>
    <w:p w14:paraId="08668AE6" w14:textId="77777777" w:rsidR="00025727" w:rsidRDefault="00025727" w:rsidP="00025727">
      <w:pPr>
        <w:spacing w:before="19"/>
        <w:ind w:left="3549"/>
        <w:rPr>
          <w:rFonts w:ascii="Calibri"/>
          <w:b/>
          <w:sz w:val="40"/>
        </w:rPr>
      </w:pPr>
    </w:p>
    <w:p w14:paraId="1CEC46F2" w14:textId="77777777" w:rsidR="0026211B" w:rsidRDefault="00025727" w:rsidP="00BA1FD1">
      <w:pPr>
        <w:spacing w:before="19"/>
        <w:ind w:left="2608"/>
        <w:rPr>
          <w:rFonts w:ascii="Calibri"/>
          <w:b/>
          <w:sz w:val="40"/>
        </w:rPr>
      </w:pPr>
      <w:r>
        <w:rPr>
          <w:rFonts w:ascii="Calibri"/>
          <w:b/>
          <w:sz w:val="40"/>
        </w:rPr>
        <w:t>Week</w:t>
      </w:r>
      <w:r>
        <w:rPr>
          <w:rFonts w:ascii="Calibri"/>
          <w:b/>
          <w:spacing w:val="-3"/>
          <w:sz w:val="40"/>
        </w:rPr>
        <w:t xml:space="preserve"> </w:t>
      </w:r>
      <w:r w:rsidR="0026211B">
        <w:rPr>
          <w:rFonts w:ascii="Calibri"/>
          <w:b/>
          <w:sz w:val="40"/>
        </w:rPr>
        <w:t>7</w:t>
      </w:r>
      <w:r>
        <w:rPr>
          <w:rFonts w:ascii="Calibri"/>
          <w:b/>
          <w:sz w:val="40"/>
        </w:rPr>
        <w:t>:</w:t>
      </w:r>
      <w:r w:rsidR="0026211B">
        <w:rPr>
          <w:rFonts w:ascii="Calibri"/>
          <w:b/>
          <w:sz w:val="40"/>
        </w:rPr>
        <w:t xml:space="preserve"> Report on Group Project</w:t>
      </w:r>
    </w:p>
    <w:p w14:paraId="22F979E3" w14:textId="77777777" w:rsidR="0026211B" w:rsidRDefault="0026211B" w:rsidP="00BA1FD1">
      <w:pPr>
        <w:spacing w:before="19"/>
        <w:ind w:left="2608"/>
        <w:rPr>
          <w:rFonts w:ascii="Calibri"/>
          <w:b/>
          <w:sz w:val="40"/>
        </w:rPr>
      </w:pPr>
    </w:p>
    <w:p w14:paraId="38AF4C3C" w14:textId="477A0828" w:rsidR="00025727" w:rsidRDefault="0026211B" w:rsidP="0026211B">
      <w:pPr>
        <w:spacing w:before="19"/>
        <w:ind w:left="340"/>
        <w:jc w:val="center"/>
        <w:rPr>
          <w:rFonts w:ascii="Calibri"/>
          <w:sz w:val="40"/>
        </w:rPr>
      </w:pPr>
      <w:r>
        <w:rPr>
          <w:rFonts w:ascii="Calibri"/>
          <w:b/>
          <w:sz w:val="40"/>
        </w:rPr>
        <w:t>Topic: Bank Marketing (Campaign)</w:t>
      </w:r>
    </w:p>
    <w:p w14:paraId="380C5E95" w14:textId="77777777" w:rsidR="00025727" w:rsidRDefault="00025727" w:rsidP="00025727">
      <w:pPr>
        <w:pStyle w:val="BodyText"/>
        <w:rPr>
          <w:rFonts w:ascii="Calibri"/>
          <w:sz w:val="40"/>
        </w:rPr>
      </w:pPr>
    </w:p>
    <w:p w14:paraId="4D954A3A" w14:textId="77777777" w:rsidR="00025727" w:rsidRDefault="00025727" w:rsidP="00025727">
      <w:pPr>
        <w:pStyle w:val="BodyText"/>
        <w:rPr>
          <w:rFonts w:ascii="Calibri"/>
          <w:sz w:val="40"/>
        </w:rPr>
      </w:pPr>
    </w:p>
    <w:p w14:paraId="734D7393" w14:textId="77777777" w:rsidR="00025727" w:rsidRDefault="00025727" w:rsidP="00025727">
      <w:pPr>
        <w:pStyle w:val="BodyText"/>
        <w:rPr>
          <w:rFonts w:ascii="Calibri"/>
          <w:sz w:val="40"/>
        </w:rPr>
      </w:pPr>
    </w:p>
    <w:p w14:paraId="220CBF52" w14:textId="5F06E572" w:rsidR="007E712A" w:rsidRDefault="007E712A" w:rsidP="0026211B">
      <w:pPr>
        <w:spacing w:before="333"/>
        <w:ind w:left="1300"/>
        <w:rPr>
          <w:rFonts w:ascii="Calibri"/>
          <w:b/>
          <w:sz w:val="40"/>
        </w:rPr>
      </w:pPr>
      <w:r>
        <w:rPr>
          <w:rFonts w:ascii="Calibri"/>
          <w:b/>
          <w:sz w:val="40"/>
        </w:rPr>
        <w:t xml:space="preserve">Group Name: </w:t>
      </w:r>
      <w:r w:rsidR="00E76513">
        <w:rPr>
          <w:rFonts w:ascii="Calibri"/>
          <w:b/>
          <w:sz w:val="40"/>
        </w:rPr>
        <w:t>Campaign Catalysts</w:t>
      </w:r>
    </w:p>
    <w:p w14:paraId="08741A58" w14:textId="24426440" w:rsidR="0026211B" w:rsidRDefault="0026211B" w:rsidP="0026211B">
      <w:pPr>
        <w:spacing w:before="333"/>
        <w:ind w:left="1300"/>
        <w:rPr>
          <w:rFonts w:ascii="Calibri"/>
          <w:sz w:val="40"/>
        </w:rPr>
      </w:pPr>
      <w:r>
        <w:rPr>
          <w:rFonts w:ascii="Calibri"/>
          <w:b/>
          <w:sz w:val="40"/>
        </w:rPr>
        <w:t>Specialization:</w:t>
      </w:r>
      <w:r>
        <w:rPr>
          <w:rFonts w:ascii="Calibri"/>
          <w:sz w:val="40"/>
        </w:rPr>
        <w:t xml:space="preserve"> Data Science</w:t>
      </w:r>
    </w:p>
    <w:p w14:paraId="7469A981" w14:textId="4A30CE63" w:rsidR="00025727" w:rsidRDefault="00025727" w:rsidP="00025727">
      <w:pPr>
        <w:spacing w:before="333"/>
        <w:ind w:left="1300"/>
        <w:rPr>
          <w:rFonts w:ascii="Calibri"/>
          <w:sz w:val="40"/>
        </w:rPr>
      </w:pPr>
      <w:r>
        <w:rPr>
          <w:rFonts w:ascii="Calibri"/>
          <w:b/>
          <w:sz w:val="40"/>
        </w:rPr>
        <w:t xml:space="preserve">Batch Code: </w:t>
      </w:r>
      <w:r>
        <w:rPr>
          <w:rFonts w:ascii="Calibri"/>
          <w:sz w:val="40"/>
        </w:rPr>
        <w:t>LISUM1</w:t>
      </w:r>
      <w:r w:rsidR="0026211B">
        <w:rPr>
          <w:rFonts w:ascii="Calibri"/>
          <w:sz w:val="40"/>
        </w:rPr>
        <w:t>9</w:t>
      </w:r>
      <w:r>
        <w:rPr>
          <w:rFonts w:ascii="Calibri"/>
          <w:spacing w:val="1"/>
          <w:sz w:val="40"/>
        </w:rPr>
        <w:t xml:space="preserve"> </w:t>
      </w:r>
    </w:p>
    <w:p w14:paraId="13F6E981" w14:textId="6E86BE44" w:rsidR="00025727" w:rsidRDefault="00025727" w:rsidP="00025727">
      <w:pPr>
        <w:spacing w:before="333"/>
        <w:ind w:left="1300"/>
        <w:rPr>
          <w:rFonts w:ascii="Calibri"/>
          <w:sz w:val="40"/>
        </w:rPr>
      </w:pPr>
      <w:r>
        <w:rPr>
          <w:rFonts w:ascii="Calibri"/>
          <w:b/>
          <w:sz w:val="40"/>
        </w:rPr>
        <w:t xml:space="preserve">Date: </w:t>
      </w:r>
      <w:r w:rsidR="0026211B">
        <w:rPr>
          <w:rFonts w:ascii="Calibri"/>
          <w:sz w:val="40"/>
        </w:rPr>
        <w:t>1</w:t>
      </w:r>
      <w:r w:rsidR="00E76513">
        <w:rPr>
          <w:rFonts w:ascii="Calibri"/>
          <w:sz w:val="40"/>
        </w:rPr>
        <w:t>9</w:t>
      </w:r>
      <w:r w:rsidR="0026211B">
        <w:rPr>
          <w:rFonts w:ascii="Calibri"/>
          <w:sz w:val="40"/>
          <w:vertAlign w:val="superscript"/>
        </w:rPr>
        <w:t>th</w:t>
      </w:r>
      <w:r>
        <w:rPr>
          <w:rFonts w:ascii="Calibri"/>
          <w:sz w:val="40"/>
        </w:rPr>
        <w:t xml:space="preserve"> </w:t>
      </w:r>
      <w:r w:rsidR="00BA1FD1">
        <w:rPr>
          <w:rFonts w:ascii="Calibri"/>
          <w:sz w:val="40"/>
        </w:rPr>
        <w:t>April</w:t>
      </w:r>
      <w:r>
        <w:rPr>
          <w:rFonts w:ascii="Calibri"/>
          <w:sz w:val="40"/>
        </w:rPr>
        <w:t xml:space="preserve"> 202</w:t>
      </w:r>
      <w:r w:rsidR="00E76513">
        <w:rPr>
          <w:rFonts w:ascii="Calibri"/>
          <w:sz w:val="40"/>
        </w:rPr>
        <w:t>3</w:t>
      </w:r>
      <w:r>
        <w:rPr>
          <w:rFonts w:ascii="Calibri"/>
          <w:spacing w:val="1"/>
          <w:sz w:val="40"/>
        </w:rPr>
        <w:t xml:space="preserve"> </w:t>
      </w:r>
    </w:p>
    <w:p w14:paraId="2C58E529" w14:textId="5270A223" w:rsidR="00025727" w:rsidRDefault="00025727" w:rsidP="00025727">
      <w:pPr>
        <w:spacing w:before="333"/>
        <w:ind w:left="1300"/>
        <w:rPr>
          <w:rFonts w:ascii="Calibri"/>
          <w:sz w:val="40"/>
        </w:rPr>
      </w:pPr>
      <w:r>
        <w:rPr>
          <w:rFonts w:ascii="Calibri"/>
          <w:b/>
          <w:sz w:val="40"/>
        </w:rPr>
        <w:t>Submitted</w:t>
      </w:r>
      <w:r>
        <w:rPr>
          <w:rFonts w:ascii="Calibri"/>
          <w:b/>
          <w:spacing w:val="-5"/>
          <w:sz w:val="40"/>
        </w:rPr>
        <w:t xml:space="preserve"> </w:t>
      </w:r>
      <w:r>
        <w:rPr>
          <w:rFonts w:ascii="Calibri"/>
          <w:b/>
          <w:sz w:val="40"/>
        </w:rPr>
        <w:t>to:</w:t>
      </w:r>
      <w:r>
        <w:rPr>
          <w:rFonts w:ascii="Calibri"/>
          <w:b/>
          <w:spacing w:val="-6"/>
          <w:sz w:val="40"/>
        </w:rPr>
        <w:t xml:space="preserve"> </w:t>
      </w:r>
      <w:r>
        <w:rPr>
          <w:rFonts w:ascii="Calibri"/>
          <w:sz w:val="40"/>
        </w:rPr>
        <w:t>Data</w:t>
      </w:r>
      <w:r>
        <w:rPr>
          <w:rFonts w:ascii="Calibri"/>
          <w:spacing w:val="-5"/>
          <w:sz w:val="40"/>
        </w:rPr>
        <w:t xml:space="preserve"> </w:t>
      </w:r>
      <w:r>
        <w:rPr>
          <w:rFonts w:ascii="Calibri"/>
          <w:sz w:val="40"/>
        </w:rPr>
        <w:t>Glacier</w:t>
      </w:r>
    </w:p>
    <w:p w14:paraId="46090C67" w14:textId="642DB6A3" w:rsidR="007E712A" w:rsidRDefault="007E712A" w:rsidP="00025727">
      <w:pPr>
        <w:spacing w:before="333"/>
        <w:ind w:left="1300"/>
        <w:rPr>
          <w:rFonts w:ascii="Calibri"/>
          <w:sz w:val="40"/>
        </w:rPr>
      </w:pPr>
    </w:p>
    <w:p w14:paraId="48C488A5" w14:textId="36BAFE54" w:rsidR="007E712A" w:rsidRDefault="007E712A" w:rsidP="00025727">
      <w:pPr>
        <w:spacing w:before="333"/>
        <w:ind w:left="1300"/>
        <w:rPr>
          <w:rFonts w:ascii="Calibri"/>
          <w:sz w:val="40"/>
        </w:rPr>
      </w:pPr>
    </w:p>
    <w:p w14:paraId="3EBBB4EE" w14:textId="77777777" w:rsidR="007E712A" w:rsidRDefault="007E712A" w:rsidP="00025727">
      <w:pPr>
        <w:spacing w:before="333"/>
        <w:ind w:left="1300"/>
        <w:rPr>
          <w:rFonts w:ascii="Calibri"/>
          <w:sz w:val="40"/>
        </w:rPr>
      </w:pPr>
    </w:p>
    <w:p w14:paraId="0E85FD38" w14:textId="60EB3E32" w:rsidR="00025727" w:rsidRDefault="00025727"/>
    <w:p w14:paraId="3BBDEE2E" w14:textId="00672618" w:rsidR="00025727" w:rsidRDefault="00025727"/>
    <w:p w14:paraId="102D0FDC" w14:textId="2BC613B0" w:rsidR="00025727" w:rsidRDefault="00025727"/>
    <w:p w14:paraId="68EE0196" w14:textId="0DBFC1D2" w:rsidR="00025727" w:rsidRDefault="00025727"/>
    <w:p w14:paraId="107B3F1A" w14:textId="6330898E" w:rsidR="00025727" w:rsidRDefault="00025727"/>
    <w:p w14:paraId="581A06DE" w14:textId="79865D45" w:rsidR="00025727" w:rsidRDefault="00025727"/>
    <w:p w14:paraId="32B50C1D" w14:textId="60D0E002" w:rsidR="00025727" w:rsidRDefault="00025727"/>
    <w:p w14:paraId="482EA836" w14:textId="7269A502" w:rsidR="007E712A" w:rsidRPr="007E712A" w:rsidRDefault="007E712A">
      <w:pPr>
        <w:rPr>
          <w:b/>
          <w:bCs/>
          <w:sz w:val="32"/>
          <w:szCs w:val="32"/>
        </w:rPr>
      </w:pPr>
      <w:r>
        <w:rPr>
          <w:b/>
          <w:bCs/>
          <w:sz w:val="32"/>
          <w:szCs w:val="32"/>
        </w:rPr>
        <w:lastRenderedPageBreak/>
        <w:t>Group Member Details</w:t>
      </w:r>
    </w:p>
    <w:p w14:paraId="52830D66" w14:textId="08A5EF87" w:rsidR="007E712A" w:rsidRDefault="007E712A"/>
    <w:p w14:paraId="60E2CFFA" w14:textId="77777777" w:rsidR="007E712A" w:rsidRDefault="007E712A"/>
    <w:tbl>
      <w:tblPr>
        <w:tblStyle w:val="TableGrid"/>
        <w:tblW w:w="0" w:type="auto"/>
        <w:tblLook w:val="04A0" w:firstRow="1" w:lastRow="0" w:firstColumn="1" w:lastColumn="0" w:noHBand="0" w:noVBand="1"/>
      </w:tblPr>
      <w:tblGrid>
        <w:gridCol w:w="945"/>
        <w:gridCol w:w="2169"/>
        <w:gridCol w:w="2977"/>
        <w:gridCol w:w="1701"/>
        <w:gridCol w:w="2664"/>
      </w:tblGrid>
      <w:tr w:rsidR="00E76513" w14:paraId="0629BB9E" w14:textId="77777777" w:rsidTr="00E76513">
        <w:trPr>
          <w:trHeight w:val="510"/>
        </w:trPr>
        <w:tc>
          <w:tcPr>
            <w:tcW w:w="945" w:type="dxa"/>
            <w:vAlign w:val="center"/>
          </w:tcPr>
          <w:p w14:paraId="28E49672" w14:textId="6BCB8AD2" w:rsidR="007E712A" w:rsidRPr="007E712A" w:rsidRDefault="007E712A" w:rsidP="007E712A">
            <w:pPr>
              <w:jc w:val="center"/>
              <w:rPr>
                <w:b/>
                <w:bCs/>
                <w:sz w:val="24"/>
                <w:szCs w:val="24"/>
              </w:rPr>
            </w:pPr>
            <w:proofErr w:type="spellStart"/>
            <w:r w:rsidRPr="007E712A">
              <w:rPr>
                <w:b/>
                <w:bCs/>
                <w:sz w:val="24"/>
                <w:szCs w:val="24"/>
              </w:rPr>
              <w:t>S.No</w:t>
            </w:r>
            <w:proofErr w:type="spellEnd"/>
            <w:r w:rsidRPr="007E712A">
              <w:rPr>
                <w:b/>
                <w:bCs/>
                <w:sz w:val="24"/>
                <w:szCs w:val="24"/>
              </w:rPr>
              <w:t>.</w:t>
            </w:r>
          </w:p>
        </w:tc>
        <w:tc>
          <w:tcPr>
            <w:tcW w:w="2169" w:type="dxa"/>
            <w:vAlign w:val="center"/>
          </w:tcPr>
          <w:p w14:paraId="646C616A" w14:textId="7BF3A90E" w:rsidR="007E712A" w:rsidRPr="007E712A" w:rsidRDefault="007E712A" w:rsidP="007E712A">
            <w:pPr>
              <w:jc w:val="center"/>
              <w:rPr>
                <w:b/>
                <w:bCs/>
                <w:sz w:val="24"/>
                <w:szCs w:val="24"/>
              </w:rPr>
            </w:pPr>
            <w:r w:rsidRPr="007E712A">
              <w:rPr>
                <w:b/>
                <w:bCs/>
                <w:sz w:val="24"/>
                <w:szCs w:val="24"/>
              </w:rPr>
              <w:t>Name</w:t>
            </w:r>
          </w:p>
        </w:tc>
        <w:tc>
          <w:tcPr>
            <w:tcW w:w="2977" w:type="dxa"/>
            <w:vAlign w:val="center"/>
          </w:tcPr>
          <w:p w14:paraId="2CE1FCB8" w14:textId="1DE3E4D5" w:rsidR="007E712A" w:rsidRPr="007E712A" w:rsidRDefault="007E712A" w:rsidP="007E712A">
            <w:pPr>
              <w:jc w:val="center"/>
              <w:rPr>
                <w:b/>
                <w:bCs/>
                <w:sz w:val="24"/>
                <w:szCs w:val="24"/>
              </w:rPr>
            </w:pPr>
            <w:r w:rsidRPr="007E712A">
              <w:rPr>
                <w:b/>
                <w:bCs/>
                <w:sz w:val="24"/>
                <w:szCs w:val="24"/>
              </w:rPr>
              <w:t>Email</w:t>
            </w:r>
          </w:p>
        </w:tc>
        <w:tc>
          <w:tcPr>
            <w:tcW w:w="1701" w:type="dxa"/>
            <w:vAlign w:val="center"/>
          </w:tcPr>
          <w:p w14:paraId="74A8F72E" w14:textId="74A60F96" w:rsidR="007E712A" w:rsidRPr="007E712A" w:rsidRDefault="007E712A" w:rsidP="007E712A">
            <w:pPr>
              <w:jc w:val="center"/>
              <w:rPr>
                <w:b/>
                <w:bCs/>
                <w:sz w:val="24"/>
                <w:szCs w:val="24"/>
              </w:rPr>
            </w:pPr>
            <w:r w:rsidRPr="007E712A">
              <w:rPr>
                <w:b/>
                <w:bCs/>
                <w:sz w:val="24"/>
                <w:szCs w:val="24"/>
              </w:rPr>
              <w:t>Country</w:t>
            </w:r>
          </w:p>
        </w:tc>
        <w:tc>
          <w:tcPr>
            <w:tcW w:w="2664" w:type="dxa"/>
            <w:vAlign w:val="center"/>
          </w:tcPr>
          <w:p w14:paraId="111FA5D6" w14:textId="7BC36CF4" w:rsidR="007E712A" w:rsidRPr="007E712A" w:rsidRDefault="007E712A" w:rsidP="007E712A">
            <w:pPr>
              <w:jc w:val="center"/>
              <w:rPr>
                <w:b/>
                <w:bCs/>
                <w:sz w:val="24"/>
                <w:szCs w:val="24"/>
              </w:rPr>
            </w:pPr>
            <w:r w:rsidRPr="007E712A">
              <w:rPr>
                <w:b/>
                <w:bCs/>
                <w:sz w:val="24"/>
                <w:szCs w:val="24"/>
              </w:rPr>
              <w:t>College/ Company</w:t>
            </w:r>
          </w:p>
        </w:tc>
      </w:tr>
      <w:tr w:rsidR="00E76513" w14:paraId="12E15EFD" w14:textId="77777777" w:rsidTr="00E76513">
        <w:trPr>
          <w:trHeight w:val="510"/>
        </w:trPr>
        <w:tc>
          <w:tcPr>
            <w:tcW w:w="945" w:type="dxa"/>
            <w:vAlign w:val="center"/>
          </w:tcPr>
          <w:p w14:paraId="0A0F4AB5" w14:textId="2D2ABBEC" w:rsidR="007E712A" w:rsidRPr="00E76513" w:rsidRDefault="007E712A" w:rsidP="007E712A">
            <w:pPr>
              <w:jc w:val="center"/>
            </w:pPr>
            <w:r w:rsidRPr="00E76513">
              <w:t>1.</w:t>
            </w:r>
          </w:p>
        </w:tc>
        <w:tc>
          <w:tcPr>
            <w:tcW w:w="2169" w:type="dxa"/>
            <w:vAlign w:val="center"/>
          </w:tcPr>
          <w:p w14:paraId="07B1BEF9" w14:textId="47211D36" w:rsidR="007E712A" w:rsidRPr="00E76513" w:rsidRDefault="007E712A" w:rsidP="007E712A">
            <w:pPr>
              <w:jc w:val="center"/>
            </w:pPr>
            <w:r w:rsidRPr="00E76513">
              <w:t>Yash Jayesh Doshi</w:t>
            </w:r>
          </w:p>
        </w:tc>
        <w:tc>
          <w:tcPr>
            <w:tcW w:w="2977" w:type="dxa"/>
            <w:vAlign w:val="center"/>
          </w:tcPr>
          <w:p w14:paraId="48F8194B" w14:textId="58FFB773" w:rsidR="007E712A" w:rsidRPr="00E76513" w:rsidRDefault="007E712A" w:rsidP="007E712A">
            <w:pPr>
              <w:jc w:val="center"/>
            </w:pPr>
            <w:r w:rsidRPr="00E76513">
              <w:t>yashjdoshi99@gmail.com</w:t>
            </w:r>
          </w:p>
        </w:tc>
        <w:tc>
          <w:tcPr>
            <w:tcW w:w="1701" w:type="dxa"/>
            <w:vAlign w:val="center"/>
          </w:tcPr>
          <w:p w14:paraId="70EF2CFB" w14:textId="641BBAFE" w:rsidR="007E712A" w:rsidRPr="00E76513" w:rsidRDefault="007E712A" w:rsidP="007E712A">
            <w:pPr>
              <w:jc w:val="center"/>
            </w:pPr>
            <w:r w:rsidRPr="00E76513">
              <w:t>UAE</w:t>
            </w:r>
          </w:p>
        </w:tc>
        <w:tc>
          <w:tcPr>
            <w:tcW w:w="2664" w:type="dxa"/>
            <w:vAlign w:val="center"/>
          </w:tcPr>
          <w:p w14:paraId="229D981D" w14:textId="754613CB" w:rsidR="007E712A" w:rsidRPr="00E76513" w:rsidRDefault="007E712A" w:rsidP="007E712A">
            <w:pPr>
              <w:jc w:val="center"/>
            </w:pPr>
            <w:proofErr w:type="spellStart"/>
            <w:r w:rsidRPr="00E76513">
              <w:t>Orpheuss</w:t>
            </w:r>
            <w:proofErr w:type="spellEnd"/>
            <w:r w:rsidR="00E77229">
              <w:t xml:space="preserve"> LLC</w:t>
            </w:r>
          </w:p>
        </w:tc>
      </w:tr>
      <w:tr w:rsidR="00E76513" w14:paraId="5D1EA458" w14:textId="77777777" w:rsidTr="00E76513">
        <w:trPr>
          <w:trHeight w:val="510"/>
        </w:trPr>
        <w:tc>
          <w:tcPr>
            <w:tcW w:w="945" w:type="dxa"/>
            <w:vAlign w:val="center"/>
          </w:tcPr>
          <w:p w14:paraId="6B05CA34" w14:textId="28D4A4F3" w:rsidR="007E712A" w:rsidRPr="00E76513" w:rsidRDefault="007E712A" w:rsidP="007E712A">
            <w:pPr>
              <w:jc w:val="center"/>
            </w:pPr>
            <w:r w:rsidRPr="00E76513">
              <w:t>2.</w:t>
            </w:r>
          </w:p>
        </w:tc>
        <w:tc>
          <w:tcPr>
            <w:tcW w:w="2169" w:type="dxa"/>
            <w:vAlign w:val="center"/>
          </w:tcPr>
          <w:p w14:paraId="582B12DE" w14:textId="42E44C43" w:rsidR="007E712A" w:rsidRPr="00E76513" w:rsidRDefault="007E712A" w:rsidP="007E712A">
            <w:pPr>
              <w:jc w:val="center"/>
            </w:pPr>
            <w:r w:rsidRPr="00E76513">
              <w:t>Anuj Singh</w:t>
            </w:r>
          </w:p>
        </w:tc>
        <w:tc>
          <w:tcPr>
            <w:tcW w:w="2977" w:type="dxa"/>
            <w:vAlign w:val="center"/>
          </w:tcPr>
          <w:p w14:paraId="077FB0BC" w14:textId="21929A83" w:rsidR="007E712A" w:rsidRPr="00E76513" w:rsidRDefault="00E76513" w:rsidP="007E712A">
            <w:pPr>
              <w:jc w:val="center"/>
            </w:pPr>
            <w:r w:rsidRPr="00E76513">
              <w:rPr>
                <w:shd w:val="clear" w:color="auto" w:fill="FFFFFF"/>
              </w:rPr>
              <w:t>dsanuj21@gmail.com</w:t>
            </w:r>
          </w:p>
        </w:tc>
        <w:tc>
          <w:tcPr>
            <w:tcW w:w="1701" w:type="dxa"/>
            <w:vAlign w:val="center"/>
          </w:tcPr>
          <w:p w14:paraId="48ABC6DB" w14:textId="0D4F1A52" w:rsidR="007E712A" w:rsidRPr="00E76513" w:rsidRDefault="00E76513" w:rsidP="007E712A">
            <w:pPr>
              <w:jc w:val="center"/>
            </w:pPr>
            <w:r w:rsidRPr="00E76513">
              <w:t>India</w:t>
            </w:r>
          </w:p>
        </w:tc>
        <w:tc>
          <w:tcPr>
            <w:tcW w:w="2664" w:type="dxa"/>
            <w:vAlign w:val="center"/>
          </w:tcPr>
          <w:p w14:paraId="00F89FFF" w14:textId="1EB81348" w:rsidR="007E712A" w:rsidRPr="00E76513" w:rsidRDefault="00E77229" w:rsidP="007E712A">
            <w:pPr>
              <w:jc w:val="center"/>
            </w:pPr>
            <w:r>
              <w:t>Mumbai University</w:t>
            </w:r>
          </w:p>
        </w:tc>
      </w:tr>
      <w:tr w:rsidR="007E712A" w14:paraId="138C6BB7" w14:textId="77777777" w:rsidTr="00E76513">
        <w:trPr>
          <w:trHeight w:val="510"/>
        </w:trPr>
        <w:tc>
          <w:tcPr>
            <w:tcW w:w="945" w:type="dxa"/>
            <w:vAlign w:val="center"/>
          </w:tcPr>
          <w:p w14:paraId="6BF38202" w14:textId="32F575A2" w:rsidR="007E712A" w:rsidRPr="00E76513" w:rsidRDefault="007E712A" w:rsidP="007E712A">
            <w:pPr>
              <w:jc w:val="center"/>
            </w:pPr>
            <w:r w:rsidRPr="00E76513">
              <w:t>3.</w:t>
            </w:r>
          </w:p>
        </w:tc>
        <w:tc>
          <w:tcPr>
            <w:tcW w:w="2169" w:type="dxa"/>
            <w:vAlign w:val="center"/>
          </w:tcPr>
          <w:p w14:paraId="77CF7B76" w14:textId="44B4B964" w:rsidR="007E712A" w:rsidRPr="00E76513" w:rsidRDefault="007E712A" w:rsidP="007E712A">
            <w:pPr>
              <w:jc w:val="center"/>
            </w:pPr>
            <w:r w:rsidRPr="00E76513">
              <w:t xml:space="preserve">Yash </w:t>
            </w:r>
            <w:proofErr w:type="spellStart"/>
            <w:r w:rsidRPr="00E76513">
              <w:t>Jadwani</w:t>
            </w:r>
            <w:proofErr w:type="spellEnd"/>
          </w:p>
        </w:tc>
        <w:tc>
          <w:tcPr>
            <w:tcW w:w="2977" w:type="dxa"/>
            <w:vAlign w:val="center"/>
          </w:tcPr>
          <w:p w14:paraId="6DC05E11" w14:textId="05AC2160" w:rsidR="007E712A" w:rsidRPr="00E76513" w:rsidRDefault="00000000" w:rsidP="007E712A">
            <w:pPr>
              <w:jc w:val="center"/>
            </w:pPr>
            <w:hyperlink r:id="rId15" w:history="1">
              <w:r w:rsidR="00E76513" w:rsidRPr="00E76513">
                <w:rPr>
                  <w:rStyle w:val="Hyperlink"/>
                  <w:color w:val="auto"/>
                  <w:u w:val="none"/>
                </w:rPr>
                <w:t>yash.jadwani1998@gmail.com</w:t>
              </w:r>
            </w:hyperlink>
          </w:p>
        </w:tc>
        <w:tc>
          <w:tcPr>
            <w:tcW w:w="1701" w:type="dxa"/>
            <w:vAlign w:val="center"/>
          </w:tcPr>
          <w:p w14:paraId="07E5AA4A" w14:textId="0121C40E" w:rsidR="007E712A" w:rsidRPr="00E76513" w:rsidRDefault="00E76513" w:rsidP="007E712A">
            <w:pPr>
              <w:jc w:val="center"/>
            </w:pPr>
            <w:r w:rsidRPr="00E76513">
              <w:t>United Kingdom</w:t>
            </w:r>
          </w:p>
        </w:tc>
        <w:tc>
          <w:tcPr>
            <w:tcW w:w="2664" w:type="dxa"/>
            <w:vAlign w:val="center"/>
          </w:tcPr>
          <w:p w14:paraId="10C292F5" w14:textId="506E886D" w:rsidR="007E712A" w:rsidRPr="00E76513" w:rsidRDefault="00E76513" w:rsidP="007E712A">
            <w:pPr>
              <w:jc w:val="center"/>
            </w:pPr>
            <w:r w:rsidRPr="00E76513">
              <w:t>Kingston University</w:t>
            </w:r>
          </w:p>
        </w:tc>
      </w:tr>
      <w:tr w:rsidR="00563D2B" w14:paraId="6F6B163B" w14:textId="77777777" w:rsidTr="00E76513">
        <w:trPr>
          <w:trHeight w:val="510"/>
        </w:trPr>
        <w:tc>
          <w:tcPr>
            <w:tcW w:w="945" w:type="dxa"/>
            <w:vAlign w:val="center"/>
          </w:tcPr>
          <w:p w14:paraId="67AB4B23" w14:textId="033D964E" w:rsidR="00563D2B" w:rsidRPr="00E76513" w:rsidRDefault="00563D2B" w:rsidP="007E712A">
            <w:pPr>
              <w:jc w:val="center"/>
            </w:pPr>
            <w:r>
              <w:t>4.</w:t>
            </w:r>
          </w:p>
        </w:tc>
        <w:tc>
          <w:tcPr>
            <w:tcW w:w="2169" w:type="dxa"/>
            <w:vAlign w:val="center"/>
          </w:tcPr>
          <w:p w14:paraId="316E7D3E" w14:textId="77658696" w:rsidR="00563D2B" w:rsidRPr="00E76513" w:rsidRDefault="00563D2B" w:rsidP="007E712A">
            <w:pPr>
              <w:jc w:val="center"/>
            </w:pPr>
            <w:r>
              <w:t>Harold Wilson</w:t>
            </w:r>
          </w:p>
        </w:tc>
        <w:tc>
          <w:tcPr>
            <w:tcW w:w="2977" w:type="dxa"/>
            <w:vAlign w:val="center"/>
          </w:tcPr>
          <w:p w14:paraId="76C79334" w14:textId="126719F3" w:rsidR="00563D2B" w:rsidRPr="00E77229" w:rsidRDefault="00000000" w:rsidP="007E712A">
            <w:pPr>
              <w:jc w:val="center"/>
            </w:pPr>
            <w:hyperlink r:id="rId16" w:history="1">
              <w:r w:rsidR="00E77229" w:rsidRPr="00E77229">
                <w:rPr>
                  <w:rStyle w:val="Hyperlink"/>
                  <w:color w:val="auto"/>
                  <w:u w:val="none"/>
                </w:rPr>
                <w:t>haroldwilson537@gmail.com</w:t>
              </w:r>
            </w:hyperlink>
          </w:p>
        </w:tc>
        <w:tc>
          <w:tcPr>
            <w:tcW w:w="1701" w:type="dxa"/>
            <w:vAlign w:val="center"/>
          </w:tcPr>
          <w:p w14:paraId="6167305E" w14:textId="3ABED08C" w:rsidR="00563D2B" w:rsidRPr="00E76513" w:rsidRDefault="00E77229" w:rsidP="007E712A">
            <w:pPr>
              <w:jc w:val="center"/>
            </w:pPr>
            <w:r>
              <w:t>United Kingdom</w:t>
            </w:r>
          </w:p>
        </w:tc>
        <w:tc>
          <w:tcPr>
            <w:tcW w:w="2664" w:type="dxa"/>
            <w:vAlign w:val="center"/>
          </w:tcPr>
          <w:p w14:paraId="4EB7775D" w14:textId="3A3D9335" w:rsidR="00563D2B" w:rsidRPr="00E76513" w:rsidRDefault="00E77229" w:rsidP="007E712A">
            <w:pPr>
              <w:jc w:val="center"/>
            </w:pPr>
            <w:r>
              <w:t>University of Buckingham</w:t>
            </w:r>
          </w:p>
        </w:tc>
      </w:tr>
    </w:tbl>
    <w:p w14:paraId="028BE1CE" w14:textId="4B623A7B" w:rsidR="007E712A" w:rsidRDefault="007E712A"/>
    <w:p w14:paraId="126A65B1" w14:textId="16CBFC16" w:rsidR="007E712A" w:rsidRDefault="007E712A"/>
    <w:p w14:paraId="2A92A818" w14:textId="57475ADD" w:rsidR="007E712A" w:rsidRDefault="007E712A"/>
    <w:p w14:paraId="6775A853" w14:textId="27C76267" w:rsidR="007E712A" w:rsidRDefault="007E712A"/>
    <w:p w14:paraId="2716D2A0" w14:textId="319B095C" w:rsidR="007E712A" w:rsidRDefault="007E712A"/>
    <w:p w14:paraId="23C2E1F8" w14:textId="0663AEE1" w:rsidR="007E712A" w:rsidRDefault="007E712A"/>
    <w:p w14:paraId="3938A1AA" w14:textId="4C9ECBE0" w:rsidR="007E712A" w:rsidRDefault="007E712A"/>
    <w:p w14:paraId="03003768" w14:textId="3A5A3AE4" w:rsidR="007E712A" w:rsidRDefault="007E712A"/>
    <w:p w14:paraId="329219D1" w14:textId="29F5415E" w:rsidR="007E712A" w:rsidRDefault="007E712A"/>
    <w:p w14:paraId="40D96FD7" w14:textId="70A469E3" w:rsidR="007E712A" w:rsidRDefault="007E712A"/>
    <w:p w14:paraId="6E7F210C" w14:textId="1E23C5AB" w:rsidR="007E712A" w:rsidRDefault="007E712A"/>
    <w:p w14:paraId="5D62F1C8" w14:textId="37E27C7E" w:rsidR="007E712A" w:rsidRDefault="007E712A"/>
    <w:p w14:paraId="06CECAC3" w14:textId="46455E46" w:rsidR="007E712A" w:rsidRDefault="007E712A"/>
    <w:p w14:paraId="6E3E8F8C" w14:textId="7115F22E" w:rsidR="007E712A" w:rsidRDefault="007E712A"/>
    <w:p w14:paraId="71F8C685" w14:textId="6FE4C73D" w:rsidR="007E712A" w:rsidRDefault="007E712A"/>
    <w:p w14:paraId="36BC50CB" w14:textId="7174494B" w:rsidR="007E712A" w:rsidRDefault="007E712A"/>
    <w:p w14:paraId="152CC260" w14:textId="7129A7BA" w:rsidR="007E712A" w:rsidRDefault="007E712A"/>
    <w:p w14:paraId="66147604" w14:textId="3A006393" w:rsidR="007E712A" w:rsidRDefault="007E712A"/>
    <w:p w14:paraId="3BF8DC5D" w14:textId="552AAD15" w:rsidR="007E712A" w:rsidRDefault="007E712A"/>
    <w:p w14:paraId="613EDB8A" w14:textId="43791FF7" w:rsidR="007E712A" w:rsidRDefault="007E712A"/>
    <w:p w14:paraId="18CC109D" w14:textId="67A60E41" w:rsidR="007E712A" w:rsidRDefault="007E712A"/>
    <w:p w14:paraId="687DCECB" w14:textId="3D733343" w:rsidR="007E712A" w:rsidRDefault="007E712A"/>
    <w:p w14:paraId="0782724D" w14:textId="3267A919" w:rsidR="007E712A" w:rsidRDefault="007E712A"/>
    <w:p w14:paraId="4DCEF59A" w14:textId="17B106C4" w:rsidR="007E712A" w:rsidRDefault="007E712A"/>
    <w:p w14:paraId="7D5D3D4E" w14:textId="7D05CAB3" w:rsidR="007E712A" w:rsidRDefault="007E712A"/>
    <w:p w14:paraId="623E2E7C" w14:textId="068A35D3" w:rsidR="007E712A" w:rsidRDefault="007E712A"/>
    <w:p w14:paraId="7F3F8CE8" w14:textId="440D9565" w:rsidR="007E712A" w:rsidRDefault="007E712A"/>
    <w:p w14:paraId="582919EF" w14:textId="3BD4C249" w:rsidR="007E712A" w:rsidRDefault="007E712A"/>
    <w:p w14:paraId="6C2E49E7" w14:textId="46D60586" w:rsidR="007E712A" w:rsidRDefault="007E712A"/>
    <w:p w14:paraId="1B9EC105" w14:textId="345FA067" w:rsidR="007E712A" w:rsidRDefault="007E712A"/>
    <w:p w14:paraId="5399631D" w14:textId="3E7C2541" w:rsidR="007E712A" w:rsidRDefault="007E712A"/>
    <w:p w14:paraId="3BAE00A9" w14:textId="1D5C2944" w:rsidR="007E712A" w:rsidRDefault="007E712A"/>
    <w:p w14:paraId="73A7CF52" w14:textId="07C970C8" w:rsidR="007E712A" w:rsidRDefault="007E712A"/>
    <w:p w14:paraId="55F86306" w14:textId="34FBCA20" w:rsidR="007E712A" w:rsidRDefault="007E712A"/>
    <w:p w14:paraId="3A860B83" w14:textId="43746AEB" w:rsidR="007E712A" w:rsidRDefault="007E712A"/>
    <w:p w14:paraId="64369A67" w14:textId="1DCE43E0" w:rsidR="007E712A" w:rsidRDefault="007E712A"/>
    <w:p w14:paraId="0D0EB5C8" w14:textId="08605F20" w:rsidR="007E712A" w:rsidRDefault="007E712A"/>
    <w:p w14:paraId="742DFB34" w14:textId="230AFD04" w:rsidR="007E712A" w:rsidRDefault="007E712A"/>
    <w:p w14:paraId="7799577E" w14:textId="50BE8332" w:rsidR="007E712A" w:rsidRDefault="007E712A"/>
    <w:p w14:paraId="37BBE9E9" w14:textId="3F0953D4" w:rsidR="007E712A" w:rsidRDefault="007E712A"/>
    <w:p w14:paraId="63E1D118" w14:textId="691F60D4" w:rsidR="007E712A" w:rsidRDefault="007E712A"/>
    <w:p w14:paraId="73D2A06B" w14:textId="72612F4A" w:rsidR="007E712A" w:rsidRDefault="007E712A"/>
    <w:p w14:paraId="156024FE" w14:textId="2477E889" w:rsidR="007E712A" w:rsidRDefault="007E712A"/>
    <w:p w14:paraId="27209574" w14:textId="28125A22" w:rsidR="007E712A" w:rsidRDefault="007E712A"/>
    <w:p w14:paraId="63189FC5" w14:textId="42B6251A" w:rsidR="007E712A" w:rsidRDefault="007E712A"/>
    <w:p w14:paraId="60BA3CCC" w14:textId="63BB3C98" w:rsidR="007E712A" w:rsidRDefault="007E712A"/>
    <w:p w14:paraId="7B940C5C" w14:textId="79AB264C" w:rsidR="007E712A" w:rsidRDefault="007E712A"/>
    <w:p w14:paraId="35E91BA2" w14:textId="77777777" w:rsidR="007E712A" w:rsidRDefault="007E712A"/>
    <w:p w14:paraId="462D42D4" w14:textId="7F0D0785" w:rsidR="0026211B" w:rsidRDefault="0026211B" w:rsidP="0026211B">
      <w:pPr>
        <w:pStyle w:val="ListParagraph"/>
        <w:widowControl/>
        <w:numPr>
          <w:ilvl w:val="0"/>
          <w:numId w:val="4"/>
        </w:numPr>
        <w:autoSpaceDE/>
        <w:autoSpaceDN/>
        <w:spacing w:after="160" w:line="259" w:lineRule="auto"/>
        <w:ind w:left="360"/>
        <w:rPr>
          <w:b/>
          <w:bCs/>
          <w:sz w:val="32"/>
          <w:szCs w:val="32"/>
        </w:rPr>
      </w:pPr>
      <w:r>
        <w:rPr>
          <w:b/>
          <w:bCs/>
          <w:sz w:val="32"/>
          <w:szCs w:val="32"/>
        </w:rPr>
        <w:t>Problem Description</w:t>
      </w:r>
    </w:p>
    <w:p w14:paraId="31E68549" w14:textId="739400AE" w:rsidR="0026211B" w:rsidRDefault="0026211B" w:rsidP="0026211B">
      <w:pPr>
        <w:pStyle w:val="ListParagraph"/>
        <w:widowControl/>
        <w:autoSpaceDE/>
        <w:autoSpaceDN/>
        <w:spacing w:after="160" w:line="259" w:lineRule="auto"/>
        <w:ind w:left="360"/>
        <w:rPr>
          <w:b/>
          <w:bCs/>
          <w:sz w:val="32"/>
          <w:szCs w:val="32"/>
        </w:rPr>
      </w:pPr>
    </w:p>
    <w:p w14:paraId="0FEB1823" w14:textId="22BA9E67" w:rsidR="0026211B" w:rsidRDefault="0026211B" w:rsidP="0026211B">
      <w:pPr>
        <w:pStyle w:val="ListParagraph"/>
        <w:widowControl/>
        <w:autoSpaceDE/>
        <w:autoSpaceDN/>
        <w:spacing w:after="160" w:line="259" w:lineRule="auto"/>
        <w:ind w:left="283"/>
        <w:rPr>
          <w:rFonts w:asciiTheme="minorHAnsi" w:hAnsiTheme="minorHAnsi" w:cstheme="minorHAnsi"/>
          <w:sz w:val="24"/>
          <w:szCs w:val="24"/>
          <w:shd w:val="clear" w:color="auto" w:fill="FFFFFF"/>
        </w:rPr>
      </w:pPr>
      <w:r w:rsidRPr="0026211B">
        <w:rPr>
          <w:rFonts w:asciiTheme="minorHAnsi" w:hAnsiTheme="minorHAnsi" w:cstheme="minorHAnsi"/>
          <w:sz w:val="24"/>
          <w:szCs w:val="24"/>
          <w:shd w:val="clear" w:color="auto" w:fill="FFFFFF"/>
        </w:rPr>
        <w:t xml:space="preserve">ABC Bank wants to sell </w:t>
      </w:r>
      <w:r w:rsidR="00E76513" w:rsidRPr="0026211B">
        <w:rPr>
          <w:rFonts w:asciiTheme="minorHAnsi" w:hAnsiTheme="minorHAnsi" w:cstheme="minorHAnsi"/>
          <w:sz w:val="24"/>
          <w:szCs w:val="24"/>
          <w:shd w:val="clear" w:color="auto" w:fill="FFFFFF"/>
        </w:rPr>
        <w:t>its</w:t>
      </w:r>
      <w:r w:rsidRPr="0026211B">
        <w:rPr>
          <w:rFonts w:asciiTheme="minorHAnsi" w:hAnsiTheme="minorHAnsi" w:cstheme="minorHAnsi"/>
          <w:sz w:val="24"/>
          <w:szCs w:val="24"/>
          <w:shd w:val="clear" w:color="auto" w:fill="FFFFFF"/>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CB11EAF" w14:textId="31F3294B" w:rsidR="00111176" w:rsidRDefault="00111176" w:rsidP="0026211B">
      <w:pPr>
        <w:pStyle w:val="ListParagraph"/>
        <w:widowControl/>
        <w:autoSpaceDE/>
        <w:autoSpaceDN/>
        <w:spacing w:after="160" w:line="259" w:lineRule="auto"/>
        <w:ind w:left="283"/>
        <w:rPr>
          <w:rFonts w:asciiTheme="minorHAnsi" w:hAnsiTheme="minorHAnsi" w:cstheme="minorHAnsi"/>
          <w:sz w:val="24"/>
          <w:szCs w:val="24"/>
          <w:shd w:val="clear" w:color="auto" w:fill="FFFFFF"/>
        </w:rPr>
      </w:pPr>
    </w:p>
    <w:p w14:paraId="5883F6B0" w14:textId="1994B24F" w:rsidR="00111176" w:rsidRPr="0026211B" w:rsidRDefault="00111176" w:rsidP="0026211B">
      <w:pPr>
        <w:pStyle w:val="ListParagraph"/>
        <w:widowControl/>
        <w:autoSpaceDE/>
        <w:autoSpaceDN/>
        <w:spacing w:after="160" w:line="259" w:lineRule="auto"/>
        <w:ind w:left="283"/>
        <w:rPr>
          <w:rFonts w:asciiTheme="minorHAnsi" w:hAnsiTheme="minorHAnsi" w:cstheme="minorHAnsi"/>
          <w:sz w:val="24"/>
          <w:szCs w:val="24"/>
          <w:shd w:val="clear" w:color="auto" w:fill="FFFFFF"/>
        </w:rPr>
      </w:pPr>
      <w:r w:rsidRPr="00111176">
        <w:rPr>
          <w:rFonts w:asciiTheme="minorHAnsi" w:hAnsiTheme="minorHAnsi" w:cstheme="minorHAnsi"/>
          <w:sz w:val="24"/>
          <w:szCs w:val="24"/>
          <w:shd w:val="clear" w:color="auto" w:fill="FFFFFF"/>
        </w:rPr>
        <w:t>Bank wants to use ML model to shortlist customer whose chances of buying the product is more so that their marketing channel (tele marketing, SMS/email marketing etc</w:t>
      </w:r>
      <w:r w:rsidR="006C7A2A">
        <w:rPr>
          <w:rFonts w:asciiTheme="minorHAnsi" w:hAnsiTheme="minorHAnsi" w:cstheme="minorHAnsi"/>
          <w:sz w:val="24"/>
          <w:szCs w:val="24"/>
          <w:shd w:val="clear" w:color="auto" w:fill="FFFFFF"/>
        </w:rPr>
        <w:t>.</w:t>
      </w:r>
      <w:r w:rsidRPr="00111176">
        <w:rPr>
          <w:rFonts w:asciiTheme="minorHAnsi" w:hAnsiTheme="minorHAnsi" w:cstheme="minorHAnsi"/>
          <w:sz w:val="24"/>
          <w:szCs w:val="24"/>
          <w:shd w:val="clear" w:color="auto" w:fill="FFFFFF"/>
        </w:rPr>
        <w:t>) can focus only to those customers whose chances of buying the product is more.</w:t>
      </w:r>
    </w:p>
    <w:p w14:paraId="5CAE5ECF" w14:textId="77777777" w:rsidR="0026211B" w:rsidRPr="0026211B" w:rsidRDefault="0026211B" w:rsidP="0026211B">
      <w:pPr>
        <w:pStyle w:val="ListParagraph"/>
        <w:widowControl/>
        <w:autoSpaceDE/>
        <w:autoSpaceDN/>
        <w:spacing w:after="160" w:line="259" w:lineRule="auto"/>
        <w:ind w:left="283"/>
        <w:rPr>
          <w:rFonts w:asciiTheme="minorHAnsi" w:hAnsiTheme="minorHAnsi" w:cstheme="minorHAnsi"/>
          <w:sz w:val="24"/>
          <w:szCs w:val="24"/>
        </w:rPr>
      </w:pPr>
    </w:p>
    <w:p w14:paraId="46BB8EBF" w14:textId="1BCB12AF" w:rsidR="0026211B" w:rsidRDefault="0026211B" w:rsidP="00111176">
      <w:pPr>
        <w:pStyle w:val="ListParagraph"/>
        <w:widowControl/>
        <w:numPr>
          <w:ilvl w:val="0"/>
          <w:numId w:val="4"/>
        </w:numPr>
        <w:autoSpaceDE/>
        <w:autoSpaceDN/>
        <w:spacing w:after="160" w:line="259" w:lineRule="auto"/>
        <w:ind w:left="360"/>
        <w:rPr>
          <w:b/>
          <w:bCs/>
          <w:sz w:val="32"/>
          <w:szCs w:val="32"/>
        </w:rPr>
      </w:pPr>
      <w:r>
        <w:rPr>
          <w:b/>
          <w:bCs/>
          <w:sz w:val="32"/>
          <w:szCs w:val="32"/>
        </w:rPr>
        <w:t>Business Understanding</w:t>
      </w:r>
    </w:p>
    <w:p w14:paraId="589872C7" w14:textId="6B7826C4" w:rsidR="00111176" w:rsidRDefault="00111176" w:rsidP="00111176">
      <w:pPr>
        <w:pStyle w:val="ListParagraph"/>
        <w:widowControl/>
        <w:autoSpaceDE/>
        <w:autoSpaceDN/>
        <w:spacing w:after="160" w:line="259" w:lineRule="auto"/>
        <w:ind w:left="360"/>
        <w:rPr>
          <w:b/>
          <w:bCs/>
          <w:sz w:val="32"/>
          <w:szCs w:val="32"/>
        </w:rPr>
      </w:pPr>
    </w:p>
    <w:p w14:paraId="0AC92233" w14:textId="77777777" w:rsidR="006C7A2A" w:rsidRP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r w:rsidRPr="006C7A2A">
        <w:rPr>
          <w:rFonts w:asciiTheme="minorHAnsi" w:hAnsiTheme="minorHAnsi" w:cstheme="minorHAnsi"/>
          <w:sz w:val="24"/>
          <w:szCs w:val="24"/>
        </w:rPr>
        <w:t>In this problem statement, the marketing strategy involves promoting the term deposit product to potential customers through various channels such as tele marketing, SMS, email marketing, etc. The aim of the marketing strategy is to reach out to a large number of customers and convince them to purchase the product.</w:t>
      </w:r>
    </w:p>
    <w:p w14:paraId="6131B1A0" w14:textId="77777777" w:rsidR="006C7A2A" w:rsidRP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4A7842AE" w14:textId="77777777" w:rsidR="006C7A2A" w:rsidRP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r w:rsidRPr="006C7A2A">
        <w:rPr>
          <w:rFonts w:asciiTheme="minorHAnsi" w:hAnsiTheme="minorHAnsi" w:cstheme="minorHAnsi"/>
          <w:sz w:val="24"/>
          <w:szCs w:val="24"/>
        </w:rPr>
        <w:t>However, it can be a costly and resource-intensive process to target every customer. Therefore, ABC Bank wants to develop a machine learning model that can help them identify the customers who are more likely to buy the product. This way, the marketing efforts can be focused on these shortlisted customers, which can significantly increase the chances of success while reducing marketing costs and resources.</w:t>
      </w:r>
    </w:p>
    <w:p w14:paraId="02A2FB36" w14:textId="77777777" w:rsidR="006C7A2A" w:rsidRP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418BEC9B" w14:textId="77777777" w:rsidR="006C7A2A" w:rsidRP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r w:rsidRPr="006C7A2A">
        <w:rPr>
          <w:rFonts w:asciiTheme="minorHAnsi" w:hAnsiTheme="minorHAnsi" w:cstheme="minorHAnsi"/>
          <w:sz w:val="24"/>
          <w:szCs w:val="24"/>
        </w:rPr>
        <w:t>By leveraging the insights gained from the machine learning model, ABC Bank can optimize their marketing campaigns, tailor their marketing messages to specific customers, and improve their overall customer acquisition strategy. The bank can also use the model to identify the most effective marketing channels for each customer segment, such as email marketing for younger customers and tele marketing for older customers, for example.</w:t>
      </w:r>
    </w:p>
    <w:p w14:paraId="3000D3AC" w14:textId="77777777" w:rsidR="006C7A2A" w:rsidRP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7B740B4F" w14:textId="5BD96785" w:rsidR="00111176" w:rsidRDefault="006C7A2A" w:rsidP="006C7A2A">
      <w:pPr>
        <w:pStyle w:val="ListParagraph"/>
        <w:widowControl/>
        <w:autoSpaceDE/>
        <w:autoSpaceDN/>
        <w:spacing w:after="160" w:line="259" w:lineRule="auto"/>
        <w:ind w:left="283"/>
        <w:rPr>
          <w:rFonts w:asciiTheme="minorHAnsi" w:hAnsiTheme="minorHAnsi" w:cstheme="minorHAnsi"/>
          <w:sz w:val="24"/>
          <w:szCs w:val="24"/>
        </w:rPr>
      </w:pPr>
      <w:r w:rsidRPr="006C7A2A">
        <w:rPr>
          <w:rFonts w:asciiTheme="minorHAnsi" w:hAnsiTheme="minorHAnsi" w:cstheme="minorHAnsi"/>
          <w:sz w:val="24"/>
          <w:szCs w:val="24"/>
        </w:rPr>
        <w:t>Overall, the goal of the marketing strategy is to increase the customer base and revenue of ABC Bank by targeting the right customers with the right product at the right time, while maximizing the return on investment of their marketing efforts.</w:t>
      </w:r>
    </w:p>
    <w:p w14:paraId="3E653015" w14:textId="4AF27C81"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539F49C3" w14:textId="20DDA312"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71C5AC39" w14:textId="476CF9DF"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3ABAC0E5" w14:textId="2986E5B6"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37274CC3" w14:textId="79B89FEA"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3ADBD45C" w14:textId="1E6EAD1C"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16F3BCED" w14:textId="1FA39AF4"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627C47B9" w14:textId="54D8702E"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0E5464BD" w14:textId="56A959D6"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39E842E8" w14:textId="1E5B81CB"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38E6ABA9" w14:textId="63A2C3A0" w:rsidR="006C7A2A" w:rsidRDefault="006C7A2A" w:rsidP="006C7A2A">
      <w:pPr>
        <w:pStyle w:val="ListParagraph"/>
        <w:widowControl/>
        <w:autoSpaceDE/>
        <w:autoSpaceDN/>
        <w:spacing w:after="160" w:line="259" w:lineRule="auto"/>
        <w:ind w:left="283"/>
        <w:rPr>
          <w:rFonts w:asciiTheme="minorHAnsi" w:hAnsiTheme="minorHAnsi" w:cstheme="minorHAnsi"/>
          <w:sz w:val="24"/>
          <w:szCs w:val="24"/>
        </w:rPr>
      </w:pPr>
    </w:p>
    <w:p w14:paraId="1F217026" w14:textId="38C2936D" w:rsidR="0026211B" w:rsidRDefault="0026211B" w:rsidP="006C7A2A">
      <w:pPr>
        <w:pStyle w:val="ListParagraph"/>
        <w:widowControl/>
        <w:numPr>
          <w:ilvl w:val="0"/>
          <w:numId w:val="4"/>
        </w:numPr>
        <w:autoSpaceDE/>
        <w:autoSpaceDN/>
        <w:spacing w:after="160" w:line="259" w:lineRule="auto"/>
        <w:ind w:left="360"/>
        <w:rPr>
          <w:b/>
          <w:bCs/>
          <w:sz w:val="32"/>
          <w:szCs w:val="32"/>
        </w:rPr>
      </w:pPr>
      <w:r>
        <w:rPr>
          <w:b/>
          <w:bCs/>
          <w:sz w:val="32"/>
          <w:szCs w:val="32"/>
        </w:rPr>
        <w:lastRenderedPageBreak/>
        <w:t>Project Life-cycle</w:t>
      </w:r>
    </w:p>
    <w:p w14:paraId="1B9E897A" w14:textId="2C0CCEBC" w:rsidR="006C7A2A" w:rsidRDefault="006C7A2A" w:rsidP="006C7A2A">
      <w:pPr>
        <w:pStyle w:val="ListParagraph"/>
        <w:widowControl/>
        <w:autoSpaceDE/>
        <w:autoSpaceDN/>
        <w:spacing w:after="160" w:line="259" w:lineRule="auto"/>
        <w:ind w:left="360"/>
        <w:rPr>
          <w:b/>
          <w:bCs/>
          <w:sz w:val="32"/>
          <w:szCs w:val="32"/>
        </w:rPr>
      </w:pPr>
    </w:p>
    <w:tbl>
      <w:tblPr>
        <w:tblStyle w:val="GridTable4"/>
        <w:tblW w:w="0" w:type="auto"/>
        <w:tblLook w:val="04A0" w:firstRow="1" w:lastRow="0" w:firstColumn="1" w:lastColumn="0" w:noHBand="0" w:noVBand="1"/>
      </w:tblPr>
      <w:tblGrid>
        <w:gridCol w:w="1271"/>
        <w:gridCol w:w="6946"/>
        <w:gridCol w:w="2239"/>
      </w:tblGrid>
      <w:tr w:rsidR="006C7A2A" w14:paraId="01C9CF1C" w14:textId="77777777" w:rsidTr="006C7A2A">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BA9B13" w14:textId="52FB3B2F" w:rsidR="006C7A2A" w:rsidRDefault="006C7A2A" w:rsidP="006C7A2A">
            <w:pPr>
              <w:pStyle w:val="Heading1"/>
              <w:ind w:left="0" w:right="227" w:firstLine="0"/>
              <w:jc w:val="center"/>
              <w:rPr>
                <w:rFonts w:ascii="Candara" w:hAnsi="Candara" w:cs="Arial"/>
              </w:rPr>
            </w:pPr>
            <w:proofErr w:type="spellStart"/>
            <w:r>
              <w:rPr>
                <w:rFonts w:ascii="Candara" w:hAnsi="Candara" w:cs="Arial"/>
              </w:rPr>
              <w:t>S.No</w:t>
            </w:r>
            <w:proofErr w:type="spellEnd"/>
            <w:r>
              <w:rPr>
                <w:rFonts w:ascii="Candara" w:hAnsi="Candara" w:cs="Arial"/>
              </w:rPr>
              <w:t>.</w:t>
            </w:r>
          </w:p>
        </w:tc>
        <w:tc>
          <w:tcPr>
            <w:tcW w:w="6946" w:type="dxa"/>
            <w:vAlign w:val="center"/>
          </w:tcPr>
          <w:p w14:paraId="5477EB6E" w14:textId="6CB26431" w:rsidR="006C7A2A" w:rsidRPr="00025727" w:rsidRDefault="006C7A2A" w:rsidP="006C7A2A">
            <w:pPr>
              <w:pStyle w:val="Heading1"/>
              <w:ind w:left="0" w:right="227" w:firstLine="0"/>
              <w:jc w:val="center"/>
              <w:cnfStyle w:val="100000000000" w:firstRow="1"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rPr>
              <w:t>Tasks to be completed</w:t>
            </w:r>
          </w:p>
        </w:tc>
        <w:tc>
          <w:tcPr>
            <w:tcW w:w="2239" w:type="dxa"/>
            <w:vAlign w:val="center"/>
          </w:tcPr>
          <w:p w14:paraId="178FC6C9" w14:textId="0317DB57" w:rsidR="006C7A2A" w:rsidRPr="00025727" w:rsidRDefault="006C7A2A" w:rsidP="006C7A2A">
            <w:pPr>
              <w:pStyle w:val="Heading1"/>
              <w:ind w:left="0" w:right="227" w:firstLine="0"/>
              <w:jc w:val="center"/>
              <w:cnfStyle w:val="100000000000" w:firstRow="1"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Due Date</w:t>
            </w:r>
          </w:p>
        </w:tc>
      </w:tr>
      <w:tr w:rsidR="006C7A2A" w14:paraId="1D4F64A0" w14:textId="77777777" w:rsidTr="006C7A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AFABB3D" w14:textId="516203EB"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1.</w:t>
            </w:r>
          </w:p>
        </w:tc>
        <w:tc>
          <w:tcPr>
            <w:tcW w:w="6946" w:type="dxa"/>
            <w:vAlign w:val="center"/>
          </w:tcPr>
          <w:p w14:paraId="361B2097" w14:textId="694DBA91" w:rsidR="006C7A2A" w:rsidRPr="00025727" w:rsidRDefault="006C7A2A" w:rsidP="0083441F">
            <w:pPr>
              <w:pStyle w:val="Heading1"/>
              <w:ind w:left="0" w:right="227" w:firstLine="0"/>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Data Intake Report and Project Life-cycle</w:t>
            </w:r>
          </w:p>
        </w:tc>
        <w:tc>
          <w:tcPr>
            <w:tcW w:w="2239" w:type="dxa"/>
            <w:vAlign w:val="center"/>
          </w:tcPr>
          <w:p w14:paraId="49BE1C45" w14:textId="02F0EC74" w:rsidR="006C7A2A" w:rsidRPr="00025727" w:rsidRDefault="006C7A2A" w:rsidP="0083441F">
            <w:pPr>
              <w:pStyle w:val="Heading1"/>
              <w:ind w:left="0" w:right="227" w:firstLine="0"/>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19</w:t>
            </w:r>
            <w:r w:rsidRPr="006C7A2A">
              <w:rPr>
                <w:rFonts w:ascii="Candara" w:hAnsi="Candara" w:cs="Arial"/>
                <w:sz w:val="28"/>
                <w:szCs w:val="28"/>
                <w:vertAlign w:val="superscript"/>
              </w:rPr>
              <w:t>th</w:t>
            </w:r>
            <w:r>
              <w:rPr>
                <w:rFonts w:ascii="Candara" w:hAnsi="Candara" w:cs="Arial"/>
                <w:sz w:val="28"/>
                <w:szCs w:val="28"/>
              </w:rPr>
              <w:t xml:space="preserve"> April 2023</w:t>
            </w:r>
          </w:p>
        </w:tc>
      </w:tr>
      <w:tr w:rsidR="006C7A2A" w14:paraId="303B9105" w14:textId="77777777" w:rsidTr="006C7A2A">
        <w:trPr>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47DD5153" w14:textId="1C259DD6"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2.</w:t>
            </w:r>
          </w:p>
        </w:tc>
        <w:tc>
          <w:tcPr>
            <w:tcW w:w="6946" w:type="dxa"/>
            <w:vAlign w:val="center"/>
          </w:tcPr>
          <w:p w14:paraId="09D414A3" w14:textId="42ABE75D" w:rsidR="006C7A2A" w:rsidRPr="00025727" w:rsidRDefault="006C7A2A" w:rsidP="0083441F">
            <w:pPr>
              <w:pStyle w:val="Heading1"/>
              <w:ind w:left="0" w:right="227" w:firstLine="0"/>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Data understanding and data preprocessing approach</w:t>
            </w:r>
          </w:p>
        </w:tc>
        <w:tc>
          <w:tcPr>
            <w:tcW w:w="2239" w:type="dxa"/>
            <w:vAlign w:val="center"/>
          </w:tcPr>
          <w:p w14:paraId="282861C5" w14:textId="609175CB" w:rsidR="006C7A2A" w:rsidRPr="00025727" w:rsidRDefault="006C7A2A" w:rsidP="0083441F">
            <w:pPr>
              <w:pStyle w:val="Heading1"/>
              <w:ind w:left="0" w:right="227" w:firstLine="0"/>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26</w:t>
            </w:r>
            <w:r w:rsidRPr="006C7A2A">
              <w:rPr>
                <w:rFonts w:ascii="Candara" w:hAnsi="Candara" w:cs="Arial"/>
                <w:sz w:val="28"/>
                <w:szCs w:val="28"/>
                <w:vertAlign w:val="superscript"/>
              </w:rPr>
              <w:t>th</w:t>
            </w:r>
            <w:r>
              <w:rPr>
                <w:rFonts w:ascii="Candara" w:hAnsi="Candara" w:cs="Arial"/>
                <w:sz w:val="28"/>
                <w:szCs w:val="28"/>
              </w:rPr>
              <w:t xml:space="preserve"> April 2023</w:t>
            </w:r>
          </w:p>
        </w:tc>
      </w:tr>
      <w:tr w:rsidR="006C7A2A" w14:paraId="2DF0EAE3" w14:textId="77777777" w:rsidTr="006C7A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4684457" w14:textId="2360D0FD"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3.</w:t>
            </w:r>
          </w:p>
        </w:tc>
        <w:tc>
          <w:tcPr>
            <w:tcW w:w="6946" w:type="dxa"/>
            <w:vAlign w:val="center"/>
          </w:tcPr>
          <w:p w14:paraId="7837271C" w14:textId="381F67F8" w:rsidR="006C7A2A" w:rsidRPr="00025727" w:rsidRDefault="006C7A2A" w:rsidP="0083441F">
            <w:pPr>
              <w:pStyle w:val="Heading1"/>
              <w:ind w:left="0" w:right="227" w:firstLine="0"/>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Data cleaning and transformation</w:t>
            </w:r>
          </w:p>
        </w:tc>
        <w:tc>
          <w:tcPr>
            <w:tcW w:w="2239" w:type="dxa"/>
            <w:vAlign w:val="center"/>
          </w:tcPr>
          <w:p w14:paraId="76E44325" w14:textId="0EB90001" w:rsidR="006C7A2A" w:rsidRPr="00025727" w:rsidRDefault="006C7A2A" w:rsidP="0083441F">
            <w:pPr>
              <w:pStyle w:val="Heading1"/>
              <w:ind w:left="0" w:right="227" w:firstLine="0"/>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02</w:t>
            </w:r>
            <w:r w:rsidRPr="006C7A2A">
              <w:rPr>
                <w:rFonts w:ascii="Candara" w:hAnsi="Candara" w:cs="Arial"/>
                <w:sz w:val="28"/>
                <w:szCs w:val="28"/>
                <w:vertAlign w:val="superscript"/>
              </w:rPr>
              <w:t>nd</w:t>
            </w:r>
            <w:r>
              <w:rPr>
                <w:rFonts w:ascii="Candara" w:hAnsi="Candara" w:cs="Arial"/>
                <w:sz w:val="28"/>
                <w:szCs w:val="28"/>
              </w:rPr>
              <w:t xml:space="preserve"> May 2023</w:t>
            </w:r>
          </w:p>
        </w:tc>
      </w:tr>
      <w:tr w:rsidR="006C7A2A" w14:paraId="50027104" w14:textId="77777777" w:rsidTr="006C7A2A">
        <w:trPr>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AF797BD" w14:textId="73767D12"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4.</w:t>
            </w:r>
          </w:p>
        </w:tc>
        <w:tc>
          <w:tcPr>
            <w:tcW w:w="6946" w:type="dxa"/>
            <w:vAlign w:val="center"/>
          </w:tcPr>
          <w:p w14:paraId="0E6FD777" w14:textId="79C2FD58" w:rsidR="006C7A2A" w:rsidRPr="00025727" w:rsidRDefault="004D490C" w:rsidP="0083441F">
            <w:pPr>
              <w:pStyle w:val="Heading1"/>
              <w:ind w:left="0" w:right="227" w:firstLine="0"/>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EDA and Final Recommendations</w:t>
            </w:r>
          </w:p>
        </w:tc>
        <w:tc>
          <w:tcPr>
            <w:tcW w:w="2239" w:type="dxa"/>
            <w:vAlign w:val="center"/>
          </w:tcPr>
          <w:p w14:paraId="73A9B144" w14:textId="2F23D73A" w:rsidR="006C7A2A" w:rsidRPr="00025727" w:rsidRDefault="006C7A2A" w:rsidP="0083441F">
            <w:pPr>
              <w:pStyle w:val="Heading1"/>
              <w:ind w:left="0" w:right="227" w:firstLine="0"/>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09</w:t>
            </w:r>
            <w:r w:rsidRPr="006C7A2A">
              <w:rPr>
                <w:rFonts w:ascii="Candara" w:hAnsi="Candara" w:cs="Arial"/>
                <w:sz w:val="28"/>
                <w:szCs w:val="28"/>
                <w:vertAlign w:val="superscript"/>
              </w:rPr>
              <w:t>th</w:t>
            </w:r>
            <w:r>
              <w:rPr>
                <w:rFonts w:ascii="Candara" w:hAnsi="Candara" w:cs="Arial"/>
                <w:sz w:val="28"/>
                <w:szCs w:val="28"/>
              </w:rPr>
              <w:t xml:space="preserve"> May 2023</w:t>
            </w:r>
          </w:p>
        </w:tc>
      </w:tr>
      <w:tr w:rsidR="006C7A2A" w14:paraId="35CF7826" w14:textId="77777777" w:rsidTr="006C7A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ADE6D61" w14:textId="266C9E4C"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5.</w:t>
            </w:r>
          </w:p>
        </w:tc>
        <w:tc>
          <w:tcPr>
            <w:tcW w:w="6946" w:type="dxa"/>
            <w:vAlign w:val="center"/>
          </w:tcPr>
          <w:p w14:paraId="08B69547" w14:textId="53DE8EEF" w:rsidR="006C7A2A" w:rsidRPr="00025727" w:rsidRDefault="004D490C" w:rsidP="0083441F">
            <w:pPr>
              <w:pStyle w:val="Heading1"/>
              <w:ind w:left="0" w:right="227" w:firstLine="0"/>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EDA presentation and recommending ML models</w:t>
            </w:r>
          </w:p>
        </w:tc>
        <w:tc>
          <w:tcPr>
            <w:tcW w:w="2239" w:type="dxa"/>
            <w:vAlign w:val="center"/>
          </w:tcPr>
          <w:p w14:paraId="5F896AB5" w14:textId="00C9DD15" w:rsidR="006C7A2A" w:rsidRPr="00025727" w:rsidRDefault="006C7A2A" w:rsidP="0083441F">
            <w:pPr>
              <w:pStyle w:val="Heading1"/>
              <w:ind w:left="0" w:right="227" w:firstLine="0"/>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1</w:t>
            </w:r>
            <w:r w:rsidR="004D490C">
              <w:rPr>
                <w:rFonts w:ascii="Candara" w:hAnsi="Candara" w:cs="Arial"/>
                <w:sz w:val="28"/>
                <w:szCs w:val="28"/>
              </w:rPr>
              <w:t>3</w:t>
            </w:r>
            <w:r w:rsidRPr="006C7A2A">
              <w:rPr>
                <w:rFonts w:ascii="Candara" w:hAnsi="Candara" w:cs="Arial"/>
                <w:sz w:val="28"/>
                <w:szCs w:val="28"/>
                <w:vertAlign w:val="superscript"/>
              </w:rPr>
              <w:t>th</w:t>
            </w:r>
            <w:r>
              <w:rPr>
                <w:rFonts w:ascii="Candara" w:hAnsi="Candara" w:cs="Arial"/>
                <w:sz w:val="28"/>
                <w:szCs w:val="28"/>
              </w:rPr>
              <w:t xml:space="preserve"> May 2023</w:t>
            </w:r>
          </w:p>
        </w:tc>
      </w:tr>
      <w:tr w:rsidR="006C7A2A" w14:paraId="625AFC51" w14:textId="77777777" w:rsidTr="006C7A2A">
        <w:trPr>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794603" w14:textId="46648CEE"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6.</w:t>
            </w:r>
          </w:p>
        </w:tc>
        <w:tc>
          <w:tcPr>
            <w:tcW w:w="6946" w:type="dxa"/>
            <w:vAlign w:val="center"/>
          </w:tcPr>
          <w:p w14:paraId="73410DD6" w14:textId="7F6FDBBB" w:rsidR="006C7A2A" w:rsidRDefault="004D490C" w:rsidP="0083441F">
            <w:pPr>
              <w:pStyle w:val="Heading1"/>
              <w:ind w:left="0" w:right="227" w:firstLine="0"/>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Model Selection and Model Building</w:t>
            </w:r>
          </w:p>
        </w:tc>
        <w:tc>
          <w:tcPr>
            <w:tcW w:w="2239" w:type="dxa"/>
            <w:vAlign w:val="center"/>
          </w:tcPr>
          <w:p w14:paraId="21BCC840" w14:textId="3BE8703B" w:rsidR="006C7A2A" w:rsidRDefault="006C7A2A" w:rsidP="0083441F">
            <w:pPr>
              <w:pStyle w:val="Heading1"/>
              <w:ind w:left="0" w:right="227" w:firstLine="0"/>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2</w:t>
            </w:r>
            <w:r w:rsidR="004D490C">
              <w:rPr>
                <w:rFonts w:ascii="Candara" w:hAnsi="Candara" w:cs="Arial"/>
                <w:sz w:val="28"/>
                <w:szCs w:val="28"/>
              </w:rPr>
              <w:t>0</w:t>
            </w:r>
            <w:r w:rsidR="004D490C" w:rsidRPr="004D490C">
              <w:rPr>
                <w:rFonts w:ascii="Candara" w:hAnsi="Candara" w:cs="Arial"/>
                <w:sz w:val="28"/>
                <w:szCs w:val="28"/>
                <w:vertAlign w:val="superscript"/>
              </w:rPr>
              <w:t>th</w:t>
            </w:r>
            <w:r w:rsidR="004D490C">
              <w:rPr>
                <w:rFonts w:ascii="Candara" w:hAnsi="Candara" w:cs="Arial"/>
                <w:sz w:val="28"/>
                <w:szCs w:val="28"/>
              </w:rPr>
              <w:t xml:space="preserve"> </w:t>
            </w:r>
            <w:r>
              <w:rPr>
                <w:rFonts w:ascii="Candara" w:hAnsi="Candara" w:cs="Arial"/>
                <w:sz w:val="28"/>
                <w:szCs w:val="28"/>
              </w:rPr>
              <w:t>May 2023</w:t>
            </w:r>
          </w:p>
        </w:tc>
      </w:tr>
      <w:tr w:rsidR="004D490C" w14:paraId="1BC67B5C" w14:textId="77777777" w:rsidTr="006C7A2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E08802F" w14:textId="0054774A" w:rsidR="004D490C" w:rsidRDefault="004D490C" w:rsidP="006C7A2A">
            <w:pPr>
              <w:pStyle w:val="Heading1"/>
              <w:ind w:left="0" w:right="227" w:firstLine="0"/>
              <w:jc w:val="center"/>
              <w:rPr>
                <w:rFonts w:ascii="Candara" w:hAnsi="Candara" w:cs="Arial"/>
                <w:sz w:val="28"/>
                <w:szCs w:val="28"/>
              </w:rPr>
            </w:pPr>
            <w:r>
              <w:rPr>
                <w:rFonts w:ascii="Candara" w:hAnsi="Candara" w:cs="Arial"/>
                <w:sz w:val="28"/>
                <w:szCs w:val="28"/>
              </w:rPr>
              <w:t>7.</w:t>
            </w:r>
          </w:p>
        </w:tc>
        <w:tc>
          <w:tcPr>
            <w:tcW w:w="6946" w:type="dxa"/>
            <w:vAlign w:val="center"/>
          </w:tcPr>
          <w:p w14:paraId="772A3CD3" w14:textId="27744A04" w:rsidR="004D490C" w:rsidRDefault="004D490C" w:rsidP="0083441F">
            <w:pPr>
              <w:pStyle w:val="Heading1"/>
              <w:ind w:left="0" w:right="227" w:firstLine="0"/>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Model Deployment</w:t>
            </w:r>
          </w:p>
        </w:tc>
        <w:tc>
          <w:tcPr>
            <w:tcW w:w="2239" w:type="dxa"/>
            <w:vAlign w:val="center"/>
          </w:tcPr>
          <w:p w14:paraId="2A6C675F" w14:textId="00B40CE2" w:rsidR="004D490C" w:rsidRDefault="004D490C" w:rsidP="0083441F">
            <w:pPr>
              <w:pStyle w:val="Heading1"/>
              <w:ind w:left="0" w:right="227" w:firstLine="0"/>
              <w:jc w:val="center"/>
              <w:cnfStyle w:val="000000100000" w:firstRow="0" w:lastRow="0" w:firstColumn="0" w:lastColumn="0" w:oddVBand="0" w:evenVBand="0" w:oddHBand="1" w:evenHBand="0" w:firstRowFirstColumn="0" w:firstRowLastColumn="0" w:lastRowFirstColumn="0" w:lastRowLastColumn="0"/>
              <w:rPr>
                <w:rFonts w:ascii="Candara" w:hAnsi="Candara" w:cs="Arial"/>
                <w:sz w:val="28"/>
                <w:szCs w:val="28"/>
              </w:rPr>
            </w:pPr>
            <w:r>
              <w:rPr>
                <w:rFonts w:ascii="Candara" w:hAnsi="Candara" w:cs="Arial"/>
                <w:sz w:val="28"/>
                <w:szCs w:val="28"/>
              </w:rPr>
              <w:t>25</w:t>
            </w:r>
            <w:r w:rsidRPr="004D490C">
              <w:rPr>
                <w:rFonts w:ascii="Candara" w:hAnsi="Candara" w:cs="Arial"/>
                <w:sz w:val="28"/>
                <w:szCs w:val="28"/>
                <w:vertAlign w:val="superscript"/>
              </w:rPr>
              <w:t>th</w:t>
            </w:r>
            <w:r>
              <w:rPr>
                <w:rFonts w:ascii="Candara" w:hAnsi="Candara" w:cs="Arial"/>
                <w:sz w:val="28"/>
                <w:szCs w:val="28"/>
              </w:rPr>
              <w:t xml:space="preserve"> May 2023</w:t>
            </w:r>
          </w:p>
        </w:tc>
      </w:tr>
      <w:tr w:rsidR="006C7A2A" w14:paraId="3D0B6330" w14:textId="77777777" w:rsidTr="006C7A2A">
        <w:trPr>
          <w:trHeight w:val="45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9EC56E" w14:textId="600F9D04" w:rsidR="006C7A2A" w:rsidRDefault="006C7A2A" w:rsidP="006C7A2A">
            <w:pPr>
              <w:pStyle w:val="Heading1"/>
              <w:ind w:left="0" w:right="227" w:firstLine="0"/>
              <w:jc w:val="center"/>
              <w:rPr>
                <w:rFonts w:ascii="Candara" w:hAnsi="Candara" w:cs="Arial"/>
                <w:sz w:val="28"/>
                <w:szCs w:val="28"/>
              </w:rPr>
            </w:pPr>
            <w:r>
              <w:rPr>
                <w:rFonts w:ascii="Candara" w:hAnsi="Candara" w:cs="Arial"/>
                <w:sz w:val="28"/>
                <w:szCs w:val="28"/>
              </w:rPr>
              <w:t>7.</w:t>
            </w:r>
          </w:p>
        </w:tc>
        <w:tc>
          <w:tcPr>
            <w:tcW w:w="6946" w:type="dxa"/>
            <w:vAlign w:val="center"/>
          </w:tcPr>
          <w:p w14:paraId="578E8AB0" w14:textId="649F1637" w:rsidR="006C7A2A" w:rsidRDefault="004D490C" w:rsidP="0083441F">
            <w:pPr>
              <w:pStyle w:val="Heading1"/>
              <w:ind w:left="0" w:right="227" w:firstLine="0"/>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Final Project presentation</w:t>
            </w:r>
          </w:p>
        </w:tc>
        <w:tc>
          <w:tcPr>
            <w:tcW w:w="2239" w:type="dxa"/>
            <w:vAlign w:val="center"/>
          </w:tcPr>
          <w:p w14:paraId="126B64EC" w14:textId="4B817727" w:rsidR="006C7A2A" w:rsidRDefault="006C7A2A" w:rsidP="0083441F">
            <w:pPr>
              <w:pStyle w:val="Heading1"/>
              <w:ind w:left="0" w:right="227" w:firstLine="0"/>
              <w:jc w:val="center"/>
              <w:cnfStyle w:val="000000000000" w:firstRow="0" w:lastRow="0" w:firstColumn="0" w:lastColumn="0" w:oddVBand="0" w:evenVBand="0" w:oddHBand="0" w:evenHBand="0" w:firstRowFirstColumn="0" w:firstRowLastColumn="0" w:lastRowFirstColumn="0" w:lastRowLastColumn="0"/>
              <w:rPr>
                <w:rFonts w:ascii="Candara" w:hAnsi="Candara" w:cs="Arial"/>
                <w:sz w:val="28"/>
                <w:szCs w:val="28"/>
              </w:rPr>
            </w:pPr>
            <w:r>
              <w:rPr>
                <w:rFonts w:ascii="Candara" w:hAnsi="Candara" w:cs="Arial"/>
                <w:sz w:val="28"/>
                <w:szCs w:val="28"/>
              </w:rPr>
              <w:t>30</w:t>
            </w:r>
            <w:r w:rsidRPr="006C7A2A">
              <w:rPr>
                <w:rFonts w:ascii="Candara" w:hAnsi="Candara" w:cs="Arial"/>
                <w:sz w:val="28"/>
                <w:szCs w:val="28"/>
                <w:vertAlign w:val="superscript"/>
              </w:rPr>
              <w:t>th</w:t>
            </w:r>
            <w:r>
              <w:rPr>
                <w:rFonts w:ascii="Candara" w:hAnsi="Candara" w:cs="Arial"/>
                <w:sz w:val="28"/>
                <w:szCs w:val="28"/>
              </w:rPr>
              <w:t xml:space="preserve"> May 2023</w:t>
            </w:r>
          </w:p>
        </w:tc>
      </w:tr>
    </w:tbl>
    <w:p w14:paraId="27A35E67" w14:textId="6DE14A81" w:rsidR="002031E5" w:rsidRDefault="002031E5" w:rsidP="002031E5">
      <w:pPr>
        <w:pStyle w:val="Heading1"/>
        <w:ind w:left="0" w:right="227" w:firstLine="0"/>
        <w:rPr>
          <w:rFonts w:asciiTheme="minorHAnsi" w:hAnsiTheme="minorHAnsi" w:cstheme="minorHAnsi"/>
          <w:b w:val="0"/>
          <w:bCs w:val="0"/>
          <w:sz w:val="24"/>
          <w:szCs w:val="24"/>
        </w:rPr>
      </w:pPr>
    </w:p>
    <w:p w14:paraId="28DBD914" w14:textId="77777777" w:rsidR="00E6103F" w:rsidRPr="002031E5" w:rsidRDefault="00E6103F" w:rsidP="006D1024">
      <w:pPr>
        <w:pStyle w:val="Heading1"/>
        <w:ind w:left="0" w:right="227" w:firstLine="0"/>
        <w:rPr>
          <w:rFonts w:asciiTheme="minorHAnsi" w:hAnsiTheme="minorHAnsi" w:cstheme="minorHAnsi"/>
          <w:b w:val="0"/>
          <w:bCs w:val="0"/>
          <w:sz w:val="24"/>
          <w:szCs w:val="24"/>
        </w:rPr>
      </w:pPr>
    </w:p>
    <w:p w14:paraId="1E171071" w14:textId="75DE7F90" w:rsidR="00AC6FB8" w:rsidRDefault="00AC6FB8" w:rsidP="00181098">
      <w:pPr>
        <w:pStyle w:val="Heading1"/>
        <w:ind w:left="320" w:right="227" w:firstLine="0"/>
        <w:rPr>
          <w:rFonts w:asciiTheme="minorHAnsi" w:hAnsiTheme="minorHAnsi" w:cstheme="minorHAnsi"/>
          <w:b w:val="0"/>
          <w:bCs w:val="0"/>
          <w:sz w:val="24"/>
          <w:szCs w:val="24"/>
        </w:rPr>
      </w:pPr>
    </w:p>
    <w:p w14:paraId="73D0A036" w14:textId="77777777" w:rsidR="00AC6FB8" w:rsidRPr="00181098" w:rsidRDefault="00AC6FB8" w:rsidP="00181098">
      <w:pPr>
        <w:pStyle w:val="Heading1"/>
        <w:ind w:left="320" w:right="227" w:firstLine="0"/>
        <w:rPr>
          <w:rFonts w:asciiTheme="minorHAnsi" w:hAnsiTheme="minorHAnsi" w:cstheme="minorHAnsi"/>
          <w:b w:val="0"/>
          <w:bCs w:val="0"/>
          <w:sz w:val="24"/>
          <w:szCs w:val="24"/>
        </w:rPr>
      </w:pPr>
    </w:p>
    <w:p w14:paraId="26A04A5D" w14:textId="77777777" w:rsidR="00181098" w:rsidRPr="00181098" w:rsidRDefault="00181098" w:rsidP="00181098">
      <w:pPr>
        <w:pStyle w:val="Heading1"/>
        <w:ind w:left="320" w:right="227" w:firstLine="0"/>
        <w:rPr>
          <w:rFonts w:asciiTheme="minorHAnsi" w:hAnsiTheme="minorHAnsi" w:cstheme="minorHAnsi"/>
          <w:b w:val="0"/>
          <w:bCs w:val="0"/>
          <w:sz w:val="24"/>
          <w:szCs w:val="24"/>
        </w:rPr>
      </w:pPr>
    </w:p>
    <w:p w14:paraId="1DCF9ED0" w14:textId="77777777" w:rsidR="0099529D" w:rsidRDefault="0099529D" w:rsidP="0018459B">
      <w:pPr>
        <w:pStyle w:val="Heading1"/>
        <w:ind w:left="0" w:right="227" w:firstLine="0"/>
        <w:rPr>
          <w:rFonts w:asciiTheme="minorHAnsi" w:hAnsiTheme="minorHAnsi" w:cstheme="minorHAnsi"/>
          <w:b w:val="0"/>
          <w:bCs w:val="0"/>
          <w:sz w:val="24"/>
          <w:szCs w:val="24"/>
        </w:rPr>
      </w:pPr>
    </w:p>
    <w:p w14:paraId="40801BD1" w14:textId="0DB7F6DF" w:rsidR="0018459B" w:rsidRDefault="0018459B" w:rsidP="0018459B">
      <w:pPr>
        <w:pStyle w:val="Heading1"/>
        <w:ind w:left="0" w:right="227" w:firstLine="0"/>
        <w:rPr>
          <w:rFonts w:asciiTheme="minorHAnsi" w:hAnsiTheme="minorHAnsi" w:cstheme="minorHAnsi"/>
          <w:b w:val="0"/>
          <w:bCs w:val="0"/>
          <w:sz w:val="24"/>
          <w:szCs w:val="24"/>
        </w:rPr>
      </w:pPr>
    </w:p>
    <w:p w14:paraId="65868999" w14:textId="77777777" w:rsidR="0018459B" w:rsidRPr="0018459B" w:rsidRDefault="0018459B" w:rsidP="0018459B">
      <w:pPr>
        <w:pStyle w:val="Heading1"/>
        <w:ind w:left="0" w:right="227" w:firstLine="0"/>
        <w:rPr>
          <w:rFonts w:asciiTheme="minorHAnsi" w:hAnsiTheme="minorHAnsi" w:cstheme="minorHAnsi"/>
          <w:b w:val="0"/>
          <w:bCs w:val="0"/>
          <w:sz w:val="24"/>
          <w:szCs w:val="24"/>
        </w:rPr>
      </w:pPr>
    </w:p>
    <w:p w14:paraId="7A8C5264" w14:textId="7441CEC5" w:rsidR="0018459B" w:rsidRDefault="0018459B" w:rsidP="0018459B">
      <w:pPr>
        <w:pStyle w:val="Heading1"/>
        <w:ind w:left="0" w:right="227" w:firstLine="0"/>
        <w:rPr>
          <w:rFonts w:ascii="Calibri"/>
          <w:b w:val="0"/>
          <w:bCs w:val="0"/>
          <w:sz w:val="24"/>
          <w:szCs w:val="24"/>
        </w:rPr>
      </w:pPr>
    </w:p>
    <w:p w14:paraId="1BA652EE" w14:textId="1C724FF4" w:rsidR="0018459B" w:rsidRDefault="0018459B" w:rsidP="0018459B">
      <w:pPr>
        <w:pStyle w:val="Heading1"/>
        <w:ind w:left="0" w:right="227" w:firstLine="0"/>
        <w:rPr>
          <w:rFonts w:ascii="Calibri"/>
          <w:b w:val="0"/>
          <w:bCs w:val="0"/>
          <w:sz w:val="24"/>
          <w:szCs w:val="24"/>
        </w:rPr>
      </w:pPr>
    </w:p>
    <w:p w14:paraId="68720B32" w14:textId="7A2468E8" w:rsidR="00E77229" w:rsidRDefault="00E77229" w:rsidP="0018459B">
      <w:pPr>
        <w:pStyle w:val="Heading1"/>
        <w:ind w:left="0" w:right="227" w:firstLine="0"/>
        <w:rPr>
          <w:rFonts w:ascii="Calibri"/>
          <w:b w:val="0"/>
          <w:bCs w:val="0"/>
          <w:sz w:val="24"/>
          <w:szCs w:val="24"/>
        </w:rPr>
      </w:pPr>
    </w:p>
    <w:p w14:paraId="61D99420" w14:textId="7314759A" w:rsidR="00E77229" w:rsidRDefault="00E77229" w:rsidP="0018459B">
      <w:pPr>
        <w:pStyle w:val="Heading1"/>
        <w:ind w:left="0" w:right="227" w:firstLine="0"/>
        <w:rPr>
          <w:rFonts w:ascii="Calibri"/>
          <w:b w:val="0"/>
          <w:bCs w:val="0"/>
          <w:sz w:val="24"/>
          <w:szCs w:val="24"/>
        </w:rPr>
      </w:pPr>
    </w:p>
    <w:p w14:paraId="72F076F3" w14:textId="0E103899" w:rsidR="00E77229" w:rsidRDefault="00E77229" w:rsidP="0018459B">
      <w:pPr>
        <w:pStyle w:val="Heading1"/>
        <w:ind w:left="0" w:right="227" w:firstLine="0"/>
        <w:rPr>
          <w:rFonts w:ascii="Calibri"/>
          <w:b w:val="0"/>
          <w:bCs w:val="0"/>
          <w:sz w:val="24"/>
          <w:szCs w:val="24"/>
        </w:rPr>
      </w:pPr>
    </w:p>
    <w:p w14:paraId="1F5803DA" w14:textId="0E987380" w:rsidR="00E77229" w:rsidRDefault="00E77229" w:rsidP="0018459B">
      <w:pPr>
        <w:pStyle w:val="Heading1"/>
        <w:ind w:left="0" w:right="227" w:firstLine="0"/>
        <w:rPr>
          <w:rFonts w:ascii="Calibri"/>
          <w:b w:val="0"/>
          <w:bCs w:val="0"/>
          <w:sz w:val="24"/>
          <w:szCs w:val="24"/>
        </w:rPr>
      </w:pPr>
    </w:p>
    <w:p w14:paraId="0993BCE9" w14:textId="03C2EE18" w:rsidR="00E77229" w:rsidRDefault="00E77229" w:rsidP="0018459B">
      <w:pPr>
        <w:pStyle w:val="Heading1"/>
        <w:ind w:left="0" w:right="227" w:firstLine="0"/>
        <w:rPr>
          <w:rFonts w:ascii="Calibri"/>
          <w:b w:val="0"/>
          <w:bCs w:val="0"/>
          <w:sz w:val="24"/>
          <w:szCs w:val="24"/>
        </w:rPr>
      </w:pPr>
    </w:p>
    <w:p w14:paraId="6834D214" w14:textId="4D6C2E6B" w:rsidR="00E77229" w:rsidRDefault="00E77229" w:rsidP="0018459B">
      <w:pPr>
        <w:pStyle w:val="Heading1"/>
        <w:ind w:left="0" w:right="227" w:firstLine="0"/>
        <w:rPr>
          <w:rFonts w:ascii="Calibri"/>
          <w:b w:val="0"/>
          <w:bCs w:val="0"/>
          <w:sz w:val="24"/>
          <w:szCs w:val="24"/>
        </w:rPr>
      </w:pPr>
    </w:p>
    <w:p w14:paraId="4A3DA0F4" w14:textId="39548190" w:rsidR="00E77229" w:rsidRDefault="00E77229" w:rsidP="0018459B">
      <w:pPr>
        <w:pStyle w:val="Heading1"/>
        <w:ind w:left="0" w:right="227" w:firstLine="0"/>
        <w:rPr>
          <w:rFonts w:ascii="Calibri"/>
          <w:b w:val="0"/>
          <w:bCs w:val="0"/>
          <w:sz w:val="24"/>
          <w:szCs w:val="24"/>
        </w:rPr>
      </w:pPr>
    </w:p>
    <w:p w14:paraId="79FB51BE" w14:textId="397BDD76" w:rsidR="00E77229" w:rsidRDefault="00E77229" w:rsidP="0018459B">
      <w:pPr>
        <w:pStyle w:val="Heading1"/>
        <w:ind w:left="0" w:right="227" w:firstLine="0"/>
        <w:rPr>
          <w:rFonts w:ascii="Calibri"/>
          <w:b w:val="0"/>
          <w:bCs w:val="0"/>
          <w:sz w:val="24"/>
          <w:szCs w:val="24"/>
        </w:rPr>
      </w:pPr>
    </w:p>
    <w:p w14:paraId="5FEBC006" w14:textId="72327CF2" w:rsidR="00E77229" w:rsidRDefault="00E77229" w:rsidP="0018459B">
      <w:pPr>
        <w:pStyle w:val="Heading1"/>
        <w:ind w:left="0" w:right="227" w:firstLine="0"/>
        <w:rPr>
          <w:rFonts w:ascii="Calibri"/>
          <w:b w:val="0"/>
          <w:bCs w:val="0"/>
          <w:sz w:val="24"/>
          <w:szCs w:val="24"/>
        </w:rPr>
      </w:pPr>
    </w:p>
    <w:p w14:paraId="15F036CB" w14:textId="3B72CC5C" w:rsidR="00E77229" w:rsidRDefault="00E77229" w:rsidP="0018459B">
      <w:pPr>
        <w:pStyle w:val="Heading1"/>
        <w:ind w:left="0" w:right="227" w:firstLine="0"/>
        <w:rPr>
          <w:rFonts w:ascii="Calibri"/>
          <w:b w:val="0"/>
          <w:bCs w:val="0"/>
          <w:sz w:val="24"/>
          <w:szCs w:val="24"/>
        </w:rPr>
      </w:pPr>
    </w:p>
    <w:p w14:paraId="3E16AB41" w14:textId="06B4C18C" w:rsidR="00E77229" w:rsidRDefault="00E77229" w:rsidP="0018459B">
      <w:pPr>
        <w:pStyle w:val="Heading1"/>
        <w:ind w:left="0" w:right="227" w:firstLine="0"/>
        <w:rPr>
          <w:rFonts w:ascii="Calibri"/>
          <w:b w:val="0"/>
          <w:bCs w:val="0"/>
          <w:sz w:val="24"/>
          <w:szCs w:val="24"/>
        </w:rPr>
      </w:pPr>
    </w:p>
    <w:p w14:paraId="5F71BEAC" w14:textId="29ACA9C6" w:rsidR="00E77229" w:rsidRDefault="00E77229" w:rsidP="0018459B">
      <w:pPr>
        <w:pStyle w:val="Heading1"/>
        <w:ind w:left="0" w:right="227" w:firstLine="0"/>
        <w:rPr>
          <w:rFonts w:ascii="Calibri"/>
          <w:b w:val="0"/>
          <w:bCs w:val="0"/>
          <w:sz w:val="24"/>
          <w:szCs w:val="24"/>
        </w:rPr>
      </w:pPr>
    </w:p>
    <w:p w14:paraId="5FF9C9E0" w14:textId="0CC27204" w:rsidR="00E77229" w:rsidRDefault="00E77229" w:rsidP="0018459B">
      <w:pPr>
        <w:pStyle w:val="Heading1"/>
        <w:ind w:left="0" w:right="227" w:firstLine="0"/>
        <w:rPr>
          <w:rFonts w:ascii="Calibri"/>
          <w:b w:val="0"/>
          <w:bCs w:val="0"/>
          <w:sz w:val="24"/>
          <w:szCs w:val="24"/>
        </w:rPr>
      </w:pPr>
    </w:p>
    <w:p w14:paraId="1A9CBC8D" w14:textId="09FA3070" w:rsidR="00E77229" w:rsidRDefault="00E77229" w:rsidP="0018459B">
      <w:pPr>
        <w:pStyle w:val="Heading1"/>
        <w:ind w:left="0" w:right="227" w:firstLine="0"/>
        <w:rPr>
          <w:rFonts w:ascii="Calibri"/>
          <w:b w:val="0"/>
          <w:bCs w:val="0"/>
          <w:sz w:val="24"/>
          <w:szCs w:val="24"/>
        </w:rPr>
      </w:pPr>
    </w:p>
    <w:p w14:paraId="5E20E98A" w14:textId="2FAC3D75" w:rsidR="00E77229" w:rsidRDefault="00E77229" w:rsidP="0018459B">
      <w:pPr>
        <w:pStyle w:val="Heading1"/>
        <w:ind w:left="0" w:right="227" w:firstLine="0"/>
        <w:rPr>
          <w:rFonts w:ascii="Calibri"/>
          <w:b w:val="0"/>
          <w:bCs w:val="0"/>
          <w:sz w:val="24"/>
          <w:szCs w:val="24"/>
        </w:rPr>
      </w:pPr>
    </w:p>
    <w:p w14:paraId="7DBE81AC" w14:textId="1081B154" w:rsidR="00E77229" w:rsidRDefault="00E77229" w:rsidP="0018459B">
      <w:pPr>
        <w:pStyle w:val="Heading1"/>
        <w:ind w:left="0" w:right="227" w:firstLine="0"/>
        <w:rPr>
          <w:rFonts w:ascii="Calibri"/>
          <w:b w:val="0"/>
          <w:bCs w:val="0"/>
          <w:sz w:val="24"/>
          <w:szCs w:val="24"/>
        </w:rPr>
      </w:pPr>
    </w:p>
    <w:p w14:paraId="5A7C9125" w14:textId="77D92A08" w:rsidR="00E77229" w:rsidRDefault="00E77229" w:rsidP="0018459B">
      <w:pPr>
        <w:pStyle w:val="Heading1"/>
        <w:ind w:left="0" w:right="227" w:firstLine="0"/>
        <w:rPr>
          <w:rFonts w:ascii="Calibri"/>
          <w:b w:val="0"/>
          <w:bCs w:val="0"/>
          <w:sz w:val="24"/>
          <w:szCs w:val="24"/>
        </w:rPr>
      </w:pPr>
    </w:p>
    <w:p w14:paraId="6800F256" w14:textId="77777777" w:rsidR="006D1024" w:rsidRDefault="006D1024" w:rsidP="00E77229">
      <w:pPr>
        <w:widowControl/>
        <w:autoSpaceDE/>
        <w:autoSpaceDN/>
        <w:jc w:val="center"/>
        <w:rPr>
          <w:rFonts w:eastAsiaTheme="minorHAnsi" w:cstheme="minorBidi"/>
          <w:sz w:val="52"/>
          <w:szCs w:val="52"/>
        </w:rPr>
      </w:pPr>
    </w:p>
    <w:p w14:paraId="58A601D0" w14:textId="714B1210" w:rsidR="00E77229" w:rsidRPr="00E77229" w:rsidRDefault="00E77229" w:rsidP="00E77229">
      <w:pPr>
        <w:widowControl/>
        <w:autoSpaceDE/>
        <w:autoSpaceDN/>
        <w:jc w:val="center"/>
        <w:rPr>
          <w:rFonts w:eastAsiaTheme="minorHAnsi" w:cstheme="minorBidi"/>
          <w:sz w:val="52"/>
          <w:szCs w:val="52"/>
        </w:rPr>
      </w:pPr>
      <w:r w:rsidRPr="00E77229">
        <w:rPr>
          <w:rFonts w:eastAsiaTheme="minorHAnsi" w:cstheme="minorBidi"/>
          <w:sz w:val="52"/>
          <w:szCs w:val="52"/>
        </w:rPr>
        <w:lastRenderedPageBreak/>
        <w:t>Data Intake Report</w:t>
      </w:r>
    </w:p>
    <w:p w14:paraId="73A06219" w14:textId="77777777" w:rsidR="00E77229" w:rsidRPr="00E77229" w:rsidRDefault="00E77229" w:rsidP="00E77229">
      <w:pPr>
        <w:widowControl/>
        <w:autoSpaceDE/>
        <w:autoSpaceDN/>
        <w:rPr>
          <w:rFonts w:eastAsiaTheme="minorHAnsi" w:cstheme="minorBidi"/>
          <w:sz w:val="28"/>
          <w:szCs w:val="28"/>
        </w:rPr>
      </w:pPr>
    </w:p>
    <w:p w14:paraId="6AE05B9B" w14:textId="77777777" w:rsidR="00E77229" w:rsidRPr="00E77229" w:rsidRDefault="00E77229" w:rsidP="00E77229">
      <w:pPr>
        <w:widowControl/>
        <w:adjustRightInd w:val="0"/>
        <w:rPr>
          <w:rFonts w:eastAsiaTheme="minorHAnsi"/>
          <w:color w:val="000000"/>
          <w:sz w:val="24"/>
          <w:szCs w:val="24"/>
          <w:lang w:val="en-GB"/>
        </w:rPr>
      </w:pPr>
      <w:r w:rsidRPr="00E77229">
        <w:rPr>
          <w:rFonts w:eastAsiaTheme="minorHAnsi"/>
          <w:color w:val="000000"/>
          <w:sz w:val="24"/>
          <w:szCs w:val="24"/>
          <w:lang w:val="en-GB"/>
        </w:rPr>
        <w:t xml:space="preserve">Name: </w:t>
      </w:r>
      <w:r w:rsidRPr="00E77229">
        <w:rPr>
          <w:rFonts w:eastAsiaTheme="minorHAnsi"/>
          <w:b/>
          <w:bCs/>
          <w:color w:val="000000"/>
          <w:sz w:val="23"/>
          <w:szCs w:val="23"/>
          <w:lang w:val="en-GB"/>
        </w:rPr>
        <w:t>Bank Marketing Campaign</w:t>
      </w:r>
    </w:p>
    <w:p w14:paraId="3C273355" w14:textId="77777777" w:rsidR="00E77229" w:rsidRPr="00E77229" w:rsidRDefault="00E77229" w:rsidP="00E77229">
      <w:pPr>
        <w:widowControl/>
        <w:autoSpaceDE/>
        <w:autoSpaceDN/>
        <w:rPr>
          <w:rFonts w:eastAsiaTheme="minorHAnsi" w:cstheme="minorBidi"/>
          <w:sz w:val="24"/>
          <w:szCs w:val="24"/>
        </w:rPr>
      </w:pPr>
      <w:r w:rsidRPr="00E77229">
        <w:rPr>
          <w:rFonts w:eastAsiaTheme="minorHAnsi" w:cstheme="minorBidi"/>
          <w:sz w:val="24"/>
          <w:szCs w:val="24"/>
        </w:rPr>
        <w:t xml:space="preserve">Report date: </w:t>
      </w:r>
      <w:r w:rsidRPr="00E77229">
        <w:rPr>
          <w:rFonts w:eastAsiaTheme="minorHAnsi" w:cstheme="minorBidi"/>
          <w:b/>
          <w:bCs/>
          <w:sz w:val="24"/>
          <w:szCs w:val="24"/>
        </w:rPr>
        <w:t>17-Apr-2023</w:t>
      </w:r>
    </w:p>
    <w:p w14:paraId="46E91E9E" w14:textId="77777777" w:rsidR="00E77229" w:rsidRPr="00E77229" w:rsidRDefault="00E77229" w:rsidP="00E77229">
      <w:pPr>
        <w:widowControl/>
        <w:autoSpaceDE/>
        <w:autoSpaceDN/>
        <w:rPr>
          <w:rFonts w:eastAsiaTheme="minorHAnsi" w:cstheme="minorBidi"/>
          <w:sz w:val="24"/>
          <w:szCs w:val="24"/>
        </w:rPr>
      </w:pPr>
      <w:r w:rsidRPr="00E77229">
        <w:rPr>
          <w:rFonts w:eastAsiaTheme="minorHAnsi" w:cstheme="minorBidi"/>
          <w:sz w:val="24"/>
          <w:szCs w:val="24"/>
        </w:rPr>
        <w:t xml:space="preserve">Internship Batch: </w:t>
      </w:r>
      <w:r w:rsidRPr="00E77229">
        <w:rPr>
          <w:rFonts w:eastAsiaTheme="minorHAnsi" w:cstheme="minorBidi"/>
          <w:b/>
          <w:bCs/>
          <w:sz w:val="24"/>
          <w:szCs w:val="24"/>
        </w:rPr>
        <w:t>LISUM19</w:t>
      </w:r>
    </w:p>
    <w:p w14:paraId="78486BF6" w14:textId="77777777" w:rsidR="00E77229" w:rsidRPr="00E77229" w:rsidRDefault="00E77229" w:rsidP="00E77229">
      <w:pPr>
        <w:widowControl/>
        <w:autoSpaceDE/>
        <w:autoSpaceDN/>
        <w:rPr>
          <w:rFonts w:eastAsiaTheme="minorHAnsi" w:cstheme="minorBidi"/>
          <w:sz w:val="24"/>
          <w:szCs w:val="24"/>
        </w:rPr>
      </w:pPr>
      <w:r w:rsidRPr="00E77229">
        <w:rPr>
          <w:rFonts w:eastAsiaTheme="minorHAnsi" w:cstheme="minorBidi"/>
          <w:sz w:val="24"/>
          <w:szCs w:val="24"/>
        </w:rPr>
        <w:t xml:space="preserve">Version: </w:t>
      </w:r>
      <w:r w:rsidRPr="00E77229">
        <w:rPr>
          <w:rFonts w:eastAsiaTheme="minorHAnsi" w:cstheme="minorBidi"/>
          <w:b/>
          <w:bCs/>
          <w:sz w:val="24"/>
          <w:szCs w:val="24"/>
        </w:rPr>
        <w:t>1.0</w:t>
      </w:r>
    </w:p>
    <w:p w14:paraId="0D62B109" w14:textId="77777777" w:rsidR="00E77229" w:rsidRPr="00E77229" w:rsidRDefault="00E77229" w:rsidP="00E77229">
      <w:pPr>
        <w:widowControl/>
        <w:autoSpaceDE/>
        <w:autoSpaceDN/>
        <w:rPr>
          <w:rFonts w:eastAsiaTheme="minorHAnsi" w:cstheme="minorBidi"/>
          <w:sz w:val="24"/>
          <w:szCs w:val="24"/>
        </w:rPr>
      </w:pPr>
      <w:r w:rsidRPr="00E77229">
        <w:rPr>
          <w:rFonts w:eastAsiaTheme="minorHAnsi" w:cstheme="minorBidi"/>
          <w:sz w:val="24"/>
          <w:szCs w:val="24"/>
        </w:rPr>
        <w:t xml:space="preserve">Data intake by: </w:t>
      </w:r>
      <w:r w:rsidRPr="00E77229">
        <w:rPr>
          <w:rFonts w:eastAsiaTheme="minorHAnsi" w:cstheme="minorBidi"/>
          <w:b/>
          <w:bCs/>
          <w:sz w:val="24"/>
          <w:szCs w:val="24"/>
        </w:rPr>
        <w:t>Campaign Catalysts</w:t>
      </w:r>
    </w:p>
    <w:p w14:paraId="1E2E52B4" w14:textId="77777777" w:rsidR="00E77229" w:rsidRPr="00E77229" w:rsidRDefault="00E77229" w:rsidP="00E77229">
      <w:pPr>
        <w:widowControl/>
        <w:autoSpaceDE/>
        <w:autoSpaceDN/>
        <w:rPr>
          <w:rFonts w:eastAsiaTheme="minorHAnsi" w:cstheme="minorBidi"/>
          <w:b/>
          <w:bCs/>
          <w:sz w:val="24"/>
          <w:szCs w:val="24"/>
        </w:rPr>
      </w:pPr>
      <w:r w:rsidRPr="00E77229">
        <w:rPr>
          <w:rFonts w:eastAsiaTheme="minorHAnsi" w:cstheme="minorBidi"/>
          <w:sz w:val="24"/>
          <w:szCs w:val="24"/>
        </w:rPr>
        <w:t xml:space="preserve">Data intake reviewer: </w:t>
      </w:r>
      <w:r w:rsidRPr="00E77229">
        <w:rPr>
          <w:rFonts w:eastAsiaTheme="minorHAnsi" w:cstheme="minorBidi"/>
          <w:b/>
          <w:bCs/>
          <w:sz w:val="24"/>
          <w:szCs w:val="24"/>
        </w:rPr>
        <w:t>Campaign Catalysts</w:t>
      </w:r>
    </w:p>
    <w:p w14:paraId="72279236" w14:textId="77777777" w:rsidR="00E77229" w:rsidRPr="00E77229" w:rsidRDefault="00E77229" w:rsidP="00E77229">
      <w:pPr>
        <w:widowControl/>
        <w:autoSpaceDE/>
        <w:autoSpaceDN/>
        <w:rPr>
          <w:rFonts w:eastAsiaTheme="minorHAnsi" w:cstheme="minorBidi"/>
          <w:sz w:val="24"/>
          <w:szCs w:val="24"/>
        </w:rPr>
      </w:pPr>
      <w:r w:rsidRPr="00E77229">
        <w:rPr>
          <w:rFonts w:eastAsiaTheme="minorHAnsi" w:cstheme="minorBidi"/>
          <w:sz w:val="24"/>
          <w:szCs w:val="24"/>
        </w:rPr>
        <w:t xml:space="preserve">Data storage location: </w:t>
      </w:r>
      <w:r w:rsidRPr="00E77229">
        <w:rPr>
          <w:rFonts w:eastAsiaTheme="minorHAnsi" w:cstheme="minorBidi"/>
          <w:b/>
          <w:bCs/>
          <w:sz w:val="24"/>
          <w:szCs w:val="24"/>
        </w:rPr>
        <w:t>GitHub</w:t>
      </w:r>
      <w:r w:rsidRPr="00E77229">
        <w:rPr>
          <w:rFonts w:eastAsiaTheme="minorHAnsi" w:cstheme="minorBidi"/>
          <w:sz w:val="24"/>
          <w:szCs w:val="24"/>
        </w:rPr>
        <w:t xml:space="preserve">   </w:t>
      </w:r>
    </w:p>
    <w:p w14:paraId="7321251D" w14:textId="77777777" w:rsidR="00E77229" w:rsidRPr="00E77229" w:rsidRDefault="00E77229" w:rsidP="00E77229">
      <w:pPr>
        <w:widowControl/>
        <w:autoSpaceDE/>
        <w:autoSpaceDN/>
        <w:rPr>
          <w:rFonts w:eastAsiaTheme="minorHAnsi" w:cstheme="minorBidi"/>
          <w:sz w:val="24"/>
          <w:szCs w:val="24"/>
        </w:rPr>
      </w:pPr>
    </w:p>
    <w:p w14:paraId="5999C158" w14:textId="77777777" w:rsidR="00E77229" w:rsidRPr="00E77229" w:rsidRDefault="00E77229" w:rsidP="00E77229">
      <w:pPr>
        <w:widowControl/>
        <w:autoSpaceDE/>
        <w:autoSpaceDN/>
        <w:rPr>
          <w:rFonts w:eastAsiaTheme="minorHAnsi" w:cstheme="minorBidi"/>
          <w:b/>
          <w:sz w:val="24"/>
          <w:szCs w:val="24"/>
        </w:rPr>
      </w:pPr>
      <w:r w:rsidRPr="00E77229">
        <w:rPr>
          <w:rFonts w:eastAsiaTheme="minorHAnsi" w:cstheme="minorBidi"/>
          <w:b/>
          <w:sz w:val="24"/>
          <w:szCs w:val="24"/>
        </w:rPr>
        <w:t xml:space="preserve">Tabular data details: </w:t>
      </w:r>
    </w:p>
    <w:p w14:paraId="7A9B37E3" w14:textId="77777777" w:rsidR="00E77229" w:rsidRPr="00E77229" w:rsidRDefault="00E77229" w:rsidP="00E77229">
      <w:pPr>
        <w:widowControl/>
        <w:autoSpaceDE/>
        <w:autoSpaceDN/>
        <w:rPr>
          <w:rFonts w:eastAsiaTheme="minorHAnsi" w:cstheme="minorBidi"/>
          <w:sz w:val="24"/>
          <w:szCs w:val="24"/>
        </w:rPr>
      </w:pPr>
    </w:p>
    <w:tbl>
      <w:tblPr>
        <w:tblStyle w:val="TableGrid1"/>
        <w:tblW w:w="0" w:type="auto"/>
        <w:tblLook w:val="04A0" w:firstRow="1" w:lastRow="0" w:firstColumn="1" w:lastColumn="0" w:noHBand="0" w:noVBand="1"/>
      </w:tblPr>
      <w:tblGrid>
        <w:gridCol w:w="4675"/>
        <w:gridCol w:w="4675"/>
      </w:tblGrid>
      <w:tr w:rsidR="00E77229" w:rsidRPr="00E77229" w14:paraId="1220E39E" w14:textId="77777777" w:rsidTr="009F7C9C">
        <w:tc>
          <w:tcPr>
            <w:tcW w:w="4675" w:type="dxa"/>
          </w:tcPr>
          <w:p w14:paraId="2FBC0763"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File name</w:t>
            </w:r>
          </w:p>
        </w:tc>
        <w:tc>
          <w:tcPr>
            <w:tcW w:w="4675" w:type="dxa"/>
          </w:tcPr>
          <w:p w14:paraId="5B74279F"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bank.csv</w:t>
            </w:r>
          </w:p>
        </w:tc>
      </w:tr>
      <w:tr w:rsidR="00E77229" w:rsidRPr="00E77229" w14:paraId="7DC9D469" w14:textId="77777777" w:rsidTr="009F7C9C">
        <w:tc>
          <w:tcPr>
            <w:tcW w:w="4675" w:type="dxa"/>
          </w:tcPr>
          <w:p w14:paraId="12C8EA9C"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observations</w:t>
            </w:r>
          </w:p>
        </w:tc>
        <w:tc>
          <w:tcPr>
            <w:tcW w:w="4675" w:type="dxa"/>
          </w:tcPr>
          <w:p w14:paraId="40DD1DB7"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4521</w:t>
            </w:r>
          </w:p>
        </w:tc>
      </w:tr>
      <w:tr w:rsidR="00E77229" w:rsidRPr="00E77229" w14:paraId="0DF765BC" w14:textId="77777777" w:rsidTr="009F7C9C">
        <w:tc>
          <w:tcPr>
            <w:tcW w:w="4675" w:type="dxa"/>
          </w:tcPr>
          <w:p w14:paraId="42E6C5AB"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files</w:t>
            </w:r>
          </w:p>
        </w:tc>
        <w:tc>
          <w:tcPr>
            <w:tcW w:w="4675" w:type="dxa"/>
          </w:tcPr>
          <w:p w14:paraId="2A39FEF9"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1</w:t>
            </w:r>
          </w:p>
        </w:tc>
      </w:tr>
      <w:tr w:rsidR="00E77229" w:rsidRPr="00E77229" w14:paraId="3959A07F" w14:textId="77777777" w:rsidTr="009F7C9C">
        <w:tc>
          <w:tcPr>
            <w:tcW w:w="4675" w:type="dxa"/>
          </w:tcPr>
          <w:p w14:paraId="67069784"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features</w:t>
            </w:r>
          </w:p>
        </w:tc>
        <w:tc>
          <w:tcPr>
            <w:tcW w:w="4675" w:type="dxa"/>
          </w:tcPr>
          <w:p w14:paraId="02EF81F7"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16</w:t>
            </w:r>
          </w:p>
        </w:tc>
      </w:tr>
      <w:tr w:rsidR="00E77229" w:rsidRPr="00E77229" w14:paraId="34BB6230" w14:textId="77777777" w:rsidTr="009F7C9C">
        <w:tc>
          <w:tcPr>
            <w:tcW w:w="4675" w:type="dxa"/>
          </w:tcPr>
          <w:p w14:paraId="3E6EF1B8"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Base format of the file</w:t>
            </w:r>
          </w:p>
        </w:tc>
        <w:tc>
          <w:tcPr>
            <w:tcW w:w="4675" w:type="dxa"/>
          </w:tcPr>
          <w:p w14:paraId="413BF88F"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CSV</w:t>
            </w:r>
          </w:p>
        </w:tc>
      </w:tr>
      <w:tr w:rsidR="00E77229" w:rsidRPr="00E77229" w14:paraId="15B3F109" w14:textId="77777777" w:rsidTr="009F7C9C">
        <w:tc>
          <w:tcPr>
            <w:tcW w:w="4675" w:type="dxa"/>
          </w:tcPr>
          <w:p w14:paraId="13B295EB"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Size of the data</w:t>
            </w:r>
          </w:p>
        </w:tc>
        <w:tc>
          <w:tcPr>
            <w:tcW w:w="4675" w:type="dxa"/>
          </w:tcPr>
          <w:p w14:paraId="452E20FA"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451 KB</w:t>
            </w:r>
          </w:p>
        </w:tc>
      </w:tr>
    </w:tbl>
    <w:p w14:paraId="3332B46C" w14:textId="77777777" w:rsidR="00E77229" w:rsidRPr="00E77229" w:rsidRDefault="00E77229" w:rsidP="00E77229">
      <w:pPr>
        <w:widowControl/>
        <w:autoSpaceDE/>
        <w:autoSpaceDN/>
        <w:rPr>
          <w:rFonts w:eastAsiaTheme="minorHAnsi" w:cstheme="minorBidi"/>
          <w:sz w:val="24"/>
          <w:szCs w:val="24"/>
        </w:rPr>
      </w:pPr>
    </w:p>
    <w:p w14:paraId="3B405805" w14:textId="77777777" w:rsidR="00E77229" w:rsidRPr="00E77229" w:rsidRDefault="00E77229" w:rsidP="00E77229">
      <w:pPr>
        <w:widowControl/>
        <w:autoSpaceDE/>
        <w:autoSpaceDN/>
        <w:rPr>
          <w:rFonts w:eastAsiaTheme="minorHAnsi" w:cstheme="minorBidi"/>
          <w:sz w:val="24"/>
          <w:szCs w:val="24"/>
        </w:rPr>
      </w:pPr>
    </w:p>
    <w:tbl>
      <w:tblPr>
        <w:tblStyle w:val="TableGrid1"/>
        <w:tblW w:w="0" w:type="auto"/>
        <w:tblLook w:val="04A0" w:firstRow="1" w:lastRow="0" w:firstColumn="1" w:lastColumn="0" w:noHBand="0" w:noVBand="1"/>
      </w:tblPr>
      <w:tblGrid>
        <w:gridCol w:w="4675"/>
        <w:gridCol w:w="4675"/>
      </w:tblGrid>
      <w:tr w:rsidR="00E77229" w:rsidRPr="00E77229" w14:paraId="7F8B2BFE" w14:textId="77777777" w:rsidTr="009F7C9C">
        <w:tc>
          <w:tcPr>
            <w:tcW w:w="4675" w:type="dxa"/>
          </w:tcPr>
          <w:p w14:paraId="2E7D87EB"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File name</w:t>
            </w:r>
          </w:p>
        </w:tc>
        <w:tc>
          <w:tcPr>
            <w:tcW w:w="4675" w:type="dxa"/>
          </w:tcPr>
          <w:p w14:paraId="20D3FC85"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bank-full.csv</w:t>
            </w:r>
          </w:p>
        </w:tc>
      </w:tr>
      <w:tr w:rsidR="00E77229" w:rsidRPr="00E77229" w14:paraId="02DAF372" w14:textId="77777777" w:rsidTr="009F7C9C">
        <w:tc>
          <w:tcPr>
            <w:tcW w:w="4675" w:type="dxa"/>
          </w:tcPr>
          <w:p w14:paraId="19239986"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observations</w:t>
            </w:r>
          </w:p>
        </w:tc>
        <w:tc>
          <w:tcPr>
            <w:tcW w:w="4675" w:type="dxa"/>
          </w:tcPr>
          <w:p w14:paraId="05C5730A"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45211</w:t>
            </w:r>
          </w:p>
        </w:tc>
      </w:tr>
      <w:tr w:rsidR="00E77229" w:rsidRPr="00E77229" w14:paraId="4766331B" w14:textId="77777777" w:rsidTr="009F7C9C">
        <w:tc>
          <w:tcPr>
            <w:tcW w:w="4675" w:type="dxa"/>
          </w:tcPr>
          <w:p w14:paraId="24BA015B"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files</w:t>
            </w:r>
          </w:p>
        </w:tc>
        <w:tc>
          <w:tcPr>
            <w:tcW w:w="4675" w:type="dxa"/>
          </w:tcPr>
          <w:p w14:paraId="0ED2C898"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1</w:t>
            </w:r>
          </w:p>
        </w:tc>
      </w:tr>
      <w:tr w:rsidR="00E77229" w:rsidRPr="00E77229" w14:paraId="4945957B" w14:textId="77777777" w:rsidTr="009F7C9C">
        <w:tc>
          <w:tcPr>
            <w:tcW w:w="4675" w:type="dxa"/>
          </w:tcPr>
          <w:p w14:paraId="36C35C04"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features</w:t>
            </w:r>
          </w:p>
        </w:tc>
        <w:tc>
          <w:tcPr>
            <w:tcW w:w="4675" w:type="dxa"/>
          </w:tcPr>
          <w:p w14:paraId="7FADCAAF"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16</w:t>
            </w:r>
          </w:p>
        </w:tc>
      </w:tr>
      <w:tr w:rsidR="00E77229" w:rsidRPr="00E77229" w14:paraId="387DD759" w14:textId="77777777" w:rsidTr="009F7C9C">
        <w:tc>
          <w:tcPr>
            <w:tcW w:w="4675" w:type="dxa"/>
          </w:tcPr>
          <w:p w14:paraId="0D847DE8"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Base format of the file</w:t>
            </w:r>
          </w:p>
        </w:tc>
        <w:tc>
          <w:tcPr>
            <w:tcW w:w="4675" w:type="dxa"/>
          </w:tcPr>
          <w:p w14:paraId="2EDEE82D"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CSV</w:t>
            </w:r>
          </w:p>
        </w:tc>
      </w:tr>
      <w:tr w:rsidR="00E77229" w:rsidRPr="00E77229" w14:paraId="4A2B249C" w14:textId="77777777" w:rsidTr="009F7C9C">
        <w:tc>
          <w:tcPr>
            <w:tcW w:w="4675" w:type="dxa"/>
          </w:tcPr>
          <w:p w14:paraId="4EBB325F"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Size of the data</w:t>
            </w:r>
          </w:p>
        </w:tc>
        <w:tc>
          <w:tcPr>
            <w:tcW w:w="4675" w:type="dxa"/>
          </w:tcPr>
          <w:p w14:paraId="7E883376"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4.40 MB</w:t>
            </w:r>
          </w:p>
        </w:tc>
      </w:tr>
    </w:tbl>
    <w:p w14:paraId="7428607E" w14:textId="77777777" w:rsidR="00E77229" w:rsidRPr="00E77229" w:rsidRDefault="00E77229" w:rsidP="00E77229">
      <w:pPr>
        <w:widowControl/>
        <w:autoSpaceDE/>
        <w:autoSpaceDN/>
        <w:rPr>
          <w:rFonts w:eastAsiaTheme="minorHAnsi" w:cstheme="minorBidi"/>
          <w:b/>
          <w:sz w:val="24"/>
          <w:szCs w:val="24"/>
        </w:rPr>
      </w:pPr>
    </w:p>
    <w:p w14:paraId="4C0AAA39" w14:textId="77777777" w:rsidR="00E77229" w:rsidRPr="00E77229" w:rsidRDefault="00E77229" w:rsidP="00E77229">
      <w:pPr>
        <w:widowControl/>
        <w:autoSpaceDE/>
        <w:autoSpaceDN/>
        <w:rPr>
          <w:rFonts w:eastAsiaTheme="minorHAnsi" w:cstheme="minorBidi"/>
          <w:b/>
          <w:sz w:val="24"/>
          <w:szCs w:val="24"/>
        </w:rPr>
      </w:pPr>
    </w:p>
    <w:tbl>
      <w:tblPr>
        <w:tblStyle w:val="TableGrid1"/>
        <w:tblW w:w="0" w:type="auto"/>
        <w:tblLook w:val="04A0" w:firstRow="1" w:lastRow="0" w:firstColumn="1" w:lastColumn="0" w:noHBand="0" w:noVBand="1"/>
      </w:tblPr>
      <w:tblGrid>
        <w:gridCol w:w="4675"/>
        <w:gridCol w:w="4675"/>
      </w:tblGrid>
      <w:tr w:rsidR="00E77229" w:rsidRPr="00E77229" w14:paraId="1A09D8FD" w14:textId="77777777" w:rsidTr="009F7C9C">
        <w:tc>
          <w:tcPr>
            <w:tcW w:w="4675" w:type="dxa"/>
          </w:tcPr>
          <w:p w14:paraId="50312EA3"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File name</w:t>
            </w:r>
          </w:p>
        </w:tc>
        <w:tc>
          <w:tcPr>
            <w:tcW w:w="4675" w:type="dxa"/>
          </w:tcPr>
          <w:p w14:paraId="09D70C91"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bank-additional.csv</w:t>
            </w:r>
          </w:p>
        </w:tc>
      </w:tr>
      <w:tr w:rsidR="00E77229" w:rsidRPr="00E77229" w14:paraId="7D77AE82" w14:textId="77777777" w:rsidTr="009F7C9C">
        <w:tc>
          <w:tcPr>
            <w:tcW w:w="4675" w:type="dxa"/>
          </w:tcPr>
          <w:p w14:paraId="06D6323D"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observations</w:t>
            </w:r>
          </w:p>
        </w:tc>
        <w:tc>
          <w:tcPr>
            <w:tcW w:w="4675" w:type="dxa"/>
          </w:tcPr>
          <w:p w14:paraId="6251F6D8"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4119</w:t>
            </w:r>
          </w:p>
        </w:tc>
      </w:tr>
      <w:tr w:rsidR="00E77229" w:rsidRPr="00E77229" w14:paraId="7759F494" w14:textId="77777777" w:rsidTr="009F7C9C">
        <w:tc>
          <w:tcPr>
            <w:tcW w:w="4675" w:type="dxa"/>
          </w:tcPr>
          <w:p w14:paraId="736E9C99"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files</w:t>
            </w:r>
          </w:p>
        </w:tc>
        <w:tc>
          <w:tcPr>
            <w:tcW w:w="4675" w:type="dxa"/>
          </w:tcPr>
          <w:p w14:paraId="757A7EA8"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1</w:t>
            </w:r>
          </w:p>
        </w:tc>
      </w:tr>
      <w:tr w:rsidR="00E77229" w:rsidRPr="00E77229" w14:paraId="6510C92E" w14:textId="77777777" w:rsidTr="009F7C9C">
        <w:tc>
          <w:tcPr>
            <w:tcW w:w="4675" w:type="dxa"/>
          </w:tcPr>
          <w:p w14:paraId="5108D437"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features</w:t>
            </w:r>
          </w:p>
        </w:tc>
        <w:tc>
          <w:tcPr>
            <w:tcW w:w="4675" w:type="dxa"/>
          </w:tcPr>
          <w:p w14:paraId="5AC224F6"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20</w:t>
            </w:r>
          </w:p>
        </w:tc>
      </w:tr>
      <w:tr w:rsidR="00E77229" w:rsidRPr="00E77229" w14:paraId="0DE5262A" w14:textId="77777777" w:rsidTr="009F7C9C">
        <w:tc>
          <w:tcPr>
            <w:tcW w:w="4675" w:type="dxa"/>
          </w:tcPr>
          <w:p w14:paraId="5002E56B"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Base format of the file</w:t>
            </w:r>
          </w:p>
        </w:tc>
        <w:tc>
          <w:tcPr>
            <w:tcW w:w="4675" w:type="dxa"/>
          </w:tcPr>
          <w:p w14:paraId="1A280F71"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CSV</w:t>
            </w:r>
          </w:p>
        </w:tc>
      </w:tr>
      <w:tr w:rsidR="00E77229" w:rsidRPr="00E77229" w14:paraId="02EAAC41" w14:textId="77777777" w:rsidTr="009F7C9C">
        <w:tc>
          <w:tcPr>
            <w:tcW w:w="4675" w:type="dxa"/>
          </w:tcPr>
          <w:p w14:paraId="2AF5D102"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Size of the data</w:t>
            </w:r>
          </w:p>
        </w:tc>
        <w:tc>
          <w:tcPr>
            <w:tcW w:w="4675" w:type="dxa"/>
          </w:tcPr>
          <w:p w14:paraId="335FF299"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571 KB</w:t>
            </w:r>
          </w:p>
        </w:tc>
      </w:tr>
    </w:tbl>
    <w:p w14:paraId="7FDEF6D3" w14:textId="77777777" w:rsidR="00E77229" w:rsidRPr="00E77229" w:rsidRDefault="00E77229" w:rsidP="00E77229">
      <w:pPr>
        <w:widowControl/>
        <w:autoSpaceDE/>
        <w:autoSpaceDN/>
        <w:rPr>
          <w:rFonts w:eastAsiaTheme="minorHAnsi" w:cstheme="minorBidi"/>
          <w:b/>
          <w:sz w:val="24"/>
          <w:szCs w:val="24"/>
        </w:rPr>
      </w:pPr>
    </w:p>
    <w:p w14:paraId="27B00C38" w14:textId="77777777" w:rsidR="00E77229" w:rsidRPr="00E77229" w:rsidRDefault="00E77229" w:rsidP="00E77229">
      <w:pPr>
        <w:widowControl/>
        <w:autoSpaceDE/>
        <w:autoSpaceDN/>
        <w:rPr>
          <w:rFonts w:eastAsiaTheme="minorHAnsi" w:cstheme="minorBidi"/>
          <w:b/>
          <w:sz w:val="24"/>
          <w:szCs w:val="24"/>
        </w:rPr>
      </w:pPr>
    </w:p>
    <w:tbl>
      <w:tblPr>
        <w:tblStyle w:val="TableGrid1"/>
        <w:tblW w:w="0" w:type="auto"/>
        <w:tblLook w:val="04A0" w:firstRow="1" w:lastRow="0" w:firstColumn="1" w:lastColumn="0" w:noHBand="0" w:noVBand="1"/>
      </w:tblPr>
      <w:tblGrid>
        <w:gridCol w:w="4675"/>
        <w:gridCol w:w="4675"/>
      </w:tblGrid>
      <w:tr w:rsidR="00E77229" w:rsidRPr="00E77229" w14:paraId="177CE3C6" w14:textId="77777777" w:rsidTr="009F7C9C">
        <w:tc>
          <w:tcPr>
            <w:tcW w:w="4675" w:type="dxa"/>
          </w:tcPr>
          <w:p w14:paraId="27D18BCC"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File name</w:t>
            </w:r>
          </w:p>
        </w:tc>
        <w:tc>
          <w:tcPr>
            <w:tcW w:w="4675" w:type="dxa"/>
          </w:tcPr>
          <w:p w14:paraId="2CECE794"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bank-additional-full.csv</w:t>
            </w:r>
          </w:p>
        </w:tc>
      </w:tr>
      <w:tr w:rsidR="00E77229" w:rsidRPr="00E77229" w14:paraId="15E2087C" w14:textId="77777777" w:rsidTr="009F7C9C">
        <w:tc>
          <w:tcPr>
            <w:tcW w:w="4675" w:type="dxa"/>
          </w:tcPr>
          <w:p w14:paraId="2D3ACF97"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observations</w:t>
            </w:r>
          </w:p>
        </w:tc>
        <w:tc>
          <w:tcPr>
            <w:tcW w:w="4675" w:type="dxa"/>
          </w:tcPr>
          <w:p w14:paraId="443A9139"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41188</w:t>
            </w:r>
          </w:p>
        </w:tc>
      </w:tr>
      <w:tr w:rsidR="00E77229" w:rsidRPr="00E77229" w14:paraId="589F0ACC" w14:textId="77777777" w:rsidTr="009F7C9C">
        <w:tc>
          <w:tcPr>
            <w:tcW w:w="4675" w:type="dxa"/>
          </w:tcPr>
          <w:p w14:paraId="1B6C292F"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files</w:t>
            </w:r>
          </w:p>
        </w:tc>
        <w:tc>
          <w:tcPr>
            <w:tcW w:w="4675" w:type="dxa"/>
          </w:tcPr>
          <w:p w14:paraId="1F74A307"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1</w:t>
            </w:r>
          </w:p>
        </w:tc>
      </w:tr>
      <w:tr w:rsidR="00E77229" w:rsidRPr="00E77229" w14:paraId="7E15AC3A" w14:textId="77777777" w:rsidTr="009F7C9C">
        <w:tc>
          <w:tcPr>
            <w:tcW w:w="4675" w:type="dxa"/>
          </w:tcPr>
          <w:p w14:paraId="686E2A58"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Total number of features</w:t>
            </w:r>
          </w:p>
        </w:tc>
        <w:tc>
          <w:tcPr>
            <w:tcW w:w="4675" w:type="dxa"/>
          </w:tcPr>
          <w:p w14:paraId="655B63EF"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20</w:t>
            </w:r>
          </w:p>
        </w:tc>
      </w:tr>
      <w:tr w:rsidR="00E77229" w:rsidRPr="00E77229" w14:paraId="3B0F4062" w14:textId="77777777" w:rsidTr="009F7C9C">
        <w:tc>
          <w:tcPr>
            <w:tcW w:w="4675" w:type="dxa"/>
          </w:tcPr>
          <w:p w14:paraId="207D1632"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Base format of the file</w:t>
            </w:r>
          </w:p>
        </w:tc>
        <w:tc>
          <w:tcPr>
            <w:tcW w:w="4675" w:type="dxa"/>
          </w:tcPr>
          <w:p w14:paraId="79C95001"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CSV</w:t>
            </w:r>
          </w:p>
        </w:tc>
      </w:tr>
      <w:tr w:rsidR="00E77229" w:rsidRPr="00E77229" w14:paraId="323772C7" w14:textId="77777777" w:rsidTr="009F7C9C">
        <w:tc>
          <w:tcPr>
            <w:tcW w:w="4675" w:type="dxa"/>
          </w:tcPr>
          <w:p w14:paraId="5325B98E" w14:textId="77777777" w:rsidR="00E77229" w:rsidRPr="00E77229" w:rsidRDefault="00E77229" w:rsidP="00E77229">
            <w:pPr>
              <w:widowControl/>
              <w:autoSpaceDE/>
              <w:autoSpaceDN/>
              <w:rPr>
                <w:rFonts w:eastAsiaTheme="minorHAnsi" w:cstheme="minorBidi"/>
                <w:b/>
              </w:rPr>
            </w:pPr>
            <w:r w:rsidRPr="00E77229">
              <w:rPr>
                <w:rFonts w:eastAsiaTheme="minorHAnsi" w:cstheme="minorBidi"/>
                <w:b/>
              </w:rPr>
              <w:t>Size of the data</w:t>
            </w:r>
          </w:p>
        </w:tc>
        <w:tc>
          <w:tcPr>
            <w:tcW w:w="4675" w:type="dxa"/>
          </w:tcPr>
          <w:p w14:paraId="694C6123" w14:textId="77777777" w:rsidR="00E77229" w:rsidRPr="00E77229" w:rsidRDefault="00E77229" w:rsidP="00E77229">
            <w:pPr>
              <w:widowControl/>
              <w:autoSpaceDE/>
              <w:autoSpaceDN/>
              <w:rPr>
                <w:rFonts w:eastAsiaTheme="minorHAnsi" w:cstheme="minorBidi"/>
              </w:rPr>
            </w:pPr>
            <w:r w:rsidRPr="00E77229">
              <w:rPr>
                <w:rFonts w:eastAsiaTheme="minorHAnsi" w:cstheme="minorBidi"/>
              </w:rPr>
              <w:t>5.57 MB</w:t>
            </w:r>
          </w:p>
        </w:tc>
      </w:tr>
    </w:tbl>
    <w:p w14:paraId="143B07D3" w14:textId="77777777" w:rsidR="00E77229" w:rsidRPr="00E77229" w:rsidRDefault="00E77229" w:rsidP="00E77229">
      <w:pPr>
        <w:widowControl/>
        <w:autoSpaceDE/>
        <w:autoSpaceDN/>
        <w:rPr>
          <w:rFonts w:eastAsiaTheme="minorHAnsi" w:cstheme="minorBidi"/>
          <w:b/>
          <w:sz w:val="24"/>
          <w:szCs w:val="24"/>
        </w:rPr>
      </w:pPr>
    </w:p>
    <w:p w14:paraId="37A7E0BA" w14:textId="77777777" w:rsidR="00E77229" w:rsidRPr="00E77229" w:rsidRDefault="00E77229" w:rsidP="00E77229">
      <w:pPr>
        <w:widowControl/>
        <w:autoSpaceDE/>
        <w:autoSpaceDN/>
        <w:rPr>
          <w:rFonts w:eastAsiaTheme="minorHAnsi" w:cstheme="minorBidi"/>
          <w:b/>
          <w:sz w:val="24"/>
          <w:szCs w:val="24"/>
        </w:rPr>
      </w:pPr>
    </w:p>
    <w:p w14:paraId="3E650674" w14:textId="77777777" w:rsidR="00E77229" w:rsidRPr="00E77229" w:rsidRDefault="00E77229" w:rsidP="00E77229">
      <w:pPr>
        <w:widowControl/>
        <w:autoSpaceDE/>
        <w:autoSpaceDN/>
        <w:rPr>
          <w:rFonts w:eastAsiaTheme="minorHAnsi" w:cstheme="minorBidi"/>
          <w:b/>
          <w:sz w:val="24"/>
          <w:szCs w:val="24"/>
        </w:rPr>
      </w:pPr>
      <w:r w:rsidRPr="00E77229">
        <w:rPr>
          <w:rFonts w:eastAsiaTheme="minorHAnsi" w:cstheme="minorBidi"/>
          <w:b/>
          <w:sz w:val="24"/>
          <w:szCs w:val="24"/>
        </w:rPr>
        <w:t>Proposed Approach:</w:t>
      </w:r>
    </w:p>
    <w:p w14:paraId="44B56389" w14:textId="77777777" w:rsidR="00E77229" w:rsidRPr="00E77229" w:rsidRDefault="00E77229" w:rsidP="00E77229">
      <w:pPr>
        <w:widowControl/>
        <w:autoSpaceDE/>
        <w:autoSpaceDN/>
        <w:rPr>
          <w:rFonts w:eastAsiaTheme="minorHAnsi" w:cstheme="minorBidi"/>
          <w:b/>
          <w:sz w:val="24"/>
          <w:szCs w:val="24"/>
        </w:rPr>
      </w:pPr>
    </w:p>
    <w:p w14:paraId="7DB85EF9" w14:textId="77777777" w:rsidR="00E77229" w:rsidRPr="00E77229" w:rsidRDefault="00E77229" w:rsidP="00E77229">
      <w:pPr>
        <w:widowControl/>
        <w:autoSpaceDE/>
        <w:autoSpaceDN/>
        <w:rPr>
          <w:rFonts w:eastAsiaTheme="minorHAnsi" w:cstheme="minorBidi"/>
          <w:b/>
          <w:sz w:val="24"/>
          <w:szCs w:val="24"/>
        </w:rPr>
      </w:pPr>
    </w:p>
    <w:p w14:paraId="25207F5A" w14:textId="1B8F08DE" w:rsidR="00E77229" w:rsidRPr="00E77229" w:rsidRDefault="00E77229" w:rsidP="00E77229">
      <w:pPr>
        <w:widowControl/>
        <w:numPr>
          <w:ilvl w:val="0"/>
          <w:numId w:val="5"/>
        </w:numPr>
        <w:autoSpaceDE/>
        <w:autoSpaceDN/>
        <w:contextualSpacing/>
        <w:rPr>
          <w:rFonts w:eastAsiaTheme="minorHAnsi" w:cstheme="minorBidi"/>
          <w:b/>
          <w:sz w:val="24"/>
          <w:szCs w:val="24"/>
        </w:rPr>
      </w:pPr>
      <w:r w:rsidRPr="00E77229">
        <w:rPr>
          <w:rFonts w:eastAsiaTheme="minorHAnsi" w:cstheme="minorBidi"/>
          <w:bCs/>
          <w:sz w:val="24"/>
          <w:szCs w:val="24"/>
        </w:rPr>
        <w:t xml:space="preserve">There are some null as unknown values in </w:t>
      </w:r>
      <w:r w:rsidRPr="00E77229">
        <w:rPr>
          <w:rFonts w:eastAsiaTheme="minorHAnsi" w:cstheme="minorBidi"/>
          <w:b/>
          <w:sz w:val="24"/>
          <w:szCs w:val="24"/>
        </w:rPr>
        <w:t>bank-additional.csv</w:t>
      </w:r>
      <w:r w:rsidRPr="00E77229">
        <w:rPr>
          <w:rFonts w:eastAsiaTheme="minorHAnsi" w:cstheme="minorBidi"/>
          <w:sz w:val="24"/>
          <w:szCs w:val="24"/>
        </w:rPr>
        <w:t xml:space="preserve"> and </w:t>
      </w:r>
      <w:r w:rsidRPr="00E77229">
        <w:rPr>
          <w:rFonts w:eastAsiaTheme="minorHAnsi" w:cstheme="minorBidi"/>
          <w:b/>
          <w:bCs/>
          <w:sz w:val="24"/>
          <w:szCs w:val="24"/>
        </w:rPr>
        <w:t>bank-additional-full.csv</w:t>
      </w:r>
      <w:r w:rsidRPr="00E77229">
        <w:rPr>
          <w:rFonts w:eastAsiaTheme="minorHAnsi" w:cstheme="minorBidi"/>
          <w:sz w:val="24"/>
          <w:szCs w:val="24"/>
        </w:rPr>
        <w:t xml:space="preserve"> which can be treated as a possible class</w:t>
      </w:r>
      <w:r w:rsidR="00D44F38">
        <w:rPr>
          <w:rFonts w:eastAsiaTheme="minorHAnsi" w:cstheme="minorBidi"/>
          <w:sz w:val="24"/>
          <w:szCs w:val="24"/>
        </w:rPr>
        <w:t>-</w:t>
      </w:r>
      <w:r w:rsidRPr="00E77229">
        <w:rPr>
          <w:rFonts w:eastAsiaTheme="minorHAnsi" w:cstheme="minorBidi"/>
          <w:sz w:val="24"/>
          <w:szCs w:val="24"/>
        </w:rPr>
        <w:t xml:space="preserve">label or </w:t>
      </w:r>
      <w:r w:rsidR="00D44F38">
        <w:rPr>
          <w:rFonts w:eastAsiaTheme="minorHAnsi" w:cstheme="minorBidi"/>
          <w:sz w:val="24"/>
          <w:szCs w:val="24"/>
        </w:rPr>
        <w:t>we can use</w:t>
      </w:r>
      <w:r w:rsidRPr="00E77229">
        <w:rPr>
          <w:rFonts w:eastAsiaTheme="minorHAnsi" w:cstheme="minorBidi"/>
          <w:sz w:val="24"/>
          <w:szCs w:val="24"/>
        </w:rPr>
        <w:t xml:space="preserve"> deletion or imputation techniques.</w:t>
      </w:r>
    </w:p>
    <w:p w14:paraId="6AC27423" w14:textId="77777777" w:rsidR="00E77229" w:rsidRPr="00E77229" w:rsidRDefault="00E77229" w:rsidP="00E77229">
      <w:pPr>
        <w:widowControl/>
        <w:numPr>
          <w:ilvl w:val="0"/>
          <w:numId w:val="5"/>
        </w:numPr>
        <w:autoSpaceDE/>
        <w:autoSpaceDN/>
        <w:contextualSpacing/>
        <w:rPr>
          <w:rFonts w:eastAsiaTheme="minorHAnsi" w:cstheme="minorBidi"/>
          <w:sz w:val="24"/>
          <w:szCs w:val="24"/>
        </w:rPr>
      </w:pPr>
      <w:r w:rsidRPr="00E77229">
        <w:rPr>
          <w:rFonts w:eastAsiaTheme="minorHAnsi" w:cstheme="minorBidi"/>
          <w:sz w:val="24"/>
          <w:szCs w:val="24"/>
        </w:rPr>
        <w:t xml:space="preserve">There are 12 duplicate values in </w:t>
      </w:r>
      <w:r w:rsidRPr="00E77229">
        <w:rPr>
          <w:rFonts w:eastAsiaTheme="minorHAnsi" w:cstheme="minorBidi"/>
          <w:b/>
          <w:bCs/>
          <w:sz w:val="24"/>
          <w:szCs w:val="24"/>
        </w:rPr>
        <w:t xml:space="preserve">bank-additional-full.csv </w:t>
      </w:r>
      <w:r w:rsidRPr="00E77229">
        <w:rPr>
          <w:rFonts w:eastAsiaTheme="minorHAnsi" w:cstheme="minorBidi"/>
          <w:sz w:val="24"/>
          <w:szCs w:val="24"/>
        </w:rPr>
        <w:t>which we can drop during preliminary data analysis.</w:t>
      </w:r>
    </w:p>
    <w:p w14:paraId="40EE57C1" w14:textId="674F29CF" w:rsidR="00E77229" w:rsidRPr="00E77229" w:rsidRDefault="00E77229" w:rsidP="00E77229">
      <w:pPr>
        <w:widowControl/>
        <w:numPr>
          <w:ilvl w:val="0"/>
          <w:numId w:val="5"/>
        </w:numPr>
        <w:autoSpaceDE/>
        <w:autoSpaceDN/>
        <w:contextualSpacing/>
        <w:rPr>
          <w:rFonts w:eastAsiaTheme="minorHAnsi" w:cstheme="minorBidi"/>
          <w:b/>
          <w:sz w:val="24"/>
          <w:szCs w:val="24"/>
        </w:rPr>
      </w:pPr>
      <w:r w:rsidRPr="00E77229">
        <w:rPr>
          <w:rFonts w:eastAsiaTheme="minorHAnsi" w:cstheme="minorBidi"/>
          <w:bCs/>
          <w:sz w:val="24"/>
          <w:szCs w:val="24"/>
        </w:rPr>
        <w:lastRenderedPageBreak/>
        <w:t xml:space="preserve">The education column in </w:t>
      </w:r>
      <w:r w:rsidRPr="00E77229">
        <w:rPr>
          <w:rFonts w:eastAsiaTheme="minorHAnsi" w:cstheme="minorBidi"/>
          <w:b/>
          <w:sz w:val="24"/>
          <w:szCs w:val="24"/>
        </w:rPr>
        <w:t>bank-additional.csv</w:t>
      </w:r>
      <w:r w:rsidRPr="00E77229">
        <w:rPr>
          <w:rFonts w:eastAsiaTheme="minorHAnsi" w:cstheme="minorBidi"/>
          <w:sz w:val="24"/>
          <w:szCs w:val="24"/>
        </w:rPr>
        <w:t xml:space="preserve"> and </w:t>
      </w:r>
      <w:r w:rsidRPr="00E77229">
        <w:rPr>
          <w:rFonts w:eastAsiaTheme="minorHAnsi" w:cstheme="minorBidi"/>
          <w:b/>
          <w:bCs/>
          <w:sz w:val="24"/>
          <w:szCs w:val="24"/>
        </w:rPr>
        <w:t xml:space="preserve">bank-additional-full.csv </w:t>
      </w:r>
      <w:r w:rsidRPr="00E77229">
        <w:rPr>
          <w:rFonts w:eastAsiaTheme="minorHAnsi" w:cstheme="minorBidi"/>
          <w:sz w:val="24"/>
          <w:szCs w:val="24"/>
        </w:rPr>
        <w:t>contains several categories of education levels. In order to ensure high data quality and avoid any distortion in the analysis, some values in this column need to be fixed. To improve the data quality, we may need to perform data cleaning operations such as correcting misspelled values or consolidating similar categories. This will help to ensure that the education data is accurate, consistent, and meaningful for analysis purposes.</w:t>
      </w:r>
    </w:p>
    <w:p w14:paraId="12A95651" w14:textId="77777777" w:rsidR="00E77229" w:rsidRPr="00E77229" w:rsidRDefault="00E77229" w:rsidP="00E77229">
      <w:pPr>
        <w:widowControl/>
        <w:autoSpaceDE/>
        <w:autoSpaceDN/>
        <w:rPr>
          <w:rFonts w:eastAsiaTheme="minorHAnsi" w:cstheme="minorBidi"/>
          <w:b/>
          <w:sz w:val="24"/>
          <w:szCs w:val="24"/>
        </w:rPr>
      </w:pPr>
    </w:p>
    <w:p w14:paraId="056114AE" w14:textId="77777777" w:rsidR="00E77229" w:rsidRPr="00E77229" w:rsidRDefault="00E77229" w:rsidP="00E77229">
      <w:pPr>
        <w:widowControl/>
        <w:autoSpaceDE/>
        <w:autoSpaceDN/>
        <w:rPr>
          <w:rFonts w:eastAsiaTheme="minorHAnsi" w:cstheme="minorBidi"/>
          <w:b/>
          <w:sz w:val="24"/>
          <w:szCs w:val="24"/>
        </w:rPr>
      </w:pPr>
      <w:r w:rsidRPr="00E77229">
        <w:rPr>
          <w:rFonts w:eastAsiaTheme="minorHAnsi" w:cstheme="minorBidi"/>
          <w:b/>
          <w:sz w:val="24"/>
          <w:szCs w:val="24"/>
        </w:rPr>
        <w:t>References:</w:t>
      </w:r>
    </w:p>
    <w:p w14:paraId="786313FA" w14:textId="77777777" w:rsidR="00E77229" w:rsidRPr="00E77229" w:rsidRDefault="00E77229" w:rsidP="00E77229">
      <w:pPr>
        <w:widowControl/>
        <w:autoSpaceDE/>
        <w:autoSpaceDN/>
        <w:rPr>
          <w:rFonts w:eastAsiaTheme="minorHAnsi" w:cstheme="minorBidi"/>
          <w:b/>
          <w:sz w:val="24"/>
          <w:szCs w:val="24"/>
        </w:rPr>
      </w:pPr>
    </w:p>
    <w:p w14:paraId="0C024394" w14:textId="77777777" w:rsidR="00E77229" w:rsidRPr="00E77229" w:rsidRDefault="00E77229" w:rsidP="00E77229">
      <w:pPr>
        <w:widowControl/>
        <w:numPr>
          <w:ilvl w:val="0"/>
          <w:numId w:val="6"/>
        </w:numPr>
        <w:autoSpaceDE/>
        <w:autoSpaceDN/>
        <w:contextualSpacing/>
        <w:rPr>
          <w:rFonts w:eastAsiaTheme="minorHAnsi" w:cstheme="minorBidi"/>
          <w:bCs/>
          <w:sz w:val="24"/>
          <w:szCs w:val="24"/>
        </w:rPr>
      </w:pPr>
      <w:r w:rsidRPr="00E77229">
        <w:rPr>
          <w:rFonts w:eastAsiaTheme="minorHAnsi" w:cstheme="minorBidi"/>
          <w:bCs/>
          <w:sz w:val="24"/>
          <w:szCs w:val="24"/>
        </w:rPr>
        <w:t>[Moro et al., 2014] S. Moro, P. Cortez and P. Rita. A Data-Driven Approach to Predict the Success of Bank Telemarketing. Decision Support Systems, Elsevier, 62:22-31, June 2014</w:t>
      </w:r>
    </w:p>
    <w:p w14:paraId="4DE72BA7" w14:textId="77777777" w:rsidR="00E77229" w:rsidRPr="00E77229" w:rsidRDefault="00E77229" w:rsidP="00E77229">
      <w:pPr>
        <w:widowControl/>
        <w:autoSpaceDE/>
        <w:autoSpaceDN/>
        <w:ind w:left="360"/>
        <w:rPr>
          <w:rFonts w:eastAsiaTheme="minorHAnsi" w:cstheme="minorBidi"/>
          <w:bCs/>
          <w:sz w:val="24"/>
          <w:szCs w:val="24"/>
        </w:rPr>
      </w:pPr>
    </w:p>
    <w:p w14:paraId="388289EC" w14:textId="77777777" w:rsidR="00E77229" w:rsidRPr="00E77229" w:rsidRDefault="00E77229" w:rsidP="00E77229">
      <w:pPr>
        <w:widowControl/>
        <w:numPr>
          <w:ilvl w:val="0"/>
          <w:numId w:val="6"/>
        </w:numPr>
        <w:autoSpaceDE/>
        <w:autoSpaceDN/>
        <w:contextualSpacing/>
        <w:rPr>
          <w:rFonts w:eastAsiaTheme="minorHAnsi" w:cstheme="minorBidi"/>
          <w:bCs/>
          <w:sz w:val="24"/>
          <w:szCs w:val="24"/>
        </w:rPr>
      </w:pPr>
      <w:r w:rsidRPr="00E77229">
        <w:rPr>
          <w:rFonts w:eastAsiaTheme="minorHAnsi" w:cstheme="minorBidi"/>
          <w:bCs/>
          <w:sz w:val="24"/>
          <w:szCs w:val="24"/>
        </w:rPr>
        <w:t xml:space="preserve">[Moro et al., 2011] S. Moro, R. Laureano and P. Cortez. Using Data Mining for Bank Direct Marketing: An Application of the CRISP-DM Methodology. In P. </w:t>
      </w:r>
      <w:proofErr w:type="spellStart"/>
      <w:r w:rsidRPr="00E77229">
        <w:rPr>
          <w:rFonts w:eastAsiaTheme="minorHAnsi" w:cstheme="minorBidi"/>
          <w:bCs/>
          <w:sz w:val="24"/>
          <w:szCs w:val="24"/>
        </w:rPr>
        <w:t>Novais</w:t>
      </w:r>
      <w:proofErr w:type="spellEnd"/>
      <w:r w:rsidRPr="00E77229">
        <w:rPr>
          <w:rFonts w:eastAsiaTheme="minorHAnsi" w:cstheme="minorBidi"/>
          <w:bCs/>
          <w:sz w:val="24"/>
          <w:szCs w:val="24"/>
        </w:rPr>
        <w:t xml:space="preserve"> et al. (Eds.), Proceedings of the European Simulation and Modelling Conference - ESM'2011, pp. 117-121, </w:t>
      </w:r>
      <w:proofErr w:type="spellStart"/>
      <w:r w:rsidRPr="00E77229">
        <w:rPr>
          <w:rFonts w:eastAsiaTheme="minorHAnsi" w:cstheme="minorBidi"/>
          <w:bCs/>
          <w:sz w:val="24"/>
          <w:szCs w:val="24"/>
        </w:rPr>
        <w:t>Guimarães</w:t>
      </w:r>
      <w:proofErr w:type="spellEnd"/>
      <w:r w:rsidRPr="00E77229">
        <w:rPr>
          <w:rFonts w:eastAsiaTheme="minorHAnsi" w:cstheme="minorBidi"/>
          <w:bCs/>
          <w:sz w:val="24"/>
          <w:szCs w:val="24"/>
        </w:rPr>
        <w:t>, Portugal, October, 2011. EUROSIS.</w:t>
      </w:r>
    </w:p>
    <w:p w14:paraId="612E5CD5" w14:textId="61E8AAD4" w:rsidR="00E77229" w:rsidRDefault="00E77229" w:rsidP="0018459B">
      <w:pPr>
        <w:pStyle w:val="Heading1"/>
        <w:ind w:left="0" w:right="227" w:firstLine="0"/>
        <w:rPr>
          <w:rFonts w:ascii="Calibri"/>
          <w:b w:val="0"/>
          <w:bCs w:val="0"/>
          <w:sz w:val="24"/>
          <w:szCs w:val="24"/>
        </w:rPr>
      </w:pPr>
    </w:p>
    <w:p w14:paraId="35EE6F77" w14:textId="075DB745" w:rsidR="00E77229" w:rsidRDefault="00E77229" w:rsidP="0018459B">
      <w:pPr>
        <w:pStyle w:val="Heading1"/>
        <w:ind w:left="0" w:right="227" w:firstLine="0"/>
        <w:rPr>
          <w:rFonts w:ascii="Calibri"/>
          <w:b w:val="0"/>
          <w:bCs w:val="0"/>
          <w:sz w:val="24"/>
          <w:szCs w:val="24"/>
        </w:rPr>
      </w:pPr>
    </w:p>
    <w:p w14:paraId="314C865E" w14:textId="5FCB95BE" w:rsidR="006D1024" w:rsidRDefault="006D1024" w:rsidP="0018459B">
      <w:pPr>
        <w:pStyle w:val="Heading1"/>
        <w:ind w:left="0" w:right="227" w:firstLine="0"/>
        <w:rPr>
          <w:rFonts w:ascii="Calibri"/>
          <w:b w:val="0"/>
          <w:bCs w:val="0"/>
          <w:sz w:val="24"/>
          <w:szCs w:val="24"/>
        </w:rPr>
      </w:pPr>
    </w:p>
    <w:p w14:paraId="203C92CF" w14:textId="4ED8E18B" w:rsidR="006D1024" w:rsidRDefault="006D1024" w:rsidP="0018459B">
      <w:pPr>
        <w:pStyle w:val="Heading1"/>
        <w:ind w:left="0" w:right="227" w:firstLine="0"/>
        <w:rPr>
          <w:rFonts w:ascii="Calibri"/>
          <w:b w:val="0"/>
          <w:bCs w:val="0"/>
          <w:sz w:val="24"/>
          <w:szCs w:val="24"/>
        </w:rPr>
      </w:pPr>
    </w:p>
    <w:p w14:paraId="7151833C" w14:textId="5F248AA8" w:rsidR="006D1024" w:rsidRDefault="006D1024" w:rsidP="0018459B">
      <w:pPr>
        <w:pStyle w:val="Heading1"/>
        <w:ind w:left="0" w:right="227" w:firstLine="0"/>
        <w:rPr>
          <w:rFonts w:ascii="Calibri"/>
          <w:b w:val="0"/>
          <w:bCs w:val="0"/>
          <w:sz w:val="24"/>
          <w:szCs w:val="24"/>
        </w:rPr>
      </w:pPr>
    </w:p>
    <w:p w14:paraId="17E84499" w14:textId="449C54D5" w:rsidR="006D1024" w:rsidRDefault="006D1024" w:rsidP="0018459B">
      <w:pPr>
        <w:pStyle w:val="Heading1"/>
        <w:ind w:left="0" w:right="227" w:firstLine="0"/>
        <w:rPr>
          <w:rFonts w:ascii="Calibri"/>
          <w:b w:val="0"/>
          <w:bCs w:val="0"/>
          <w:sz w:val="24"/>
          <w:szCs w:val="24"/>
        </w:rPr>
      </w:pPr>
    </w:p>
    <w:p w14:paraId="3C6F5282" w14:textId="15BD2AFB" w:rsidR="006D1024" w:rsidRDefault="006D1024" w:rsidP="0018459B">
      <w:pPr>
        <w:pStyle w:val="Heading1"/>
        <w:ind w:left="0" w:right="227" w:firstLine="0"/>
        <w:rPr>
          <w:rFonts w:ascii="Calibri"/>
          <w:b w:val="0"/>
          <w:bCs w:val="0"/>
          <w:sz w:val="24"/>
          <w:szCs w:val="24"/>
        </w:rPr>
      </w:pPr>
    </w:p>
    <w:p w14:paraId="1526AC4A" w14:textId="07AC42D7" w:rsidR="006D1024" w:rsidRDefault="006D1024" w:rsidP="0018459B">
      <w:pPr>
        <w:pStyle w:val="Heading1"/>
        <w:ind w:left="0" w:right="227" w:firstLine="0"/>
        <w:rPr>
          <w:rFonts w:ascii="Calibri"/>
          <w:b w:val="0"/>
          <w:bCs w:val="0"/>
          <w:sz w:val="24"/>
          <w:szCs w:val="24"/>
        </w:rPr>
      </w:pPr>
    </w:p>
    <w:p w14:paraId="768CEF2B" w14:textId="17C04640" w:rsidR="006D1024" w:rsidRDefault="006D1024" w:rsidP="0018459B">
      <w:pPr>
        <w:pStyle w:val="Heading1"/>
        <w:ind w:left="0" w:right="227" w:firstLine="0"/>
        <w:rPr>
          <w:rFonts w:ascii="Calibri"/>
          <w:b w:val="0"/>
          <w:bCs w:val="0"/>
          <w:sz w:val="24"/>
          <w:szCs w:val="24"/>
        </w:rPr>
      </w:pPr>
    </w:p>
    <w:p w14:paraId="4653C204" w14:textId="1646F935" w:rsidR="006D1024" w:rsidRDefault="006D1024" w:rsidP="0018459B">
      <w:pPr>
        <w:pStyle w:val="Heading1"/>
        <w:ind w:left="0" w:right="227" w:firstLine="0"/>
        <w:rPr>
          <w:rFonts w:ascii="Calibri"/>
          <w:b w:val="0"/>
          <w:bCs w:val="0"/>
          <w:sz w:val="24"/>
          <w:szCs w:val="24"/>
        </w:rPr>
      </w:pPr>
    </w:p>
    <w:p w14:paraId="3BD3335B" w14:textId="30660061" w:rsidR="006D1024" w:rsidRDefault="006D1024" w:rsidP="0018459B">
      <w:pPr>
        <w:pStyle w:val="Heading1"/>
        <w:ind w:left="0" w:right="227" w:firstLine="0"/>
        <w:rPr>
          <w:rFonts w:ascii="Calibri"/>
          <w:b w:val="0"/>
          <w:bCs w:val="0"/>
          <w:sz w:val="24"/>
          <w:szCs w:val="24"/>
        </w:rPr>
      </w:pPr>
    </w:p>
    <w:p w14:paraId="5429464E" w14:textId="4E7AF999" w:rsidR="006D1024" w:rsidRDefault="006D1024" w:rsidP="0018459B">
      <w:pPr>
        <w:pStyle w:val="Heading1"/>
        <w:ind w:left="0" w:right="227" w:firstLine="0"/>
        <w:rPr>
          <w:rFonts w:ascii="Calibri"/>
          <w:b w:val="0"/>
          <w:bCs w:val="0"/>
          <w:sz w:val="24"/>
          <w:szCs w:val="24"/>
        </w:rPr>
      </w:pPr>
    </w:p>
    <w:p w14:paraId="5EC64590" w14:textId="77677D20" w:rsidR="006D1024" w:rsidRDefault="006D1024" w:rsidP="0018459B">
      <w:pPr>
        <w:pStyle w:val="Heading1"/>
        <w:ind w:left="0" w:right="227" w:firstLine="0"/>
        <w:rPr>
          <w:rFonts w:ascii="Calibri"/>
          <w:b w:val="0"/>
          <w:bCs w:val="0"/>
          <w:sz w:val="24"/>
          <w:szCs w:val="24"/>
        </w:rPr>
      </w:pPr>
    </w:p>
    <w:p w14:paraId="58383055" w14:textId="7EA30285" w:rsidR="006D1024" w:rsidRDefault="006D1024" w:rsidP="0018459B">
      <w:pPr>
        <w:pStyle w:val="Heading1"/>
        <w:ind w:left="0" w:right="227" w:firstLine="0"/>
        <w:rPr>
          <w:rFonts w:ascii="Calibri"/>
          <w:b w:val="0"/>
          <w:bCs w:val="0"/>
          <w:sz w:val="24"/>
          <w:szCs w:val="24"/>
        </w:rPr>
      </w:pPr>
    </w:p>
    <w:p w14:paraId="4EA499C2" w14:textId="1BAB819E" w:rsidR="006D1024" w:rsidRDefault="006D1024" w:rsidP="0018459B">
      <w:pPr>
        <w:pStyle w:val="Heading1"/>
        <w:ind w:left="0" w:right="227" w:firstLine="0"/>
        <w:rPr>
          <w:rFonts w:ascii="Calibri"/>
          <w:b w:val="0"/>
          <w:bCs w:val="0"/>
          <w:sz w:val="24"/>
          <w:szCs w:val="24"/>
        </w:rPr>
      </w:pPr>
    </w:p>
    <w:p w14:paraId="1D985195" w14:textId="777E8A08" w:rsidR="006D1024" w:rsidRDefault="006D1024" w:rsidP="0018459B">
      <w:pPr>
        <w:pStyle w:val="Heading1"/>
        <w:ind w:left="0" w:right="227" w:firstLine="0"/>
        <w:rPr>
          <w:rFonts w:ascii="Calibri"/>
          <w:b w:val="0"/>
          <w:bCs w:val="0"/>
          <w:sz w:val="24"/>
          <w:szCs w:val="24"/>
        </w:rPr>
      </w:pPr>
    </w:p>
    <w:p w14:paraId="4C824AFE" w14:textId="3D83D64E" w:rsidR="006D1024" w:rsidRDefault="006D1024" w:rsidP="0018459B">
      <w:pPr>
        <w:pStyle w:val="Heading1"/>
        <w:ind w:left="0" w:right="227" w:firstLine="0"/>
        <w:rPr>
          <w:rFonts w:ascii="Calibri"/>
          <w:b w:val="0"/>
          <w:bCs w:val="0"/>
          <w:sz w:val="24"/>
          <w:szCs w:val="24"/>
        </w:rPr>
      </w:pPr>
    </w:p>
    <w:p w14:paraId="05C1349F" w14:textId="600C79C6" w:rsidR="006D1024" w:rsidRDefault="006D1024" w:rsidP="0018459B">
      <w:pPr>
        <w:pStyle w:val="Heading1"/>
        <w:ind w:left="0" w:right="227" w:firstLine="0"/>
        <w:rPr>
          <w:rFonts w:ascii="Calibri"/>
          <w:b w:val="0"/>
          <w:bCs w:val="0"/>
          <w:sz w:val="24"/>
          <w:szCs w:val="24"/>
        </w:rPr>
      </w:pPr>
    </w:p>
    <w:p w14:paraId="59A87BBE" w14:textId="2FA0078F" w:rsidR="006D1024" w:rsidRDefault="006D1024" w:rsidP="0018459B">
      <w:pPr>
        <w:pStyle w:val="Heading1"/>
        <w:ind w:left="0" w:right="227" w:firstLine="0"/>
        <w:rPr>
          <w:rFonts w:ascii="Calibri"/>
          <w:b w:val="0"/>
          <w:bCs w:val="0"/>
          <w:sz w:val="24"/>
          <w:szCs w:val="24"/>
        </w:rPr>
      </w:pPr>
    </w:p>
    <w:p w14:paraId="294EC321" w14:textId="4DA09C15" w:rsidR="006D1024" w:rsidRDefault="006D1024" w:rsidP="0018459B">
      <w:pPr>
        <w:pStyle w:val="Heading1"/>
        <w:ind w:left="0" w:right="227" w:firstLine="0"/>
        <w:rPr>
          <w:rFonts w:ascii="Calibri"/>
          <w:b w:val="0"/>
          <w:bCs w:val="0"/>
          <w:sz w:val="24"/>
          <w:szCs w:val="24"/>
        </w:rPr>
      </w:pPr>
    </w:p>
    <w:p w14:paraId="2590BC54" w14:textId="3C95AF2B" w:rsidR="006D1024" w:rsidRDefault="006D1024" w:rsidP="0018459B">
      <w:pPr>
        <w:pStyle w:val="Heading1"/>
        <w:ind w:left="0" w:right="227" w:firstLine="0"/>
        <w:rPr>
          <w:rFonts w:ascii="Calibri"/>
          <w:b w:val="0"/>
          <w:bCs w:val="0"/>
          <w:sz w:val="24"/>
          <w:szCs w:val="24"/>
        </w:rPr>
      </w:pPr>
    </w:p>
    <w:p w14:paraId="556DD77E" w14:textId="71F0D290" w:rsidR="006D1024" w:rsidRDefault="006D1024" w:rsidP="0018459B">
      <w:pPr>
        <w:pStyle w:val="Heading1"/>
        <w:ind w:left="0" w:right="227" w:firstLine="0"/>
        <w:rPr>
          <w:rFonts w:ascii="Calibri"/>
          <w:b w:val="0"/>
          <w:bCs w:val="0"/>
          <w:sz w:val="24"/>
          <w:szCs w:val="24"/>
        </w:rPr>
      </w:pPr>
    </w:p>
    <w:p w14:paraId="3ECADDB1" w14:textId="07A7A10D" w:rsidR="006D1024" w:rsidRDefault="006D1024" w:rsidP="0018459B">
      <w:pPr>
        <w:pStyle w:val="Heading1"/>
        <w:ind w:left="0" w:right="227" w:firstLine="0"/>
        <w:rPr>
          <w:rFonts w:ascii="Calibri"/>
          <w:b w:val="0"/>
          <w:bCs w:val="0"/>
          <w:sz w:val="24"/>
          <w:szCs w:val="24"/>
        </w:rPr>
      </w:pPr>
    </w:p>
    <w:p w14:paraId="44DA29B8" w14:textId="007F41F4" w:rsidR="006D1024" w:rsidRDefault="006D1024" w:rsidP="0018459B">
      <w:pPr>
        <w:pStyle w:val="Heading1"/>
        <w:ind w:left="0" w:right="227" w:firstLine="0"/>
        <w:rPr>
          <w:rFonts w:ascii="Calibri"/>
          <w:b w:val="0"/>
          <w:bCs w:val="0"/>
          <w:sz w:val="24"/>
          <w:szCs w:val="24"/>
        </w:rPr>
      </w:pPr>
    </w:p>
    <w:p w14:paraId="2D11D368" w14:textId="5C56E3B9" w:rsidR="006D1024" w:rsidRDefault="006D1024" w:rsidP="0018459B">
      <w:pPr>
        <w:pStyle w:val="Heading1"/>
        <w:ind w:left="0" w:right="227" w:firstLine="0"/>
        <w:rPr>
          <w:rFonts w:ascii="Calibri"/>
          <w:b w:val="0"/>
          <w:bCs w:val="0"/>
          <w:sz w:val="24"/>
          <w:szCs w:val="24"/>
        </w:rPr>
      </w:pPr>
    </w:p>
    <w:p w14:paraId="0C6B0D6C" w14:textId="01EEB138" w:rsidR="006D1024" w:rsidRDefault="006D1024" w:rsidP="0018459B">
      <w:pPr>
        <w:pStyle w:val="Heading1"/>
        <w:ind w:left="0" w:right="227" w:firstLine="0"/>
        <w:rPr>
          <w:rFonts w:ascii="Calibri"/>
          <w:b w:val="0"/>
          <w:bCs w:val="0"/>
          <w:sz w:val="24"/>
          <w:szCs w:val="24"/>
        </w:rPr>
      </w:pPr>
    </w:p>
    <w:p w14:paraId="3D1161AC" w14:textId="5EDCE365" w:rsidR="006D1024" w:rsidRDefault="006D1024" w:rsidP="0018459B">
      <w:pPr>
        <w:pStyle w:val="Heading1"/>
        <w:ind w:left="0" w:right="227" w:firstLine="0"/>
        <w:rPr>
          <w:rFonts w:ascii="Calibri"/>
          <w:b w:val="0"/>
          <w:bCs w:val="0"/>
          <w:sz w:val="24"/>
          <w:szCs w:val="24"/>
        </w:rPr>
      </w:pPr>
    </w:p>
    <w:p w14:paraId="5B0C775A" w14:textId="084B937C" w:rsidR="006D1024" w:rsidRDefault="006D1024" w:rsidP="0018459B">
      <w:pPr>
        <w:pStyle w:val="Heading1"/>
        <w:ind w:left="0" w:right="227" w:firstLine="0"/>
        <w:rPr>
          <w:rFonts w:ascii="Calibri"/>
          <w:b w:val="0"/>
          <w:bCs w:val="0"/>
          <w:sz w:val="24"/>
          <w:szCs w:val="24"/>
        </w:rPr>
      </w:pPr>
    </w:p>
    <w:p w14:paraId="5665C314" w14:textId="18F9B79A" w:rsidR="006D1024" w:rsidRDefault="006D1024" w:rsidP="0018459B">
      <w:pPr>
        <w:pStyle w:val="Heading1"/>
        <w:ind w:left="0" w:right="227" w:firstLine="0"/>
        <w:rPr>
          <w:rFonts w:ascii="Calibri"/>
          <w:b w:val="0"/>
          <w:bCs w:val="0"/>
          <w:sz w:val="24"/>
          <w:szCs w:val="24"/>
        </w:rPr>
      </w:pPr>
    </w:p>
    <w:p w14:paraId="3F05408C" w14:textId="478A1E24" w:rsidR="006D1024" w:rsidRDefault="006D1024" w:rsidP="0018459B">
      <w:pPr>
        <w:pStyle w:val="Heading1"/>
        <w:ind w:left="0" w:right="227" w:firstLine="0"/>
        <w:rPr>
          <w:rFonts w:ascii="Calibri"/>
          <w:b w:val="0"/>
          <w:bCs w:val="0"/>
          <w:sz w:val="24"/>
          <w:szCs w:val="24"/>
        </w:rPr>
      </w:pPr>
    </w:p>
    <w:p w14:paraId="18B31868" w14:textId="29BC12A4" w:rsidR="006D1024" w:rsidRDefault="006D1024" w:rsidP="0018459B">
      <w:pPr>
        <w:pStyle w:val="Heading1"/>
        <w:ind w:left="0" w:right="227" w:firstLine="0"/>
        <w:rPr>
          <w:rFonts w:ascii="Calibri"/>
          <w:b w:val="0"/>
          <w:bCs w:val="0"/>
          <w:sz w:val="24"/>
          <w:szCs w:val="24"/>
        </w:rPr>
      </w:pPr>
    </w:p>
    <w:p w14:paraId="2F23F4A5" w14:textId="116D3A55" w:rsidR="006D1024" w:rsidRDefault="006D1024" w:rsidP="0018459B">
      <w:pPr>
        <w:pStyle w:val="Heading1"/>
        <w:ind w:left="0" w:right="227" w:firstLine="0"/>
        <w:rPr>
          <w:rFonts w:ascii="Calibri"/>
          <w:b w:val="0"/>
          <w:bCs w:val="0"/>
          <w:sz w:val="24"/>
          <w:szCs w:val="24"/>
        </w:rPr>
      </w:pPr>
    </w:p>
    <w:p w14:paraId="266380EF" w14:textId="52561130" w:rsidR="006D1024" w:rsidRDefault="006D1024" w:rsidP="0018459B">
      <w:pPr>
        <w:pStyle w:val="Heading1"/>
        <w:ind w:left="0" w:right="227" w:firstLine="0"/>
        <w:rPr>
          <w:rFonts w:ascii="Calibri"/>
          <w:b w:val="0"/>
          <w:bCs w:val="0"/>
          <w:sz w:val="24"/>
          <w:szCs w:val="24"/>
        </w:rPr>
      </w:pPr>
    </w:p>
    <w:p w14:paraId="4A4CEB86" w14:textId="77777777" w:rsidR="006D1024" w:rsidRDefault="006D1024" w:rsidP="006D1024">
      <w:pPr>
        <w:pStyle w:val="Heading1"/>
        <w:numPr>
          <w:ilvl w:val="0"/>
          <w:numId w:val="4"/>
        </w:numPr>
        <w:ind w:left="360" w:right="227"/>
      </w:pPr>
      <w:r w:rsidRPr="002031E5">
        <w:lastRenderedPageBreak/>
        <w:t>Data Understanding</w:t>
      </w:r>
    </w:p>
    <w:p w14:paraId="03F45BFC" w14:textId="77777777" w:rsidR="006D1024" w:rsidRDefault="006D1024" w:rsidP="006D1024">
      <w:pPr>
        <w:pStyle w:val="Heading1"/>
        <w:ind w:left="360" w:right="227" w:firstLine="0"/>
      </w:pPr>
    </w:p>
    <w:p w14:paraId="50798007" w14:textId="77777777" w:rsidR="006D1024" w:rsidRDefault="006D1024" w:rsidP="006D1024">
      <w:pPr>
        <w:pStyle w:val="Heading1"/>
        <w:ind w:left="360" w:right="227" w:firstLine="0"/>
        <w:rPr>
          <w:rFonts w:asciiTheme="minorHAnsi" w:hAnsiTheme="minorHAnsi" w:cstheme="minorHAnsi"/>
          <w:b w:val="0"/>
          <w:bCs w:val="0"/>
          <w:sz w:val="24"/>
          <w:szCs w:val="24"/>
        </w:rPr>
      </w:pPr>
      <w:r>
        <w:rPr>
          <w:rFonts w:asciiTheme="minorHAnsi" w:hAnsiTheme="minorHAnsi" w:cstheme="minorHAnsi"/>
          <w:b w:val="0"/>
          <w:bCs w:val="0"/>
          <w:sz w:val="24"/>
          <w:szCs w:val="24"/>
        </w:rPr>
        <w:t>Four datasets were provided for our task. Out of which, two datasets were subsets of the other two datasets, to be used for testing purposes. So mainly, two datasets will be used for our task.</w:t>
      </w:r>
    </w:p>
    <w:p w14:paraId="60317032" w14:textId="77777777" w:rsidR="006D1024" w:rsidRDefault="006D1024" w:rsidP="006D1024">
      <w:pPr>
        <w:pStyle w:val="Heading1"/>
        <w:ind w:left="360" w:right="227" w:firstLine="0"/>
        <w:rPr>
          <w:rFonts w:asciiTheme="minorHAnsi" w:hAnsiTheme="minorHAnsi" w:cstheme="minorHAnsi"/>
          <w:b w:val="0"/>
          <w:bCs w:val="0"/>
          <w:sz w:val="24"/>
          <w:szCs w:val="24"/>
        </w:rPr>
      </w:pPr>
    </w:p>
    <w:p w14:paraId="63AA1E54" w14:textId="77777777" w:rsidR="006D1024" w:rsidRDefault="006D1024" w:rsidP="006D1024">
      <w:pPr>
        <w:pStyle w:val="Heading1"/>
        <w:ind w:left="360" w:right="227" w:firstLine="0"/>
        <w:rPr>
          <w:rFonts w:asciiTheme="minorHAnsi" w:hAnsiTheme="minorHAnsi" w:cstheme="minorHAnsi"/>
          <w:b w:val="0"/>
          <w:bCs w:val="0"/>
          <w:sz w:val="24"/>
          <w:szCs w:val="24"/>
        </w:rPr>
      </w:pPr>
      <w:r>
        <w:rPr>
          <w:rFonts w:asciiTheme="minorHAnsi" w:hAnsiTheme="minorHAnsi" w:cstheme="minorHAnsi"/>
          <w:b w:val="0"/>
          <w:bCs w:val="0"/>
          <w:sz w:val="24"/>
          <w:szCs w:val="24"/>
        </w:rPr>
        <w:t>The first dataset, namely, bank-full.csv, consists of 45,211 records and 17 features. The dataset contains personal information about the client, information related to contact with the client in previous campaigns, and information related to contact with the client in current campaign. The binary output feature tells us whether the client subscribed for a term deposit or not.</w:t>
      </w:r>
    </w:p>
    <w:p w14:paraId="105A7980" w14:textId="77777777" w:rsidR="006D1024" w:rsidRDefault="006D1024" w:rsidP="006D1024">
      <w:pPr>
        <w:pStyle w:val="Heading1"/>
        <w:ind w:left="360" w:right="227" w:firstLine="0"/>
        <w:rPr>
          <w:rFonts w:asciiTheme="minorHAnsi" w:hAnsiTheme="minorHAnsi" w:cstheme="minorHAnsi"/>
          <w:b w:val="0"/>
          <w:bCs w:val="0"/>
          <w:sz w:val="24"/>
          <w:szCs w:val="24"/>
        </w:rPr>
      </w:pPr>
    </w:p>
    <w:p w14:paraId="79F3D613" w14:textId="77777777" w:rsidR="006D1024" w:rsidRDefault="006D1024" w:rsidP="006D1024">
      <w:pPr>
        <w:pStyle w:val="Heading1"/>
        <w:ind w:left="360" w:right="227" w:firstLine="0"/>
        <w:rPr>
          <w:rFonts w:asciiTheme="minorHAnsi" w:hAnsiTheme="minorHAnsi" w:cstheme="minorHAnsi"/>
          <w:b w:val="0"/>
          <w:bCs w:val="0"/>
          <w:sz w:val="24"/>
          <w:szCs w:val="24"/>
        </w:rPr>
      </w:pPr>
      <w:r>
        <w:rPr>
          <w:rFonts w:asciiTheme="minorHAnsi" w:hAnsiTheme="minorHAnsi" w:cstheme="minorHAnsi"/>
          <w:b w:val="0"/>
          <w:bCs w:val="0"/>
          <w:sz w:val="24"/>
          <w:szCs w:val="24"/>
        </w:rPr>
        <w:t>The second dataset, namely, bank-additional-full.csv, consists of 41,188 records and 21 features. This dataset almost contains all of the same features as in bank-full.csv. Additionally, it contains various features representing the social and economic conditions when the client was contacted.</w:t>
      </w:r>
    </w:p>
    <w:p w14:paraId="1A68880C" w14:textId="77777777" w:rsidR="006D1024" w:rsidRDefault="006D1024" w:rsidP="006D1024">
      <w:pPr>
        <w:pStyle w:val="Heading1"/>
        <w:ind w:left="360" w:right="227" w:firstLine="0"/>
        <w:rPr>
          <w:rFonts w:asciiTheme="minorHAnsi" w:hAnsiTheme="minorHAnsi" w:cstheme="minorHAnsi"/>
          <w:b w:val="0"/>
          <w:bCs w:val="0"/>
          <w:sz w:val="24"/>
          <w:szCs w:val="24"/>
        </w:rPr>
      </w:pPr>
    </w:p>
    <w:p w14:paraId="3737F2A0" w14:textId="77777777" w:rsidR="006D1024" w:rsidRDefault="006D1024" w:rsidP="006D1024">
      <w:pPr>
        <w:pStyle w:val="Heading1"/>
        <w:ind w:left="360" w:right="227" w:firstLine="0"/>
        <w:rPr>
          <w:rFonts w:asciiTheme="minorHAnsi" w:hAnsiTheme="minorHAnsi" w:cstheme="minorHAnsi"/>
          <w:b w:val="0"/>
          <w:bCs w:val="0"/>
          <w:sz w:val="24"/>
          <w:szCs w:val="24"/>
        </w:rPr>
      </w:pPr>
      <w:r>
        <w:rPr>
          <w:rFonts w:asciiTheme="minorHAnsi" w:hAnsiTheme="minorHAnsi" w:cstheme="minorHAnsi"/>
          <w:b w:val="0"/>
          <w:bCs w:val="0"/>
          <w:sz w:val="24"/>
          <w:szCs w:val="24"/>
        </w:rPr>
        <w:t>Both the datasets can be merged after some data preprocessing, to effectively use all of the information available to build an effective model to predict whether a client will subscribe for a term deposit in future campaigns.</w:t>
      </w:r>
    </w:p>
    <w:p w14:paraId="7863BBCA" w14:textId="77777777" w:rsidR="006D1024" w:rsidRDefault="006D1024" w:rsidP="006D1024">
      <w:pPr>
        <w:pStyle w:val="Heading1"/>
        <w:ind w:left="0" w:right="227" w:firstLine="0"/>
        <w:rPr>
          <w:rFonts w:asciiTheme="minorHAnsi" w:hAnsiTheme="minorHAnsi" w:cstheme="minorHAnsi"/>
          <w:b w:val="0"/>
          <w:bCs w:val="0"/>
          <w:sz w:val="24"/>
          <w:szCs w:val="24"/>
        </w:rPr>
      </w:pPr>
    </w:p>
    <w:p w14:paraId="25282228" w14:textId="6E117AEA" w:rsidR="006D1024" w:rsidRDefault="006D1024" w:rsidP="006D1024">
      <w:pPr>
        <w:pStyle w:val="Heading1"/>
        <w:numPr>
          <w:ilvl w:val="0"/>
          <w:numId w:val="4"/>
        </w:numPr>
        <w:ind w:left="360" w:right="227"/>
      </w:pPr>
      <w:r w:rsidRPr="006D1024">
        <w:t>Attribute Information</w:t>
      </w:r>
      <w:r>
        <w:br/>
      </w:r>
      <w:r>
        <w:br/>
      </w:r>
      <w:r>
        <w:br/>
      </w:r>
    </w:p>
    <w:p w14:paraId="0FB3100E" w14:textId="203E9CEC" w:rsidR="006D1024" w:rsidRPr="006D1024" w:rsidRDefault="006D1024" w:rsidP="006D1024">
      <w:pPr>
        <w:pStyle w:val="Heading1"/>
        <w:numPr>
          <w:ilvl w:val="0"/>
          <w:numId w:val="4"/>
        </w:numPr>
        <w:ind w:left="360" w:right="227"/>
      </w:pPr>
      <w:r>
        <w:t>Data Cleaning Steps</w:t>
      </w:r>
      <w:r>
        <w:br/>
      </w:r>
      <w:r>
        <w:br/>
        <w:t>6.1. N/A values</w:t>
      </w:r>
      <w:r>
        <w:br/>
      </w:r>
      <w:r>
        <w:br/>
      </w:r>
      <w:r>
        <w:br/>
        <w:t>6.2 Outliers</w:t>
      </w:r>
      <w:r>
        <w:br/>
      </w:r>
      <w:r>
        <w:br/>
      </w:r>
      <w:r>
        <w:br/>
        <w:t>6.3 Data Distribution</w:t>
      </w:r>
      <w:r>
        <w:br/>
      </w:r>
    </w:p>
    <w:p w14:paraId="4ADE3966" w14:textId="637BB36A" w:rsidR="006D1024" w:rsidRDefault="006D1024" w:rsidP="0018459B">
      <w:pPr>
        <w:pStyle w:val="Heading1"/>
        <w:ind w:left="0" w:right="227" w:firstLine="0"/>
        <w:rPr>
          <w:rFonts w:ascii="Calibri"/>
          <w:b w:val="0"/>
          <w:bCs w:val="0"/>
          <w:sz w:val="24"/>
          <w:szCs w:val="24"/>
        </w:rPr>
      </w:pPr>
    </w:p>
    <w:p w14:paraId="1B9ECA8B" w14:textId="35CCF297" w:rsidR="006D1024" w:rsidRDefault="006D1024" w:rsidP="0018459B">
      <w:pPr>
        <w:pStyle w:val="Heading1"/>
        <w:ind w:left="0" w:right="227" w:firstLine="0"/>
        <w:rPr>
          <w:rFonts w:ascii="Calibri"/>
          <w:b w:val="0"/>
          <w:bCs w:val="0"/>
          <w:sz w:val="24"/>
          <w:szCs w:val="24"/>
        </w:rPr>
      </w:pPr>
    </w:p>
    <w:p w14:paraId="12835842" w14:textId="53DDA7CE" w:rsidR="006D1024" w:rsidRDefault="006D1024" w:rsidP="0018459B">
      <w:pPr>
        <w:pStyle w:val="Heading1"/>
        <w:ind w:left="0" w:right="227" w:firstLine="0"/>
        <w:rPr>
          <w:rFonts w:ascii="Calibri"/>
          <w:b w:val="0"/>
          <w:bCs w:val="0"/>
          <w:sz w:val="24"/>
          <w:szCs w:val="24"/>
        </w:rPr>
      </w:pPr>
    </w:p>
    <w:p w14:paraId="797B5CC7" w14:textId="77777777" w:rsidR="006D1024" w:rsidRDefault="006D1024" w:rsidP="0018459B">
      <w:pPr>
        <w:pStyle w:val="Heading1"/>
        <w:ind w:left="0" w:right="227" w:firstLine="0"/>
        <w:rPr>
          <w:rFonts w:ascii="Calibri"/>
          <w:b w:val="0"/>
          <w:bCs w:val="0"/>
          <w:sz w:val="24"/>
          <w:szCs w:val="24"/>
        </w:rPr>
      </w:pPr>
    </w:p>
    <w:p w14:paraId="3561CBC1" w14:textId="03D26C61" w:rsidR="00E77229" w:rsidRDefault="00E77229" w:rsidP="0018459B">
      <w:pPr>
        <w:pStyle w:val="Heading1"/>
        <w:ind w:left="0" w:right="227" w:firstLine="0"/>
        <w:rPr>
          <w:rFonts w:ascii="Calibri"/>
          <w:b w:val="0"/>
          <w:bCs w:val="0"/>
          <w:sz w:val="24"/>
          <w:szCs w:val="24"/>
        </w:rPr>
      </w:pPr>
    </w:p>
    <w:p w14:paraId="3A9480BB" w14:textId="068AC657" w:rsidR="00E77229" w:rsidRDefault="00E77229" w:rsidP="0018459B">
      <w:pPr>
        <w:pStyle w:val="Heading1"/>
        <w:ind w:left="0" w:right="227" w:firstLine="0"/>
        <w:rPr>
          <w:sz w:val="28"/>
          <w:szCs w:val="28"/>
        </w:rPr>
      </w:pPr>
      <w:r w:rsidRPr="00E77229">
        <w:rPr>
          <w:sz w:val="28"/>
          <w:szCs w:val="28"/>
        </w:rPr>
        <w:t>GitHub Repo Link:</w:t>
      </w:r>
    </w:p>
    <w:p w14:paraId="14E7BC9E" w14:textId="193BB80B" w:rsidR="00E77229" w:rsidRDefault="00E77229" w:rsidP="0018459B">
      <w:pPr>
        <w:pStyle w:val="Heading1"/>
        <w:ind w:left="0" w:right="227" w:firstLine="0"/>
        <w:rPr>
          <w:sz w:val="28"/>
          <w:szCs w:val="28"/>
        </w:rPr>
      </w:pPr>
    </w:p>
    <w:p w14:paraId="23102BC8" w14:textId="35956923" w:rsidR="00E77229" w:rsidRDefault="00000000" w:rsidP="0018459B">
      <w:pPr>
        <w:pStyle w:val="Heading1"/>
        <w:ind w:left="0" w:right="227" w:firstLine="0"/>
        <w:rPr>
          <w:rFonts w:asciiTheme="minorHAnsi" w:hAnsiTheme="minorHAnsi" w:cstheme="minorHAnsi"/>
          <w:b w:val="0"/>
          <w:bCs w:val="0"/>
          <w:sz w:val="24"/>
          <w:szCs w:val="24"/>
        </w:rPr>
      </w:pPr>
      <w:hyperlink r:id="rId17" w:history="1">
        <w:r w:rsidR="00E77229" w:rsidRPr="0055202C">
          <w:rPr>
            <w:rStyle w:val="Hyperlink"/>
            <w:rFonts w:asciiTheme="minorHAnsi" w:hAnsiTheme="minorHAnsi" w:cstheme="minorHAnsi"/>
            <w:b w:val="0"/>
            <w:bCs w:val="0"/>
            <w:sz w:val="24"/>
            <w:szCs w:val="24"/>
          </w:rPr>
          <w:t>https://github.com/singhanuj695/Data-glacier-Group-Project</w:t>
        </w:r>
      </w:hyperlink>
    </w:p>
    <w:p w14:paraId="0DA9606D" w14:textId="77777777" w:rsidR="00E77229" w:rsidRPr="00E77229" w:rsidRDefault="00E77229" w:rsidP="0018459B">
      <w:pPr>
        <w:pStyle w:val="Heading1"/>
        <w:ind w:left="0" w:right="227" w:firstLine="0"/>
        <w:rPr>
          <w:rFonts w:asciiTheme="minorHAnsi" w:hAnsiTheme="minorHAnsi" w:cstheme="minorHAnsi"/>
          <w:b w:val="0"/>
          <w:bCs w:val="0"/>
          <w:sz w:val="24"/>
          <w:szCs w:val="24"/>
        </w:rPr>
      </w:pPr>
    </w:p>
    <w:sectPr w:rsidR="00E77229" w:rsidRPr="00E77229" w:rsidSect="0002572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E8A5" w14:textId="77777777" w:rsidR="003D5F34" w:rsidRDefault="003D5F34" w:rsidP="001273FB">
      <w:r>
        <w:separator/>
      </w:r>
    </w:p>
  </w:endnote>
  <w:endnote w:type="continuationSeparator" w:id="0">
    <w:p w14:paraId="006F1B16" w14:textId="77777777" w:rsidR="003D5F34" w:rsidRDefault="003D5F34" w:rsidP="0012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827159"/>
      <w:docPartObj>
        <w:docPartGallery w:val="Page Numbers (Bottom of Page)"/>
        <w:docPartUnique/>
      </w:docPartObj>
    </w:sdtPr>
    <w:sdtEndPr>
      <w:rPr>
        <w:noProof/>
      </w:rPr>
    </w:sdtEndPr>
    <w:sdtContent>
      <w:p w14:paraId="4EA1C7EF" w14:textId="4A55E0FF" w:rsidR="001273FB" w:rsidRDefault="001273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22E0E" w14:textId="77777777" w:rsidR="001273FB" w:rsidRDefault="00127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A8B45" w14:textId="77777777" w:rsidR="003D5F34" w:rsidRDefault="003D5F34" w:rsidP="001273FB">
      <w:r>
        <w:separator/>
      </w:r>
    </w:p>
  </w:footnote>
  <w:footnote w:type="continuationSeparator" w:id="0">
    <w:p w14:paraId="12566929" w14:textId="77777777" w:rsidR="003D5F34" w:rsidRDefault="003D5F34" w:rsidP="00127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1C60"/>
    <w:multiLevelType w:val="hybridMultilevel"/>
    <w:tmpl w:val="8596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012C7"/>
    <w:multiLevelType w:val="hybridMultilevel"/>
    <w:tmpl w:val="AFBE8DD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21625AE"/>
    <w:multiLevelType w:val="hybridMultilevel"/>
    <w:tmpl w:val="99A00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275F2"/>
    <w:multiLevelType w:val="hybridMultilevel"/>
    <w:tmpl w:val="66CE6480"/>
    <w:lvl w:ilvl="0" w:tplc="DACEB38A">
      <w:start w:val="1"/>
      <w:numFmt w:val="decimal"/>
      <w:lvlText w:val="%1."/>
      <w:lvlJc w:val="left"/>
      <w:pPr>
        <w:ind w:left="320" w:hanging="320"/>
      </w:pPr>
      <w:rPr>
        <w:rFonts w:hint="default"/>
        <w:b/>
        <w:bCs/>
        <w:spacing w:val="-1"/>
        <w:w w:val="99"/>
        <w:sz w:val="32"/>
        <w:szCs w:val="32"/>
        <w:lang w:val="en-US" w:eastAsia="en-US" w:bidi="ar-SA"/>
      </w:rPr>
    </w:lvl>
    <w:lvl w:ilvl="1" w:tplc="70920ACA">
      <w:numFmt w:val="bullet"/>
      <w:lvlText w:val="•"/>
      <w:lvlJc w:val="left"/>
      <w:pPr>
        <w:ind w:left="1263" w:hanging="320"/>
      </w:pPr>
      <w:rPr>
        <w:rFonts w:hint="default"/>
        <w:lang w:val="en-US" w:eastAsia="en-US" w:bidi="ar-SA"/>
      </w:rPr>
    </w:lvl>
    <w:lvl w:ilvl="2" w:tplc="27AEB084">
      <w:numFmt w:val="bullet"/>
      <w:lvlText w:val="•"/>
      <w:lvlJc w:val="left"/>
      <w:pPr>
        <w:ind w:left="2205" w:hanging="320"/>
      </w:pPr>
      <w:rPr>
        <w:rFonts w:hint="default"/>
        <w:lang w:val="en-US" w:eastAsia="en-US" w:bidi="ar-SA"/>
      </w:rPr>
    </w:lvl>
    <w:lvl w:ilvl="3" w:tplc="41420B2C">
      <w:numFmt w:val="bullet"/>
      <w:lvlText w:val="•"/>
      <w:lvlJc w:val="left"/>
      <w:pPr>
        <w:ind w:left="3147" w:hanging="320"/>
      </w:pPr>
      <w:rPr>
        <w:rFonts w:hint="default"/>
        <w:lang w:val="en-US" w:eastAsia="en-US" w:bidi="ar-SA"/>
      </w:rPr>
    </w:lvl>
    <w:lvl w:ilvl="4" w:tplc="0FE876AC">
      <w:numFmt w:val="bullet"/>
      <w:lvlText w:val="•"/>
      <w:lvlJc w:val="left"/>
      <w:pPr>
        <w:ind w:left="4089" w:hanging="320"/>
      </w:pPr>
      <w:rPr>
        <w:rFonts w:hint="default"/>
        <w:lang w:val="en-US" w:eastAsia="en-US" w:bidi="ar-SA"/>
      </w:rPr>
    </w:lvl>
    <w:lvl w:ilvl="5" w:tplc="1182080E">
      <w:numFmt w:val="bullet"/>
      <w:lvlText w:val="•"/>
      <w:lvlJc w:val="left"/>
      <w:pPr>
        <w:ind w:left="5031" w:hanging="320"/>
      </w:pPr>
      <w:rPr>
        <w:rFonts w:hint="default"/>
        <w:lang w:val="en-US" w:eastAsia="en-US" w:bidi="ar-SA"/>
      </w:rPr>
    </w:lvl>
    <w:lvl w:ilvl="6" w:tplc="57F48502">
      <w:numFmt w:val="bullet"/>
      <w:lvlText w:val="•"/>
      <w:lvlJc w:val="left"/>
      <w:pPr>
        <w:ind w:left="5973" w:hanging="320"/>
      </w:pPr>
      <w:rPr>
        <w:rFonts w:hint="default"/>
        <w:lang w:val="en-US" w:eastAsia="en-US" w:bidi="ar-SA"/>
      </w:rPr>
    </w:lvl>
    <w:lvl w:ilvl="7" w:tplc="335848D8">
      <w:numFmt w:val="bullet"/>
      <w:lvlText w:val="•"/>
      <w:lvlJc w:val="left"/>
      <w:pPr>
        <w:ind w:left="6915" w:hanging="320"/>
      </w:pPr>
      <w:rPr>
        <w:rFonts w:hint="default"/>
        <w:lang w:val="en-US" w:eastAsia="en-US" w:bidi="ar-SA"/>
      </w:rPr>
    </w:lvl>
    <w:lvl w:ilvl="8" w:tplc="E532365A">
      <w:numFmt w:val="bullet"/>
      <w:lvlText w:val="•"/>
      <w:lvlJc w:val="left"/>
      <w:pPr>
        <w:ind w:left="7857" w:hanging="320"/>
      </w:pPr>
      <w:rPr>
        <w:rFonts w:hint="default"/>
        <w:lang w:val="en-US" w:eastAsia="en-US" w:bidi="ar-SA"/>
      </w:rPr>
    </w:lvl>
  </w:abstractNum>
  <w:abstractNum w:abstractNumId="4" w15:restartNumberingAfterBreak="0">
    <w:nsid w:val="708B5670"/>
    <w:multiLevelType w:val="multilevel"/>
    <w:tmpl w:val="88442F04"/>
    <w:lvl w:ilvl="0">
      <w:start w:val="1"/>
      <w:numFmt w:val="decimal"/>
      <w:lvlText w:val="%1."/>
      <w:lvlJc w:val="left"/>
      <w:pPr>
        <w:ind w:left="1660" w:hanging="360"/>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2092" w:hanging="432"/>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3093" w:hanging="432"/>
      </w:pPr>
      <w:rPr>
        <w:rFonts w:hint="default"/>
        <w:lang w:val="en-US" w:eastAsia="en-US" w:bidi="ar-SA"/>
      </w:rPr>
    </w:lvl>
    <w:lvl w:ilvl="3">
      <w:numFmt w:val="bullet"/>
      <w:lvlText w:val="•"/>
      <w:lvlJc w:val="left"/>
      <w:pPr>
        <w:ind w:left="4086" w:hanging="432"/>
      </w:pPr>
      <w:rPr>
        <w:rFonts w:hint="default"/>
        <w:lang w:val="en-US" w:eastAsia="en-US" w:bidi="ar-SA"/>
      </w:rPr>
    </w:lvl>
    <w:lvl w:ilvl="4">
      <w:numFmt w:val="bullet"/>
      <w:lvlText w:val="•"/>
      <w:lvlJc w:val="left"/>
      <w:pPr>
        <w:ind w:left="5080" w:hanging="432"/>
      </w:pPr>
      <w:rPr>
        <w:rFonts w:hint="default"/>
        <w:lang w:val="en-US" w:eastAsia="en-US" w:bidi="ar-SA"/>
      </w:rPr>
    </w:lvl>
    <w:lvl w:ilvl="5">
      <w:numFmt w:val="bullet"/>
      <w:lvlText w:val="•"/>
      <w:lvlJc w:val="left"/>
      <w:pPr>
        <w:ind w:left="6073" w:hanging="432"/>
      </w:pPr>
      <w:rPr>
        <w:rFonts w:hint="default"/>
        <w:lang w:val="en-US" w:eastAsia="en-US" w:bidi="ar-SA"/>
      </w:rPr>
    </w:lvl>
    <w:lvl w:ilvl="6">
      <w:numFmt w:val="bullet"/>
      <w:lvlText w:val="•"/>
      <w:lvlJc w:val="left"/>
      <w:pPr>
        <w:ind w:left="7066" w:hanging="432"/>
      </w:pPr>
      <w:rPr>
        <w:rFonts w:hint="default"/>
        <w:lang w:val="en-US" w:eastAsia="en-US" w:bidi="ar-SA"/>
      </w:rPr>
    </w:lvl>
    <w:lvl w:ilvl="7">
      <w:numFmt w:val="bullet"/>
      <w:lvlText w:val="•"/>
      <w:lvlJc w:val="left"/>
      <w:pPr>
        <w:ind w:left="8060" w:hanging="432"/>
      </w:pPr>
      <w:rPr>
        <w:rFonts w:hint="default"/>
        <w:lang w:val="en-US" w:eastAsia="en-US" w:bidi="ar-SA"/>
      </w:rPr>
    </w:lvl>
    <w:lvl w:ilvl="8">
      <w:numFmt w:val="bullet"/>
      <w:lvlText w:val="•"/>
      <w:lvlJc w:val="left"/>
      <w:pPr>
        <w:ind w:left="9053" w:hanging="432"/>
      </w:pPr>
      <w:rPr>
        <w:rFonts w:hint="default"/>
        <w:lang w:val="en-US" w:eastAsia="en-US" w:bidi="ar-SA"/>
      </w:rPr>
    </w:lvl>
  </w:abstractNum>
  <w:abstractNum w:abstractNumId="5" w15:restartNumberingAfterBreak="0">
    <w:nsid w:val="7B2B75DB"/>
    <w:multiLevelType w:val="hybridMultilevel"/>
    <w:tmpl w:val="29DEA44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423040369">
    <w:abstractNumId w:val="4"/>
  </w:num>
  <w:num w:numId="2" w16cid:durableId="1834368693">
    <w:abstractNumId w:val="3"/>
  </w:num>
  <w:num w:numId="3" w16cid:durableId="2067533966">
    <w:abstractNumId w:val="1"/>
  </w:num>
  <w:num w:numId="4" w16cid:durableId="1756509467">
    <w:abstractNumId w:val="5"/>
  </w:num>
  <w:num w:numId="5" w16cid:durableId="721441134">
    <w:abstractNumId w:val="2"/>
  </w:num>
  <w:num w:numId="6" w16cid:durableId="78978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27"/>
    <w:rsid w:val="00025727"/>
    <w:rsid w:val="00054092"/>
    <w:rsid w:val="00111176"/>
    <w:rsid w:val="00125233"/>
    <w:rsid w:val="001273FB"/>
    <w:rsid w:val="00181098"/>
    <w:rsid w:val="0018459B"/>
    <w:rsid w:val="001B53F3"/>
    <w:rsid w:val="002031E5"/>
    <w:rsid w:val="00223DE8"/>
    <w:rsid w:val="0026211B"/>
    <w:rsid w:val="00270FBA"/>
    <w:rsid w:val="00391BA6"/>
    <w:rsid w:val="003D5F34"/>
    <w:rsid w:val="004D490C"/>
    <w:rsid w:val="00541658"/>
    <w:rsid w:val="005627BB"/>
    <w:rsid w:val="00563D2B"/>
    <w:rsid w:val="005D1EAF"/>
    <w:rsid w:val="006C7A2A"/>
    <w:rsid w:val="006D1024"/>
    <w:rsid w:val="007E712A"/>
    <w:rsid w:val="00831D97"/>
    <w:rsid w:val="0099529D"/>
    <w:rsid w:val="00A426FB"/>
    <w:rsid w:val="00AC6FB8"/>
    <w:rsid w:val="00BA1FD1"/>
    <w:rsid w:val="00BF0E5A"/>
    <w:rsid w:val="00C43FEE"/>
    <w:rsid w:val="00D44F38"/>
    <w:rsid w:val="00E6103F"/>
    <w:rsid w:val="00E62BBF"/>
    <w:rsid w:val="00E76513"/>
    <w:rsid w:val="00E77229"/>
    <w:rsid w:val="00F84500"/>
    <w:rsid w:val="00FD001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140D"/>
  <w15:chartTrackingRefBased/>
  <w15:docId w15:val="{51536B81-37EC-4C60-8F70-CE4ADBCC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2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25727"/>
    <w:pPr>
      <w:spacing w:before="20"/>
      <w:ind w:left="1619" w:hanging="320"/>
      <w:outlineLvl w:val="0"/>
    </w:pPr>
    <w:rPr>
      <w:b/>
      <w:bCs/>
      <w:sz w:val="32"/>
      <w:szCs w:val="32"/>
    </w:rPr>
  </w:style>
  <w:style w:type="paragraph" w:styleId="Heading2">
    <w:name w:val="heading 2"/>
    <w:basedOn w:val="Normal"/>
    <w:next w:val="Normal"/>
    <w:link w:val="Heading2Char"/>
    <w:uiPriority w:val="9"/>
    <w:semiHidden/>
    <w:unhideWhenUsed/>
    <w:qFormat/>
    <w:rsid w:val="000257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5727"/>
    <w:rPr>
      <w:sz w:val="24"/>
      <w:szCs w:val="24"/>
    </w:rPr>
  </w:style>
  <w:style w:type="character" w:customStyle="1" w:styleId="BodyTextChar">
    <w:name w:val="Body Text Char"/>
    <w:basedOn w:val="DefaultParagraphFont"/>
    <w:link w:val="BodyText"/>
    <w:uiPriority w:val="1"/>
    <w:rsid w:val="00025727"/>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025727"/>
    <w:rPr>
      <w:rFonts w:ascii="Times New Roman" w:eastAsia="Times New Roman" w:hAnsi="Times New Roman" w:cs="Times New Roman"/>
      <w:b/>
      <w:bCs/>
      <w:kern w:val="0"/>
      <w:sz w:val="32"/>
      <w:szCs w:val="32"/>
      <w:lang w:val="en-US"/>
      <w14:ligatures w14:val="none"/>
    </w:rPr>
  </w:style>
  <w:style w:type="paragraph" w:styleId="TOC1">
    <w:name w:val="toc 1"/>
    <w:basedOn w:val="Normal"/>
    <w:uiPriority w:val="1"/>
    <w:qFormat/>
    <w:rsid w:val="00025727"/>
    <w:pPr>
      <w:spacing w:before="48"/>
      <w:ind w:left="1660" w:hanging="361"/>
    </w:pPr>
    <w:rPr>
      <w:sz w:val="28"/>
      <w:szCs w:val="28"/>
    </w:rPr>
  </w:style>
  <w:style w:type="paragraph" w:styleId="TOC2">
    <w:name w:val="toc 2"/>
    <w:basedOn w:val="Normal"/>
    <w:uiPriority w:val="1"/>
    <w:qFormat/>
    <w:rsid w:val="00025727"/>
    <w:pPr>
      <w:spacing w:before="47"/>
      <w:ind w:left="2092" w:hanging="433"/>
    </w:pPr>
    <w:rPr>
      <w:sz w:val="28"/>
      <w:szCs w:val="28"/>
    </w:rPr>
  </w:style>
  <w:style w:type="table" w:styleId="TableGrid">
    <w:name w:val="Table Grid"/>
    <w:basedOn w:val="TableNormal"/>
    <w:uiPriority w:val="39"/>
    <w:rsid w:val="00025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257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025727"/>
    <w:rPr>
      <w:rFonts w:asciiTheme="majorHAnsi" w:eastAsiaTheme="majorEastAsia" w:hAnsiTheme="majorHAnsi" w:cstheme="majorBidi"/>
      <w:color w:val="2F5496" w:themeColor="accent1" w:themeShade="BF"/>
      <w:kern w:val="0"/>
      <w:sz w:val="26"/>
      <w:szCs w:val="26"/>
      <w:lang w:val="en-US"/>
      <w14:ligatures w14:val="none"/>
    </w:rPr>
  </w:style>
  <w:style w:type="character" w:styleId="Hyperlink">
    <w:name w:val="Hyperlink"/>
    <w:basedOn w:val="DefaultParagraphFont"/>
    <w:uiPriority w:val="99"/>
    <w:unhideWhenUsed/>
    <w:rsid w:val="00025727"/>
    <w:rPr>
      <w:color w:val="0563C1" w:themeColor="hyperlink"/>
      <w:u w:val="single"/>
    </w:rPr>
  </w:style>
  <w:style w:type="paragraph" w:styleId="HTMLPreformatted">
    <w:name w:val="HTML Preformatted"/>
    <w:basedOn w:val="Normal"/>
    <w:link w:val="HTMLPreformattedChar"/>
    <w:uiPriority w:val="99"/>
    <w:semiHidden/>
    <w:unhideWhenUsed/>
    <w:rsid w:val="00223DE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23DE8"/>
    <w:rPr>
      <w:rFonts w:ascii="Consolas" w:eastAsia="Times New Roman" w:hAnsi="Consolas" w:cs="Times New Roman"/>
      <w:kern w:val="0"/>
      <w:sz w:val="20"/>
      <w:szCs w:val="20"/>
      <w:lang w:val="en-US"/>
      <w14:ligatures w14:val="none"/>
    </w:rPr>
  </w:style>
  <w:style w:type="paragraph" w:styleId="Header">
    <w:name w:val="header"/>
    <w:basedOn w:val="Normal"/>
    <w:link w:val="HeaderChar"/>
    <w:uiPriority w:val="99"/>
    <w:unhideWhenUsed/>
    <w:rsid w:val="001273FB"/>
    <w:pPr>
      <w:tabs>
        <w:tab w:val="center" w:pos="4513"/>
        <w:tab w:val="right" w:pos="9026"/>
      </w:tabs>
    </w:pPr>
  </w:style>
  <w:style w:type="character" w:customStyle="1" w:styleId="HeaderChar">
    <w:name w:val="Header Char"/>
    <w:basedOn w:val="DefaultParagraphFont"/>
    <w:link w:val="Header"/>
    <w:uiPriority w:val="99"/>
    <w:rsid w:val="001273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73FB"/>
    <w:pPr>
      <w:tabs>
        <w:tab w:val="center" w:pos="4513"/>
        <w:tab w:val="right" w:pos="9026"/>
      </w:tabs>
    </w:pPr>
  </w:style>
  <w:style w:type="character" w:customStyle="1" w:styleId="FooterChar">
    <w:name w:val="Footer Char"/>
    <w:basedOn w:val="DefaultParagraphFont"/>
    <w:link w:val="Footer"/>
    <w:uiPriority w:val="99"/>
    <w:rsid w:val="001273FB"/>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831D97"/>
    <w:rPr>
      <w:color w:val="605E5C"/>
      <w:shd w:val="clear" w:color="auto" w:fill="E1DFDD"/>
    </w:rPr>
  </w:style>
  <w:style w:type="paragraph" w:styleId="ListParagraph">
    <w:name w:val="List Paragraph"/>
    <w:basedOn w:val="Normal"/>
    <w:uiPriority w:val="34"/>
    <w:qFormat/>
    <w:rsid w:val="0026211B"/>
    <w:pPr>
      <w:ind w:left="720"/>
      <w:contextualSpacing/>
    </w:pPr>
  </w:style>
  <w:style w:type="table" w:customStyle="1" w:styleId="TableGrid1">
    <w:name w:val="Table Grid1"/>
    <w:basedOn w:val="TableNormal"/>
    <w:next w:val="TableGrid"/>
    <w:uiPriority w:val="39"/>
    <w:rsid w:val="00E77229"/>
    <w:pPr>
      <w:spacing w:after="0" w:line="240" w:lineRule="auto"/>
    </w:pPr>
    <w:rPr>
      <w:rFonts w:ascii="Times New Roman" w:hAnsi="Times New Roman"/>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249547">
      <w:bodyDiv w:val="1"/>
      <w:marLeft w:val="0"/>
      <w:marRight w:val="0"/>
      <w:marTop w:val="0"/>
      <w:marBottom w:val="0"/>
      <w:divBdr>
        <w:top w:val="none" w:sz="0" w:space="0" w:color="auto"/>
        <w:left w:val="none" w:sz="0" w:space="0" w:color="auto"/>
        <w:bottom w:val="none" w:sz="0" w:space="0" w:color="auto"/>
        <w:right w:val="none" w:sz="0" w:space="0" w:color="auto"/>
      </w:divBdr>
    </w:div>
    <w:div w:id="184956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inghanuj695/Data-glacier-Group-Project" TargetMode="External"/><Relationship Id="rId2" Type="http://schemas.openxmlformats.org/officeDocument/2006/relationships/numbering" Target="numbering.xml"/><Relationship Id="rId16" Type="http://schemas.openxmlformats.org/officeDocument/2006/relationships/hyperlink" Target="mailto:haroldwilson537@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yash.jadwani1998@g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ED35-FF3B-402C-99FC-DB5E5BA5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5002</TotalTime>
  <Pages>7</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yash.doshi24799@outlook.com</dc:creator>
  <cp:keywords/>
  <dc:description/>
  <cp:lastModifiedBy>yash.doshi24799@outlook.com</cp:lastModifiedBy>
  <cp:revision>9</cp:revision>
  <cp:lastPrinted>2023-04-19T13:43:00Z</cp:lastPrinted>
  <dcterms:created xsi:type="dcterms:W3CDTF">2023-04-03T10:33:00Z</dcterms:created>
  <dcterms:modified xsi:type="dcterms:W3CDTF">2023-04-24T10:14:00Z</dcterms:modified>
</cp:coreProperties>
</file>