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84A0" w14:textId="51650E51" w:rsidR="008224BB" w:rsidRPr="00E71F30" w:rsidRDefault="00AA54F2" w:rsidP="00E71F30">
      <w:pPr>
        <w:jc w:val="center"/>
        <w:rPr>
          <w:rFonts w:ascii="Arial" w:hAnsi="Arial" w:cs="Arial"/>
          <w:b/>
          <w:bCs/>
          <w:sz w:val="28"/>
          <w:szCs w:val="28"/>
          <w:u w:val="single"/>
        </w:rPr>
      </w:pPr>
      <w:r w:rsidRPr="00E71F30">
        <w:rPr>
          <w:rFonts w:ascii="Arial" w:hAnsi="Arial" w:cs="Arial"/>
          <w:b/>
          <w:bCs/>
          <w:sz w:val="28"/>
          <w:szCs w:val="28"/>
          <w:u w:val="single"/>
        </w:rPr>
        <w:t>Assignment: 5</w:t>
      </w:r>
    </w:p>
    <w:p w14:paraId="2CE324E0" w14:textId="02300319" w:rsidR="00AA54F2" w:rsidRDefault="00AA54F2" w:rsidP="00E71F30">
      <w:pPr>
        <w:jc w:val="center"/>
        <w:rPr>
          <w:rFonts w:ascii="Arial" w:hAnsi="Arial" w:cs="Arial"/>
          <w:b/>
          <w:bCs/>
          <w:sz w:val="28"/>
          <w:szCs w:val="28"/>
          <w:u w:val="single"/>
        </w:rPr>
      </w:pPr>
      <w:r w:rsidRPr="00E71F30">
        <w:rPr>
          <w:rFonts w:ascii="Arial" w:hAnsi="Arial" w:cs="Arial"/>
          <w:b/>
          <w:bCs/>
          <w:sz w:val="28"/>
          <w:szCs w:val="28"/>
          <w:u w:val="single"/>
        </w:rPr>
        <w:t xml:space="preserve">Submitted by: </w:t>
      </w:r>
      <w:proofErr w:type="spellStart"/>
      <w:r w:rsidRPr="00E71F30">
        <w:rPr>
          <w:rFonts w:ascii="Arial" w:hAnsi="Arial" w:cs="Arial"/>
          <w:b/>
          <w:bCs/>
          <w:sz w:val="28"/>
          <w:szCs w:val="28"/>
          <w:u w:val="single"/>
        </w:rPr>
        <w:t>Princepreet</w:t>
      </w:r>
      <w:proofErr w:type="spellEnd"/>
      <w:r w:rsidRPr="00E71F30">
        <w:rPr>
          <w:rFonts w:ascii="Arial" w:hAnsi="Arial" w:cs="Arial"/>
          <w:b/>
          <w:bCs/>
          <w:sz w:val="28"/>
          <w:szCs w:val="28"/>
          <w:u w:val="single"/>
        </w:rPr>
        <w:t xml:space="preserve"> Singh</w:t>
      </w:r>
    </w:p>
    <w:p w14:paraId="06F37CC0" w14:textId="77777777" w:rsidR="00E71F30" w:rsidRPr="00E71F30" w:rsidRDefault="00E71F30" w:rsidP="00E71F30">
      <w:pPr>
        <w:jc w:val="center"/>
        <w:rPr>
          <w:rFonts w:ascii="Arial" w:hAnsi="Arial" w:cs="Arial"/>
          <w:b/>
          <w:bCs/>
          <w:sz w:val="28"/>
          <w:szCs w:val="28"/>
          <w:u w:val="single"/>
        </w:rPr>
      </w:pPr>
    </w:p>
    <w:p w14:paraId="2D8C6653" w14:textId="1BBF802D" w:rsidR="00AA54F2" w:rsidRPr="00953FDC" w:rsidRDefault="00AA54F2" w:rsidP="00E71F30">
      <w:pPr>
        <w:jc w:val="center"/>
        <w:rPr>
          <w:rFonts w:ascii="Arial" w:hAnsi="Arial" w:cs="Arial"/>
          <w:b/>
          <w:bCs/>
          <w:sz w:val="32"/>
          <w:szCs w:val="32"/>
          <w:u w:val="single"/>
        </w:rPr>
      </w:pPr>
      <w:r w:rsidRPr="00953FDC">
        <w:rPr>
          <w:rFonts w:ascii="Arial" w:hAnsi="Arial" w:cs="Arial"/>
          <w:b/>
          <w:bCs/>
          <w:sz w:val="32"/>
          <w:szCs w:val="32"/>
          <w:u w:val="single"/>
        </w:rPr>
        <w:t xml:space="preserve">Difference between </w:t>
      </w:r>
      <w:r w:rsidR="00E71F30" w:rsidRPr="00953FDC">
        <w:rPr>
          <w:rFonts w:ascii="Arial" w:hAnsi="Arial" w:cs="Arial"/>
          <w:b/>
          <w:bCs/>
          <w:sz w:val="32"/>
          <w:szCs w:val="32"/>
          <w:u w:val="single"/>
        </w:rPr>
        <w:t>HDR Fusion and HDR Toning</w:t>
      </w:r>
    </w:p>
    <w:p w14:paraId="1CA505D5" w14:textId="5156A25D" w:rsidR="00E71F30" w:rsidRPr="00953FDC" w:rsidRDefault="00975165" w:rsidP="00975165">
      <w:pPr>
        <w:rPr>
          <w:rFonts w:ascii="Arial" w:hAnsi="Arial" w:cs="Arial"/>
          <w:b/>
          <w:bCs/>
          <w:sz w:val="28"/>
          <w:szCs w:val="28"/>
          <w:u w:val="single"/>
        </w:rPr>
      </w:pPr>
      <w:r w:rsidRPr="00953FDC">
        <w:rPr>
          <w:rFonts w:ascii="Arial" w:hAnsi="Arial" w:cs="Arial"/>
          <w:b/>
          <w:bCs/>
          <w:sz w:val="28"/>
          <w:szCs w:val="28"/>
          <w:u w:val="single"/>
        </w:rPr>
        <w:t>HDR FUSION:</w:t>
      </w:r>
    </w:p>
    <w:p w14:paraId="5F32AA88" w14:textId="77777777" w:rsidR="00A551C9" w:rsidRPr="00953FDC" w:rsidRDefault="00A12212" w:rsidP="00953FDC">
      <w:pPr>
        <w:pStyle w:val="ListParagraph"/>
        <w:numPr>
          <w:ilvl w:val="0"/>
          <w:numId w:val="1"/>
        </w:numPr>
        <w:jc w:val="both"/>
        <w:rPr>
          <w:rFonts w:ascii="Arial" w:hAnsi="Arial" w:cs="Arial"/>
          <w:sz w:val="24"/>
          <w:szCs w:val="24"/>
        </w:rPr>
      </w:pPr>
      <w:r w:rsidRPr="00953FDC">
        <w:rPr>
          <w:rFonts w:ascii="Arial" w:hAnsi="Arial" w:cs="Arial"/>
          <w:color w:val="202124"/>
          <w:sz w:val="24"/>
          <w:szCs w:val="24"/>
          <w:shd w:val="clear" w:color="auto" w:fill="FFFFFF"/>
        </w:rPr>
        <w:t>HDR </w:t>
      </w:r>
      <w:r w:rsidRPr="00577FCA">
        <w:rPr>
          <w:rFonts w:ascii="Arial" w:hAnsi="Arial" w:cs="Arial"/>
          <w:color w:val="202124"/>
          <w:sz w:val="24"/>
          <w:szCs w:val="24"/>
          <w:shd w:val="clear" w:color="auto" w:fill="FFFFFF"/>
        </w:rPr>
        <w:t>stands for High Dynamic Range</w:t>
      </w:r>
      <w:r w:rsidRPr="00953FDC">
        <w:rPr>
          <w:rFonts w:ascii="Arial" w:hAnsi="Arial" w:cs="Arial"/>
          <w:color w:val="202124"/>
          <w:sz w:val="24"/>
          <w:szCs w:val="24"/>
          <w:shd w:val="clear" w:color="auto" w:fill="FFFFFF"/>
        </w:rPr>
        <w:t> and is a process through which multiple images are combined to increase the final image's overall dynamic range using an HDR editor like Aurora HDR.</w:t>
      </w:r>
      <w:r w:rsidRPr="00953FDC">
        <w:rPr>
          <w:rFonts w:ascii="Arial" w:hAnsi="Arial" w:cs="Arial"/>
          <w:color w:val="202124"/>
          <w:sz w:val="24"/>
          <w:szCs w:val="24"/>
          <w:shd w:val="clear" w:color="auto" w:fill="FFFFFF"/>
        </w:rPr>
        <w:t xml:space="preserve"> </w:t>
      </w:r>
    </w:p>
    <w:p w14:paraId="633F5405" w14:textId="77777777" w:rsidR="00A551C9" w:rsidRPr="00953FDC" w:rsidRDefault="00A12212" w:rsidP="00953FDC">
      <w:pPr>
        <w:pStyle w:val="ListParagraph"/>
        <w:numPr>
          <w:ilvl w:val="0"/>
          <w:numId w:val="1"/>
        </w:numPr>
        <w:jc w:val="both"/>
        <w:rPr>
          <w:rFonts w:ascii="Arial" w:hAnsi="Arial" w:cs="Arial"/>
          <w:sz w:val="24"/>
          <w:szCs w:val="24"/>
        </w:rPr>
      </w:pPr>
      <w:r w:rsidRPr="00953FDC">
        <w:rPr>
          <w:rFonts w:ascii="Arial" w:hAnsi="Arial" w:cs="Arial"/>
          <w:sz w:val="24"/>
          <w:szCs w:val="24"/>
        </w:rPr>
        <w:t>It represents</w:t>
      </w:r>
      <w:r w:rsidR="00975165" w:rsidRPr="00953FDC">
        <w:rPr>
          <w:rFonts w:ascii="Arial" w:hAnsi="Arial" w:cs="Arial"/>
          <w:sz w:val="24"/>
          <w:szCs w:val="24"/>
        </w:rPr>
        <w:t xml:space="preserve"> the full dynamic range of the visible spectrum.</w:t>
      </w:r>
      <w:r w:rsidR="00975165" w:rsidRPr="00953FDC">
        <w:rPr>
          <w:rFonts w:ascii="Arial" w:hAnsi="Arial" w:cs="Arial"/>
          <w:sz w:val="24"/>
          <w:szCs w:val="24"/>
        </w:rPr>
        <w:t xml:space="preserve"> </w:t>
      </w:r>
      <w:r w:rsidR="00975165" w:rsidRPr="00953FDC">
        <w:rPr>
          <w:rFonts w:ascii="Arial" w:hAnsi="Arial" w:cs="Arial"/>
          <w:sz w:val="24"/>
          <w:szCs w:val="24"/>
        </w:rPr>
        <w:t>In Photoshop, the luminance values of an HDR image are stored in 32 bits (32 bits per layer). The luminance values in an HDR image are directly related to the amount of light in a scene.</w:t>
      </w:r>
      <w:r w:rsidR="00975165" w:rsidRPr="00953FDC">
        <w:rPr>
          <w:rFonts w:ascii="Arial" w:hAnsi="Arial" w:cs="Arial"/>
          <w:sz w:val="24"/>
          <w:szCs w:val="24"/>
        </w:rPr>
        <w:t xml:space="preserve"> </w:t>
      </w:r>
    </w:p>
    <w:p w14:paraId="2BBB3DCC" w14:textId="77777777" w:rsidR="00A551C9" w:rsidRPr="00953FDC" w:rsidRDefault="00975165" w:rsidP="00953FDC">
      <w:pPr>
        <w:pStyle w:val="ListParagraph"/>
        <w:numPr>
          <w:ilvl w:val="0"/>
          <w:numId w:val="1"/>
        </w:numPr>
        <w:jc w:val="both"/>
        <w:rPr>
          <w:rFonts w:ascii="Arial" w:hAnsi="Arial" w:cs="Arial"/>
          <w:sz w:val="24"/>
          <w:szCs w:val="24"/>
        </w:rPr>
      </w:pPr>
      <w:r w:rsidRPr="00953FDC">
        <w:rPr>
          <w:rFonts w:ascii="Arial" w:hAnsi="Arial" w:cs="Arial"/>
          <w:sz w:val="24"/>
          <w:szCs w:val="24"/>
        </w:rPr>
        <w:t xml:space="preserve">An HDR image therefore contains brightness levels exceeding the display capacity of a standard monitor (24 bits). For this reason, Photoshop allows </w:t>
      </w:r>
      <w:r w:rsidRPr="00953FDC">
        <w:rPr>
          <w:rFonts w:ascii="Arial" w:hAnsi="Arial" w:cs="Arial"/>
          <w:sz w:val="24"/>
          <w:szCs w:val="24"/>
        </w:rPr>
        <w:t>us</w:t>
      </w:r>
      <w:r w:rsidRPr="00953FDC">
        <w:rPr>
          <w:rFonts w:ascii="Arial" w:hAnsi="Arial" w:cs="Arial"/>
          <w:sz w:val="24"/>
          <w:szCs w:val="24"/>
        </w:rPr>
        <w:t xml:space="preserve"> to adjust an HDR preview.</w:t>
      </w:r>
    </w:p>
    <w:p w14:paraId="039FA74D" w14:textId="3BE3C2F6" w:rsidR="00975165" w:rsidRPr="00953FDC" w:rsidRDefault="00A12212" w:rsidP="00953FDC">
      <w:pPr>
        <w:pStyle w:val="ListParagraph"/>
        <w:numPr>
          <w:ilvl w:val="0"/>
          <w:numId w:val="1"/>
        </w:numPr>
        <w:jc w:val="both"/>
        <w:rPr>
          <w:rFonts w:ascii="Arial" w:hAnsi="Arial" w:cs="Arial"/>
          <w:sz w:val="24"/>
          <w:szCs w:val="24"/>
        </w:rPr>
      </w:pPr>
      <w:r w:rsidRPr="00953FDC">
        <w:rPr>
          <w:rFonts w:ascii="Arial" w:hAnsi="Arial" w:cs="Arial"/>
          <w:color w:val="232629"/>
          <w:sz w:val="24"/>
          <w:szCs w:val="24"/>
          <w:shd w:val="clear" w:color="auto" w:fill="FFFFFF"/>
        </w:rPr>
        <w:t>"Exposure Fusion" just refers to a certain type of the tone mapping of an HDR image. </w:t>
      </w:r>
      <w:r w:rsidR="00095F0A" w:rsidRPr="00953FDC">
        <w:rPr>
          <w:rFonts w:ascii="Arial" w:hAnsi="Arial" w:cs="Arial"/>
          <w:color w:val="222222"/>
          <w:sz w:val="24"/>
          <w:szCs w:val="24"/>
          <w:shd w:val="clear" w:color="auto" w:fill="FFFFFF"/>
        </w:rPr>
        <w:t>E</w:t>
      </w:r>
      <w:r w:rsidR="00095F0A" w:rsidRPr="00953FDC">
        <w:rPr>
          <w:rFonts w:ascii="Arial" w:hAnsi="Arial" w:cs="Arial"/>
          <w:color w:val="222222"/>
          <w:sz w:val="24"/>
          <w:szCs w:val="24"/>
          <w:shd w:val="clear" w:color="auto" w:fill="FFFFFF"/>
        </w:rPr>
        <w:t>xposure Fusion</w:t>
      </w:r>
      <w:r w:rsidR="00095F0A" w:rsidRPr="00953FDC">
        <w:rPr>
          <w:rFonts w:ascii="Arial" w:hAnsi="Arial" w:cs="Arial"/>
          <w:color w:val="222222"/>
          <w:sz w:val="24"/>
          <w:szCs w:val="24"/>
          <w:shd w:val="clear" w:color="auto" w:fill="FFFFFF"/>
        </w:rPr>
        <w:t xml:space="preserve"> takes the best bits from each image in the sequence and seamlessly combines them to create a final ‘Fused’ image. Or more technically, the fusing process assigns weights to the pixels of each image in the sequence according to luminosity, </w:t>
      </w:r>
      <w:r w:rsidR="00095F0A" w:rsidRPr="00953FDC">
        <w:rPr>
          <w:rFonts w:ascii="Arial" w:hAnsi="Arial" w:cs="Arial"/>
          <w:color w:val="222222"/>
          <w:sz w:val="24"/>
          <w:szCs w:val="24"/>
          <w:shd w:val="clear" w:color="auto" w:fill="FFFFFF"/>
        </w:rPr>
        <w:t>saturation,</w:t>
      </w:r>
      <w:r w:rsidR="00095F0A" w:rsidRPr="00953FDC">
        <w:rPr>
          <w:rFonts w:ascii="Arial" w:hAnsi="Arial" w:cs="Arial"/>
          <w:color w:val="222222"/>
          <w:sz w:val="24"/>
          <w:szCs w:val="24"/>
          <w:shd w:val="clear" w:color="auto" w:fill="FFFFFF"/>
        </w:rPr>
        <w:t xml:space="preserve"> and contrast, then depending on these weights includes or excludes them from the final image</w:t>
      </w:r>
      <w:r w:rsidR="00095F0A" w:rsidRPr="00953FDC">
        <w:rPr>
          <w:rFonts w:ascii="Arial" w:hAnsi="Arial" w:cs="Arial"/>
          <w:color w:val="222222"/>
          <w:sz w:val="24"/>
          <w:szCs w:val="24"/>
          <w:shd w:val="clear" w:color="auto" w:fill="FFFFFF"/>
        </w:rPr>
        <w:t xml:space="preserve"> a</w:t>
      </w:r>
      <w:r w:rsidR="00095F0A" w:rsidRPr="00953FDC">
        <w:rPr>
          <w:rFonts w:ascii="Arial" w:hAnsi="Arial" w:cs="Arial"/>
          <w:color w:val="222222"/>
          <w:sz w:val="24"/>
          <w:szCs w:val="24"/>
          <w:shd w:val="clear" w:color="auto" w:fill="FFFFFF"/>
        </w:rPr>
        <w:t xml:space="preserve">nd because Exposure Fusion relies on these qualities, no data is required, and indeed, if </w:t>
      </w:r>
      <w:r w:rsidR="00095F0A" w:rsidRPr="00953FDC">
        <w:rPr>
          <w:rFonts w:ascii="Arial" w:hAnsi="Arial" w:cs="Arial"/>
          <w:color w:val="222222"/>
          <w:sz w:val="24"/>
          <w:szCs w:val="24"/>
          <w:shd w:val="clear" w:color="auto" w:fill="FFFFFF"/>
        </w:rPr>
        <w:t xml:space="preserve">we </w:t>
      </w:r>
      <w:r w:rsidR="00095F0A" w:rsidRPr="00953FDC">
        <w:rPr>
          <w:rFonts w:ascii="Arial" w:hAnsi="Arial" w:cs="Arial"/>
          <w:color w:val="222222"/>
          <w:sz w:val="24"/>
          <w:szCs w:val="24"/>
          <w:shd w:val="clear" w:color="auto" w:fill="FFFFFF"/>
        </w:rPr>
        <w:t xml:space="preserve">wanted to, </w:t>
      </w:r>
      <w:r w:rsidR="00095F0A" w:rsidRPr="00953FDC">
        <w:rPr>
          <w:rFonts w:ascii="Arial" w:hAnsi="Arial" w:cs="Arial"/>
          <w:color w:val="222222"/>
          <w:sz w:val="24"/>
          <w:szCs w:val="24"/>
          <w:shd w:val="clear" w:color="auto" w:fill="FFFFFF"/>
        </w:rPr>
        <w:t>we</w:t>
      </w:r>
      <w:r w:rsidR="00095F0A" w:rsidRPr="00953FDC">
        <w:rPr>
          <w:rFonts w:ascii="Arial" w:hAnsi="Arial" w:cs="Arial"/>
          <w:color w:val="222222"/>
          <w:sz w:val="24"/>
          <w:szCs w:val="24"/>
          <w:shd w:val="clear" w:color="auto" w:fill="FFFFFF"/>
        </w:rPr>
        <w:t xml:space="preserve"> could include an image with flash to bring darker areas to life.</w:t>
      </w:r>
    </w:p>
    <w:p w14:paraId="43A8F439" w14:textId="77777777" w:rsidR="00A551C9" w:rsidRPr="00A551C9" w:rsidRDefault="00A551C9" w:rsidP="00975165">
      <w:pPr>
        <w:rPr>
          <w:rFonts w:ascii="Arial" w:hAnsi="Arial" w:cs="Arial"/>
          <w:color w:val="202124"/>
          <w:shd w:val="clear" w:color="auto" w:fill="FFFFFF"/>
        </w:rPr>
      </w:pPr>
    </w:p>
    <w:p w14:paraId="45F224EB" w14:textId="757F27D4" w:rsidR="00095F0A" w:rsidRDefault="00095F0A" w:rsidP="00975165">
      <w:pPr>
        <w:rPr>
          <w:rFonts w:ascii="Arial" w:hAnsi="Arial" w:cs="Arial"/>
          <w:color w:val="222222"/>
          <w:sz w:val="24"/>
          <w:szCs w:val="24"/>
          <w:shd w:val="clear" w:color="auto" w:fill="FFFFFF"/>
        </w:rPr>
      </w:pPr>
    </w:p>
    <w:p w14:paraId="2A27F5C4" w14:textId="73A67117" w:rsidR="00095F0A" w:rsidRPr="00953FDC" w:rsidRDefault="00095F0A" w:rsidP="00975165">
      <w:pPr>
        <w:rPr>
          <w:rFonts w:ascii="Arial" w:hAnsi="Arial" w:cs="Arial"/>
          <w:b/>
          <w:bCs/>
          <w:color w:val="222222"/>
          <w:sz w:val="28"/>
          <w:szCs w:val="28"/>
          <w:u w:val="single"/>
          <w:shd w:val="clear" w:color="auto" w:fill="FFFFFF"/>
        </w:rPr>
      </w:pPr>
      <w:r w:rsidRPr="00953FDC">
        <w:rPr>
          <w:rFonts w:ascii="Arial" w:hAnsi="Arial" w:cs="Arial"/>
          <w:b/>
          <w:bCs/>
          <w:color w:val="222222"/>
          <w:sz w:val="28"/>
          <w:szCs w:val="28"/>
          <w:u w:val="single"/>
          <w:shd w:val="clear" w:color="auto" w:fill="FFFFFF"/>
        </w:rPr>
        <w:t>HDR TONING:</w:t>
      </w:r>
    </w:p>
    <w:p w14:paraId="004319F8" w14:textId="77777777" w:rsidR="00692E66" w:rsidRPr="00953FDC" w:rsidRDefault="00FE1A20" w:rsidP="00953FDC">
      <w:pPr>
        <w:pStyle w:val="ListParagraph"/>
        <w:numPr>
          <w:ilvl w:val="0"/>
          <w:numId w:val="2"/>
        </w:numPr>
        <w:rPr>
          <w:rFonts w:ascii="Arial" w:hAnsi="Arial" w:cs="Arial"/>
          <w:sz w:val="24"/>
          <w:szCs w:val="24"/>
        </w:rPr>
      </w:pPr>
      <w:r w:rsidRPr="00953FDC">
        <w:rPr>
          <w:rFonts w:ascii="Arial" w:hAnsi="Arial" w:cs="Arial"/>
          <w:color w:val="202124"/>
          <w:sz w:val="24"/>
          <w:szCs w:val="24"/>
          <w:shd w:val="clear" w:color="auto" w:fill="FFFFFF"/>
        </w:rPr>
        <w:t>Tone Mapping simply involves the reprocessing and remapping of your HDR image's tones </w:t>
      </w:r>
      <w:r w:rsidR="00692E66" w:rsidRPr="00953FDC">
        <w:rPr>
          <w:rFonts w:ascii="Arial" w:hAnsi="Arial" w:cs="Arial"/>
          <w:color w:val="202124"/>
          <w:sz w:val="24"/>
          <w:szCs w:val="24"/>
          <w:shd w:val="clear" w:color="auto" w:fill="FFFFFF"/>
        </w:rPr>
        <w:t>from a high dynamic range</w:t>
      </w:r>
      <w:r w:rsidRPr="00953FDC">
        <w:rPr>
          <w:rFonts w:ascii="Arial" w:hAnsi="Arial" w:cs="Arial"/>
          <w:color w:val="202124"/>
          <w:sz w:val="24"/>
          <w:szCs w:val="24"/>
          <w:shd w:val="clear" w:color="auto" w:fill="FFFFFF"/>
        </w:rPr>
        <w:t xml:space="preserve"> to a relatively lower and more consistent tonal value, having marked changes in contrast and/or color details</w:t>
      </w:r>
      <w:r w:rsidRPr="00953FDC">
        <w:rPr>
          <w:rFonts w:ascii="Arial" w:hAnsi="Arial" w:cs="Arial"/>
          <w:color w:val="202124"/>
          <w:sz w:val="24"/>
          <w:szCs w:val="24"/>
          <w:shd w:val="clear" w:color="auto" w:fill="FFFFFF"/>
        </w:rPr>
        <w:t xml:space="preserve">. </w:t>
      </w:r>
    </w:p>
    <w:p w14:paraId="2819036C" w14:textId="45549DB1" w:rsidR="00A551C9" w:rsidRPr="00953FDC" w:rsidRDefault="00692E66" w:rsidP="00953FDC">
      <w:pPr>
        <w:pStyle w:val="ListParagraph"/>
        <w:numPr>
          <w:ilvl w:val="0"/>
          <w:numId w:val="2"/>
        </w:numPr>
        <w:rPr>
          <w:rFonts w:ascii="Arial" w:hAnsi="Arial" w:cs="Arial"/>
          <w:sz w:val="24"/>
          <w:szCs w:val="24"/>
        </w:rPr>
      </w:pPr>
      <w:r w:rsidRPr="00953FDC">
        <w:rPr>
          <w:rFonts w:ascii="Arial" w:hAnsi="Arial" w:cs="Arial"/>
          <w:sz w:val="24"/>
          <w:szCs w:val="24"/>
        </w:rPr>
        <w:t>T</w:t>
      </w:r>
      <w:r w:rsidR="00FE1A20" w:rsidRPr="00953FDC">
        <w:rPr>
          <w:rFonts w:ascii="Arial" w:hAnsi="Arial" w:cs="Arial"/>
          <w:sz w:val="24"/>
          <w:szCs w:val="24"/>
        </w:rPr>
        <w:t>one mapping procedures are used to locally adjust image’s shadow and highlight details. A tone-mapped image file can be saved in an easily displayable format like JPEG or TIFF for designated use or display.</w:t>
      </w:r>
    </w:p>
    <w:p w14:paraId="0BF63E3F" w14:textId="1CE67530" w:rsidR="00A551C9" w:rsidRPr="00953FDC" w:rsidRDefault="00692E66" w:rsidP="00953FDC">
      <w:pPr>
        <w:pStyle w:val="ListParagraph"/>
        <w:numPr>
          <w:ilvl w:val="0"/>
          <w:numId w:val="2"/>
        </w:numPr>
        <w:rPr>
          <w:rFonts w:ascii="Arial" w:hAnsi="Arial" w:cs="Arial"/>
          <w:sz w:val="24"/>
          <w:szCs w:val="24"/>
        </w:rPr>
      </w:pPr>
      <w:r w:rsidRPr="00953FDC">
        <w:rPr>
          <w:rFonts w:ascii="Arial" w:hAnsi="Arial" w:cs="Arial"/>
          <w:sz w:val="24"/>
          <w:szCs w:val="24"/>
        </w:rPr>
        <w:t>It is not possible to</w:t>
      </w:r>
      <w:r w:rsidR="00095F0A" w:rsidRPr="00953FDC">
        <w:rPr>
          <w:rFonts w:ascii="Arial" w:hAnsi="Arial" w:cs="Arial"/>
          <w:sz w:val="24"/>
          <w:szCs w:val="24"/>
        </w:rPr>
        <w:t xml:space="preserve"> always have a multi-exposure shot that allows us to do a DHR merge. Photoshop works around this problem with the help of HDR toning, which simulates the result of merging multiple images.</w:t>
      </w:r>
    </w:p>
    <w:p w14:paraId="449B9717" w14:textId="03ED6DEE" w:rsidR="00A551C9" w:rsidRPr="00953FDC" w:rsidRDefault="00095F0A" w:rsidP="00953FDC">
      <w:pPr>
        <w:pStyle w:val="ListParagraph"/>
        <w:numPr>
          <w:ilvl w:val="0"/>
          <w:numId w:val="2"/>
        </w:numPr>
        <w:rPr>
          <w:rFonts w:ascii="Arial" w:hAnsi="Arial" w:cs="Arial"/>
          <w:sz w:val="24"/>
          <w:szCs w:val="24"/>
        </w:rPr>
      </w:pPr>
      <w:r w:rsidRPr="00953FDC">
        <w:rPr>
          <w:rFonts w:ascii="Arial" w:hAnsi="Arial" w:cs="Arial"/>
          <w:sz w:val="24"/>
          <w:szCs w:val="24"/>
        </w:rPr>
        <w:lastRenderedPageBreak/>
        <w:t>To do this, the software applies a tone curve reducing the overall contrast of the image. The luminance of each pixel is then altered evenly so that all data fits within the</w:t>
      </w:r>
      <w:r w:rsidR="00953FDC">
        <w:rPr>
          <w:rFonts w:ascii="Arial" w:hAnsi="Arial" w:cs="Arial"/>
          <w:sz w:val="24"/>
          <w:szCs w:val="24"/>
        </w:rPr>
        <w:t xml:space="preserve"> </w:t>
      </w:r>
      <w:r w:rsidRPr="00953FDC">
        <w:rPr>
          <w:rFonts w:ascii="Arial" w:hAnsi="Arial" w:cs="Arial"/>
          <w:sz w:val="24"/>
          <w:szCs w:val="24"/>
        </w:rPr>
        <w:t>HDR luminance range.</w:t>
      </w:r>
    </w:p>
    <w:p w14:paraId="70774F0C" w14:textId="1D4F3354" w:rsidR="00A551C9" w:rsidRPr="00953FDC" w:rsidRDefault="00095F0A" w:rsidP="00953FDC">
      <w:pPr>
        <w:pStyle w:val="ListParagraph"/>
        <w:numPr>
          <w:ilvl w:val="0"/>
          <w:numId w:val="2"/>
        </w:numPr>
        <w:rPr>
          <w:rFonts w:ascii="Arial" w:hAnsi="Arial" w:cs="Arial"/>
          <w:sz w:val="24"/>
          <w:szCs w:val="24"/>
        </w:rPr>
      </w:pPr>
      <w:r w:rsidRPr="00953FDC">
        <w:rPr>
          <w:rFonts w:ascii="Arial" w:hAnsi="Arial" w:cs="Arial"/>
          <w:sz w:val="24"/>
          <w:szCs w:val="24"/>
        </w:rPr>
        <w:t>HDR Toning, unlike HDR Fusion, does not produce an adjustment layer. It is therefore wise to produce a copy of the layer for safety</w:t>
      </w:r>
      <w:r w:rsidRPr="00953FDC">
        <w:rPr>
          <w:rFonts w:ascii="Arial" w:hAnsi="Arial" w:cs="Arial"/>
          <w:sz w:val="24"/>
          <w:szCs w:val="24"/>
        </w:rPr>
        <w:t>.</w:t>
      </w:r>
    </w:p>
    <w:p w14:paraId="74159CB7" w14:textId="77777777" w:rsidR="00A551C9" w:rsidRPr="00953FDC" w:rsidRDefault="00095F0A" w:rsidP="00953FDC">
      <w:pPr>
        <w:pStyle w:val="ListParagraph"/>
        <w:numPr>
          <w:ilvl w:val="0"/>
          <w:numId w:val="2"/>
        </w:numPr>
        <w:rPr>
          <w:rFonts w:ascii="Arial" w:hAnsi="Arial" w:cs="Arial"/>
          <w:sz w:val="24"/>
          <w:szCs w:val="24"/>
        </w:rPr>
      </w:pPr>
      <w:r w:rsidRPr="00953FDC">
        <w:rPr>
          <w:rFonts w:ascii="Arial" w:hAnsi="Arial" w:cs="Arial"/>
          <w:sz w:val="24"/>
          <w:szCs w:val="24"/>
        </w:rPr>
        <w:t>Choose in the menu Image / Adjustment / HDR toning.</w:t>
      </w:r>
    </w:p>
    <w:p w14:paraId="55F9FA3B" w14:textId="77777777" w:rsidR="00692E66" w:rsidRPr="00953FDC" w:rsidRDefault="00095F0A" w:rsidP="00953FDC">
      <w:pPr>
        <w:pStyle w:val="ListParagraph"/>
        <w:numPr>
          <w:ilvl w:val="0"/>
          <w:numId w:val="2"/>
        </w:numPr>
        <w:jc w:val="both"/>
        <w:rPr>
          <w:rFonts w:ascii="Arial" w:hAnsi="Arial" w:cs="Arial"/>
          <w:sz w:val="24"/>
          <w:szCs w:val="24"/>
        </w:rPr>
      </w:pPr>
      <w:r w:rsidRPr="00953FDC">
        <w:rPr>
          <w:rFonts w:ascii="Arial" w:hAnsi="Arial" w:cs="Arial"/>
          <w:sz w:val="24"/>
          <w:szCs w:val="24"/>
        </w:rPr>
        <w:t>A new window will then appear allowing various adjustments:</w:t>
      </w:r>
    </w:p>
    <w:p w14:paraId="11706039" w14:textId="0D7C622E" w:rsidR="00953FDC" w:rsidRPr="00953FDC" w:rsidRDefault="00692E66" w:rsidP="00577FCA">
      <w:pPr>
        <w:pStyle w:val="ListParagraph"/>
        <w:numPr>
          <w:ilvl w:val="0"/>
          <w:numId w:val="3"/>
        </w:numPr>
        <w:jc w:val="both"/>
        <w:rPr>
          <w:rFonts w:ascii="Arial" w:hAnsi="Arial" w:cs="Arial"/>
          <w:sz w:val="24"/>
          <w:szCs w:val="24"/>
        </w:rPr>
      </w:pPr>
      <w:r w:rsidRPr="00953FDC">
        <w:rPr>
          <w:rFonts w:ascii="Arial" w:hAnsi="Arial" w:cs="Arial"/>
          <w:b/>
          <w:bCs/>
          <w:sz w:val="24"/>
          <w:szCs w:val="24"/>
          <w:u w:val="single"/>
        </w:rPr>
        <w:t>Presets</w:t>
      </w:r>
      <w:r w:rsidRPr="00953FDC">
        <w:rPr>
          <w:rFonts w:ascii="Arial" w:hAnsi="Arial" w:cs="Arial"/>
          <w:sz w:val="24"/>
          <w:szCs w:val="24"/>
        </w:rPr>
        <w:t>: This</w:t>
      </w:r>
      <w:r w:rsidR="00095F0A" w:rsidRPr="00953FDC">
        <w:rPr>
          <w:rFonts w:ascii="Arial" w:hAnsi="Arial" w:cs="Arial"/>
          <w:sz w:val="24"/>
          <w:szCs w:val="24"/>
        </w:rPr>
        <w:t xml:space="preserve"> drop-down menu offers different presets that can then be customized according to different methods: Exposure and gamma, Highlight</w:t>
      </w:r>
      <w:r w:rsidR="00953FDC" w:rsidRPr="00953FDC">
        <w:rPr>
          <w:rFonts w:ascii="Arial" w:hAnsi="Arial" w:cs="Arial"/>
          <w:sz w:val="24"/>
          <w:szCs w:val="24"/>
        </w:rPr>
        <w:t xml:space="preserve"> </w:t>
      </w:r>
      <w:r w:rsidR="00095F0A" w:rsidRPr="00953FDC">
        <w:rPr>
          <w:rFonts w:ascii="Arial" w:hAnsi="Arial" w:cs="Arial"/>
          <w:sz w:val="24"/>
          <w:szCs w:val="24"/>
        </w:rPr>
        <w:t>compression, Histogram equalization and Local adaptation.</w:t>
      </w:r>
    </w:p>
    <w:p w14:paraId="45E87118" w14:textId="4A9044A3" w:rsidR="00953FDC" w:rsidRPr="00953FDC" w:rsidRDefault="00953FDC" w:rsidP="00577FCA">
      <w:pPr>
        <w:pStyle w:val="ListParagraph"/>
        <w:numPr>
          <w:ilvl w:val="0"/>
          <w:numId w:val="3"/>
        </w:numPr>
        <w:jc w:val="both"/>
        <w:rPr>
          <w:rFonts w:ascii="Arial" w:hAnsi="Arial" w:cs="Arial"/>
          <w:sz w:val="24"/>
          <w:szCs w:val="24"/>
        </w:rPr>
      </w:pPr>
      <w:r w:rsidRPr="00953FDC">
        <w:rPr>
          <w:rFonts w:ascii="Arial" w:hAnsi="Arial" w:cs="Arial"/>
          <w:b/>
          <w:bCs/>
          <w:sz w:val="24"/>
          <w:szCs w:val="24"/>
          <w:u w:val="single"/>
        </w:rPr>
        <w:t>Method</w:t>
      </w:r>
      <w:r w:rsidRPr="00953FDC">
        <w:rPr>
          <w:rFonts w:ascii="Arial" w:hAnsi="Arial" w:cs="Arial"/>
          <w:sz w:val="24"/>
          <w:szCs w:val="24"/>
        </w:rPr>
        <w:t xml:space="preserve">: </w:t>
      </w:r>
      <w:r w:rsidR="00095F0A" w:rsidRPr="00953FDC">
        <w:rPr>
          <w:rFonts w:ascii="Arial" w:hAnsi="Arial" w:cs="Arial"/>
          <w:sz w:val="24"/>
          <w:szCs w:val="24"/>
        </w:rPr>
        <w:t xml:space="preserve">Highlight Compression and Histogram EQ normally don’t </w:t>
      </w:r>
      <w:r w:rsidR="00095F0A" w:rsidRPr="00953FDC">
        <w:rPr>
          <w:rFonts w:ascii="Arial" w:hAnsi="Arial" w:cs="Arial"/>
          <w:sz w:val="24"/>
          <w:szCs w:val="24"/>
        </w:rPr>
        <w:br/>
      </w:r>
      <w:r w:rsidRPr="00953FDC">
        <w:rPr>
          <w:rFonts w:ascii="Arial" w:hAnsi="Arial" w:cs="Arial"/>
          <w:sz w:val="24"/>
          <w:szCs w:val="24"/>
        </w:rPr>
        <w:t>give you access</w:t>
      </w:r>
      <w:r w:rsidR="00095F0A" w:rsidRPr="00953FDC">
        <w:rPr>
          <w:rFonts w:ascii="Arial" w:hAnsi="Arial" w:cs="Arial"/>
          <w:sz w:val="24"/>
          <w:szCs w:val="24"/>
        </w:rPr>
        <w:t xml:space="preserve"> to</w:t>
      </w:r>
      <w:r w:rsidRPr="00953FDC">
        <w:rPr>
          <w:rFonts w:ascii="Arial" w:hAnsi="Arial" w:cs="Arial"/>
          <w:sz w:val="24"/>
          <w:szCs w:val="24"/>
        </w:rPr>
        <w:t xml:space="preserve"> </w:t>
      </w:r>
      <w:r w:rsidR="00095F0A" w:rsidRPr="00953FDC">
        <w:rPr>
          <w:rFonts w:ascii="Arial" w:hAnsi="Arial" w:cs="Arial"/>
          <w:sz w:val="24"/>
          <w:szCs w:val="24"/>
        </w:rPr>
        <w:t>any adjustments, while Exposure and Gamma allow you to adjust these settings. Local adaptation, however, offers several tweaks.</w:t>
      </w:r>
    </w:p>
    <w:p w14:paraId="42C73302" w14:textId="4E4D4328" w:rsidR="00953FDC" w:rsidRPr="00953FDC" w:rsidRDefault="00095F0A" w:rsidP="00577FCA">
      <w:pPr>
        <w:pStyle w:val="ListParagraph"/>
        <w:numPr>
          <w:ilvl w:val="0"/>
          <w:numId w:val="3"/>
        </w:numPr>
        <w:jc w:val="both"/>
        <w:rPr>
          <w:rFonts w:ascii="Arial" w:hAnsi="Arial" w:cs="Arial"/>
          <w:sz w:val="24"/>
          <w:szCs w:val="24"/>
        </w:rPr>
      </w:pPr>
      <w:r w:rsidRPr="00953FDC">
        <w:rPr>
          <w:rFonts w:ascii="Arial" w:hAnsi="Arial" w:cs="Arial"/>
          <w:b/>
          <w:bCs/>
          <w:sz w:val="24"/>
          <w:szCs w:val="24"/>
          <w:u w:val="single"/>
        </w:rPr>
        <w:t>Edge glow</w:t>
      </w:r>
      <w:r w:rsidRPr="00953FDC">
        <w:rPr>
          <w:rFonts w:ascii="Arial" w:hAnsi="Arial" w:cs="Arial"/>
          <w:sz w:val="24"/>
          <w:szCs w:val="24"/>
        </w:rPr>
        <w:t>:</w:t>
      </w:r>
      <w:r w:rsidR="00953FDC" w:rsidRPr="00953FDC">
        <w:rPr>
          <w:rFonts w:ascii="Arial" w:hAnsi="Arial" w:cs="Arial"/>
          <w:sz w:val="24"/>
          <w:szCs w:val="24"/>
        </w:rPr>
        <w:t xml:space="preserve"> </w:t>
      </w:r>
      <w:r w:rsidRPr="00953FDC">
        <w:rPr>
          <w:rFonts w:ascii="Arial" w:hAnsi="Arial" w:cs="Arial"/>
          <w:sz w:val="24"/>
          <w:szCs w:val="24"/>
        </w:rPr>
        <w:t>Allows you to set the intensity and radius of the edge glow.</w:t>
      </w:r>
    </w:p>
    <w:p w14:paraId="6642C7DB" w14:textId="03F91F72" w:rsidR="00953FDC" w:rsidRPr="00953FDC" w:rsidRDefault="00095F0A" w:rsidP="00577FCA">
      <w:pPr>
        <w:pStyle w:val="ListParagraph"/>
        <w:numPr>
          <w:ilvl w:val="0"/>
          <w:numId w:val="3"/>
        </w:numPr>
        <w:jc w:val="both"/>
        <w:rPr>
          <w:rFonts w:ascii="Arial" w:hAnsi="Arial" w:cs="Arial"/>
          <w:sz w:val="24"/>
          <w:szCs w:val="24"/>
        </w:rPr>
      </w:pPr>
      <w:r w:rsidRPr="00953FDC">
        <w:rPr>
          <w:rFonts w:ascii="Arial" w:hAnsi="Arial" w:cs="Arial"/>
          <w:b/>
          <w:bCs/>
          <w:sz w:val="24"/>
          <w:szCs w:val="24"/>
          <w:u w:val="single"/>
        </w:rPr>
        <w:t>Tone and d</w:t>
      </w:r>
      <w:r w:rsidR="00953FDC" w:rsidRPr="00953FDC">
        <w:rPr>
          <w:rFonts w:ascii="Arial" w:hAnsi="Arial" w:cs="Arial"/>
          <w:b/>
          <w:bCs/>
          <w:sz w:val="24"/>
          <w:szCs w:val="24"/>
          <w:u w:val="single"/>
        </w:rPr>
        <w:t>e</w:t>
      </w:r>
      <w:r w:rsidRPr="00953FDC">
        <w:rPr>
          <w:rFonts w:ascii="Arial" w:hAnsi="Arial" w:cs="Arial"/>
          <w:b/>
          <w:bCs/>
          <w:sz w:val="24"/>
          <w:szCs w:val="24"/>
          <w:u w:val="single"/>
        </w:rPr>
        <w:t>tail</w:t>
      </w:r>
      <w:r w:rsidRPr="00953FDC">
        <w:rPr>
          <w:rFonts w:ascii="Arial" w:hAnsi="Arial" w:cs="Arial"/>
          <w:sz w:val="24"/>
          <w:szCs w:val="24"/>
        </w:rPr>
        <w:t>:</w:t>
      </w:r>
      <w:r w:rsidR="00953FDC" w:rsidRPr="00953FDC">
        <w:rPr>
          <w:rFonts w:ascii="Arial" w:hAnsi="Arial" w:cs="Arial"/>
          <w:sz w:val="24"/>
          <w:szCs w:val="24"/>
        </w:rPr>
        <w:t xml:space="preserve">  It allow</w:t>
      </w:r>
      <w:r w:rsidRPr="00953FDC">
        <w:rPr>
          <w:rFonts w:ascii="Arial" w:hAnsi="Arial" w:cs="Arial"/>
          <w:sz w:val="24"/>
          <w:szCs w:val="24"/>
        </w:rPr>
        <w:t xml:space="preserve"> you to adjust gamma, exposure, and detail, which can help remove or create blur.</w:t>
      </w:r>
    </w:p>
    <w:p w14:paraId="331EFA0F" w14:textId="35E7F853" w:rsidR="00953FDC" w:rsidRPr="00953FDC" w:rsidRDefault="00095F0A" w:rsidP="00577FCA">
      <w:pPr>
        <w:pStyle w:val="ListParagraph"/>
        <w:numPr>
          <w:ilvl w:val="0"/>
          <w:numId w:val="3"/>
        </w:numPr>
        <w:jc w:val="both"/>
        <w:rPr>
          <w:rFonts w:ascii="Arial" w:hAnsi="Arial" w:cs="Arial"/>
          <w:sz w:val="24"/>
          <w:szCs w:val="24"/>
        </w:rPr>
      </w:pPr>
      <w:r w:rsidRPr="00953FDC">
        <w:rPr>
          <w:rFonts w:ascii="Arial" w:hAnsi="Arial" w:cs="Arial"/>
          <w:b/>
          <w:bCs/>
          <w:sz w:val="24"/>
          <w:szCs w:val="24"/>
          <w:u w:val="single"/>
        </w:rPr>
        <w:t>Advanced</w:t>
      </w:r>
      <w:r w:rsidRPr="00953FDC">
        <w:rPr>
          <w:rFonts w:ascii="Arial" w:hAnsi="Arial" w:cs="Arial"/>
          <w:sz w:val="24"/>
          <w:szCs w:val="24"/>
        </w:rPr>
        <w:t>:</w:t>
      </w:r>
      <w:r w:rsidR="00953FDC" w:rsidRPr="00953FDC">
        <w:rPr>
          <w:rFonts w:ascii="Arial" w:hAnsi="Arial" w:cs="Arial"/>
          <w:sz w:val="24"/>
          <w:szCs w:val="24"/>
        </w:rPr>
        <w:t xml:space="preserve"> </w:t>
      </w:r>
      <w:r w:rsidRPr="00953FDC">
        <w:rPr>
          <w:rFonts w:ascii="Arial" w:hAnsi="Arial" w:cs="Arial"/>
          <w:sz w:val="24"/>
          <w:szCs w:val="24"/>
        </w:rPr>
        <w:t>Allows you to adjust the shadows, gray or lighten the high-</w:t>
      </w:r>
      <w:r w:rsidRPr="00953FDC">
        <w:rPr>
          <w:rFonts w:ascii="Arial" w:hAnsi="Arial" w:cs="Arial"/>
          <w:sz w:val="24"/>
          <w:szCs w:val="24"/>
        </w:rPr>
        <w:br/>
        <w:t>lights (selector) as well as adjust the vibrancy and saturation.</w:t>
      </w:r>
    </w:p>
    <w:p w14:paraId="7AC466C9" w14:textId="5EFD490A" w:rsidR="00095F0A" w:rsidRPr="00953FDC" w:rsidRDefault="00095F0A" w:rsidP="00577FCA">
      <w:pPr>
        <w:pStyle w:val="ListParagraph"/>
        <w:numPr>
          <w:ilvl w:val="0"/>
          <w:numId w:val="3"/>
        </w:numPr>
        <w:jc w:val="both"/>
        <w:rPr>
          <w:rFonts w:ascii="Arial" w:hAnsi="Arial" w:cs="Arial"/>
          <w:sz w:val="24"/>
          <w:szCs w:val="24"/>
        </w:rPr>
      </w:pPr>
      <w:r w:rsidRPr="00953FDC">
        <w:rPr>
          <w:rFonts w:ascii="Arial" w:hAnsi="Arial" w:cs="Arial"/>
          <w:b/>
          <w:bCs/>
          <w:sz w:val="24"/>
          <w:szCs w:val="24"/>
          <w:u w:val="single"/>
        </w:rPr>
        <w:t>Toning curve histogram</w:t>
      </w:r>
      <w:r w:rsidRPr="00953FDC">
        <w:rPr>
          <w:rFonts w:ascii="Arial" w:hAnsi="Arial" w:cs="Arial"/>
          <w:sz w:val="24"/>
          <w:szCs w:val="24"/>
        </w:rPr>
        <w:t>:</w:t>
      </w:r>
      <w:r w:rsidR="00953FDC" w:rsidRPr="00953FDC">
        <w:rPr>
          <w:rFonts w:ascii="Arial" w:hAnsi="Arial" w:cs="Arial"/>
          <w:sz w:val="24"/>
          <w:szCs w:val="24"/>
        </w:rPr>
        <w:t xml:space="preserve"> </w:t>
      </w:r>
      <w:r w:rsidRPr="00953FDC">
        <w:rPr>
          <w:rFonts w:ascii="Arial" w:hAnsi="Arial" w:cs="Arial"/>
          <w:sz w:val="24"/>
          <w:szCs w:val="24"/>
        </w:rPr>
        <w:t>Allows you to view the histogram and to adjust the curves</w:t>
      </w:r>
    </w:p>
    <w:p w14:paraId="522B3542" w14:textId="4529E8A4" w:rsidR="00FE1A20" w:rsidRPr="00953FDC" w:rsidRDefault="00692E66" w:rsidP="00577FCA">
      <w:pPr>
        <w:jc w:val="both"/>
        <w:rPr>
          <w:rFonts w:ascii="Arial" w:hAnsi="Arial" w:cs="Arial"/>
          <w:b/>
          <w:bCs/>
          <w:sz w:val="24"/>
          <w:szCs w:val="24"/>
          <w:u w:val="single"/>
        </w:rPr>
      </w:pPr>
      <w:r w:rsidRPr="00953FDC">
        <w:rPr>
          <w:rFonts w:ascii="Arial" w:hAnsi="Arial" w:cs="Arial"/>
          <w:b/>
          <w:bCs/>
          <w:sz w:val="24"/>
          <w:szCs w:val="24"/>
          <w:u w:val="single"/>
        </w:rPr>
        <w:t>Below are the steps on How to tone an image in photoshop:</w:t>
      </w:r>
    </w:p>
    <w:p w14:paraId="5EA7155E" w14:textId="77777777" w:rsidR="00FE1A20" w:rsidRPr="00953FDC" w:rsidRDefault="00FE1A20" w:rsidP="00577FCA">
      <w:pPr>
        <w:jc w:val="both"/>
        <w:rPr>
          <w:rFonts w:ascii="Arial" w:hAnsi="Arial" w:cs="Arial"/>
          <w:sz w:val="24"/>
          <w:szCs w:val="24"/>
        </w:rPr>
      </w:pPr>
      <w:r w:rsidRPr="00953FDC">
        <w:rPr>
          <w:rFonts w:ascii="Arial" w:hAnsi="Arial" w:cs="Arial"/>
          <w:b/>
          <w:bCs/>
          <w:sz w:val="24"/>
          <w:szCs w:val="24"/>
        </w:rPr>
        <w:t>Step 1.</w:t>
      </w:r>
      <w:r w:rsidRPr="00953FDC">
        <w:rPr>
          <w:rFonts w:ascii="Arial" w:hAnsi="Arial" w:cs="Arial"/>
          <w:sz w:val="24"/>
          <w:szCs w:val="24"/>
        </w:rPr>
        <w:t> Open the desired image you’d like to Tone Map</w:t>
      </w:r>
    </w:p>
    <w:p w14:paraId="4AEBA2AC" w14:textId="77777777" w:rsidR="00FE1A20" w:rsidRPr="00953FDC" w:rsidRDefault="00FE1A20" w:rsidP="00577FCA">
      <w:pPr>
        <w:jc w:val="both"/>
        <w:rPr>
          <w:rFonts w:ascii="Arial" w:hAnsi="Arial" w:cs="Arial"/>
          <w:sz w:val="24"/>
          <w:szCs w:val="24"/>
        </w:rPr>
      </w:pPr>
      <w:r w:rsidRPr="00953FDC">
        <w:rPr>
          <w:rFonts w:ascii="Arial" w:hAnsi="Arial" w:cs="Arial"/>
          <w:b/>
          <w:bCs/>
          <w:sz w:val="24"/>
          <w:szCs w:val="24"/>
        </w:rPr>
        <w:t>Step 2.</w:t>
      </w:r>
      <w:r w:rsidRPr="00953FDC">
        <w:rPr>
          <w:rFonts w:ascii="Arial" w:hAnsi="Arial" w:cs="Arial"/>
          <w:sz w:val="24"/>
          <w:szCs w:val="24"/>
        </w:rPr>
        <w:t> Select the appropriate tool to begin: “Image =&gt; Adjustments =&gt; HDR Toning”</w:t>
      </w:r>
    </w:p>
    <w:p w14:paraId="4CCC6D10" w14:textId="43F73D42" w:rsidR="00FE1A20" w:rsidRPr="00953FDC" w:rsidRDefault="00FE1A20" w:rsidP="00577FCA">
      <w:pPr>
        <w:jc w:val="both"/>
        <w:rPr>
          <w:rFonts w:ascii="Arial" w:hAnsi="Arial" w:cs="Arial"/>
          <w:sz w:val="24"/>
          <w:szCs w:val="24"/>
        </w:rPr>
      </w:pPr>
      <w:r w:rsidRPr="00953FDC">
        <w:rPr>
          <w:rFonts w:ascii="Arial" w:hAnsi="Arial" w:cs="Arial"/>
          <w:b/>
          <w:bCs/>
          <w:sz w:val="24"/>
          <w:szCs w:val="24"/>
        </w:rPr>
        <w:t>Step 3.</w:t>
      </w:r>
      <w:r w:rsidRPr="00953FDC">
        <w:rPr>
          <w:rFonts w:ascii="Arial" w:hAnsi="Arial" w:cs="Arial"/>
          <w:sz w:val="24"/>
          <w:szCs w:val="24"/>
        </w:rPr>
        <w:t> </w:t>
      </w:r>
      <w:r w:rsidR="00953FDC" w:rsidRPr="00953FDC">
        <w:rPr>
          <w:rFonts w:ascii="Arial" w:hAnsi="Arial" w:cs="Arial"/>
          <w:sz w:val="24"/>
          <w:szCs w:val="24"/>
        </w:rPr>
        <w:t>U</w:t>
      </w:r>
      <w:r w:rsidRPr="00953FDC">
        <w:rPr>
          <w:rFonts w:ascii="Arial" w:hAnsi="Arial" w:cs="Arial"/>
          <w:sz w:val="24"/>
          <w:szCs w:val="24"/>
        </w:rPr>
        <w:t>se the Default preset. Simply fine-tune the settings of the “Default” until the image attains a suitable or desirable appearance.</w:t>
      </w:r>
    </w:p>
    <w:p w14:paraId="5980CAB7" w14:textId="77777777" w:rsidR="00FE1A20" w:rsidRPr="00953FDC" w:rsidRDefault="00FE1A20" w:rsidP="00577FCA">
      <w:pPr>
        <w:jc w:val="both"/>
        <w:rPr>
          <w:rFonts w:ascii="Arial" w:hAnsi="Arial" w:cs="Arial"/>
          <w:sz w:val="24"/>
          <w:szCs w:val="24"/>
        </w:rPr>
      </w:pPr>
      <w:r w:rsidRPr="00953FDC">
        <w:rPr>
          <w:rFonts w:ascii="Arial" w:hAnsi="Arial" w:cs="Arial"/>
          <w:b/>
          <w:bCs/>
          <w:sz w:val="24"/>
          <w:szCs w:val="24"/>
        </w:rPr>
        <w:t>Step 4.</w:t>
      </w:r>
      <w:r w:rsidRPr="00953FDC">
        <w:rPr>
          <w:rFonts w:ascii="Arial" w:hAnsi="Arial" w:cs="Arial"/>
          <w:sz w:val="24"/>
          <w:szCs w:val="24"/>
        </w:rPr>
        <w:t> Adjust the slider settings to attain the desired appearance. Keeping the values low is one of the surest ways of reaching a natural-looking result. The result? A tone-mapped image.</w:t>
      </w:r>
    </w:p>
    <w:p w14:paraId="3CEDA865" w14:textId="77777777" w:rsidR="00FE1A20" w:rsidRPr="00953FDC" w:rsidRDefault="00FE1A20" w:rsidP="00577FCA">
      <w:pPr>
        <w:jc w:val="both"/>
        <w:rPr>
          <w:rFonts w:ascii="Arial" w:hAnsi="Arial" w:cs="Arial"/>
          <w:sz w:val="24"/>
          <w:szCs w:val="24"/>
        </w:rPr>
      </w:pPr>
      <w:r w:rsidRPr="00953FDC">
        <w:rPr>
          <w:rFonts w:ascii="Arial" w:hAnsi="Arial" w:cs="Arial"/>
          <w:b/>
          <w:bCs/>
          <w:sz w:val="24"/>
          <w:szCs w:val="24"/>
        </w:rPr>
        <w:t>Step 5.</w:t>
      </w:r>
      <w:r w:rsidRPr="00953FDC">
        <w:rPr>
          <w:rFonts w:ascii="Arial" w:hAnsi="Arial" w:cs="Arial"/>
          <w:sz w:val="24"/>
          <w:szCs w:val="24"/>
        </w:rPr>
        <w:t> Save to your choice format.</w:t>
      </w:r>
    </w:p>
    <w:p w14:paraId="0F009261" w14:textId="77777777" w:rsidR="00FE1A20" w:rsidRPr="00692E66" w:rsidRDefault="00FE1A20" w:rsidP="00577FCA">
      <w:pPr>
        <w:jc w:val="both"/>
      </w:pPr>
    </w:p>
    <w:sectPr w:rsidR="00FE1A20" w:rsidRPr="0069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62B"/>
    <w:multiLevelType w:val="hybridMultilevel"/>
    <w:tmpl w:val="25F2F89C"/>
    <w:lvl w:ilvl="0" w:tplc="0409000F">
      <w:start w:val="1"/>
      <w:numFmt w:val="decimal"/>
      <w:lvlText w:val="%1."/>
      <w:lvlJc w:val="left"/>
      <w:pPr>
        <w:ind w:left="1851" w:hanging="360"/>
      </w:pPr>
    </w:lvl>
    <w:lvl w:ilvl="1" w:tplc="04090019" w:tentative="1">
      <w:start w:val="1"/>
      <w:numFmt w:val="lowerLetter"/>
      <w:lvlText w:val="%2."/>
      <w:lvlJc w:val="left"/>
      <w:pPr>
        <w:ind w:left="2571" w:hanging="360"/>
      </w:pPr>
    </w:lvl>
    <w:lvl w:ilvl="2" w:tplc="0409001B" w:tentative="1">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1" w15:restartNumberingAfterBreak="0">
    <w:nsid w:val="43AD0509"/>
    <w:multiLevelType w:val="hybridMultilevel"/>
    <w:tmpl w:val="B2C0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D7CE1"/>
    <w:multiLevelType w:val="hybridMultilevel"/>
    <w:tmpl w:val="631E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F2"/>
    <w:rsid w:val="00095F0A"/>
    <w:rsid w:val="00104D52"/>
    <w:rsid w:val="00577FCA"/>
    <w:rsid w:val="00692E66"/>
    <w:rsid w:val="007001F6"/>
    <w:rsid w:val="00953FDC"/>
    <w:rsid w:val="00975165"/>
    <w:rsid w:val="00A12212"/>
    <w:rsid w:val="00A551C9"/>
    <w:rsid w:val="00AA54F2"/>
    <w:rsid w:val="00BB6E16"/>
    <w:rsid w:val="00E71F30"/>
    <w:rsid w:val="00F300DD"/>
    <w:rsid w:val="00FE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A29"/>
  <w15:chartTrackingRefBased/>
  <w15:docId w15:val="{2C9347BB-A4A0-43B7-92F8-F0B916D3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1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A20"/>
    <w:rPr>
      <w:b/>
      <w:bCs/>
    </w:rPr>
  </w:style>
  <w:style w:type="paragraph" w:styleId="ListParagraph">
    <w:name w:val="List Paragraph"/>
    <w:basedOn w:val="Normal"/>
    <w:uiPriority w:val="34"/>
    <w:qFormat/>
    <w:rsid w:val="00A5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2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1</cp:revision>
  <dcterms:created xsi:type="dcterms:W3CDTF">2021-12-19T01:25:00Z</dcterms:created>
  <dcterms:modified xsi:type="dcterms:W3CDTF">2021-12-19T02:51:00Z</dcterms:modified>
</cp:coreProperties>
</file>