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64193" w14:textId="503A6673" w:rsidR="001A70B7" w:rsidRPr="001A70B7" w:rsidRDefault="001A70B7" w:rsidP="001A70B7">
      <w:pPr>
        <w:pStyle w:val="NormalWeb"/>
        <w:rPr>
          <w:rFonts w:ascii="Georgia" w:hAnsi="Georgia"/>
          <w:b/>
          <w:bCs/>
          <w:color w:val="000000"/>
          <w:sz w:val="20"/>
          <w:szCs w:val="20"/>
        </w:rPr>
      </w:pPr>
      <w:r w:rsidRPr="001A70B7">
        <w:rPr>
          <w:rFonts w:ascii="Georgia" w:hAnsi="Georgia"/>
          <w:color w:val="1F1F1F"/>
          <w:shd w:val="clear" w:color="auto" w:fill="FFFFFF"/>
        </w:rPr>
        <w:t xml:space="preserve">Proposal: A </w:t>
      </w:r>
      <w:r w:rsidRPr="001A70B7">
        <w:rPr>
          <w:rFonts w:ascii="Georgia" w:hAnsi="Georgia"/>
          <w:color w:val="1F1F1F"/>
          <w:shd w:val="clear" w:color="auto" w:fill="FFFFFF"/>
        </w:rPr>
        <w:t>Fulfilment</w:t>
      </w:r>
      <w:r w:rsidRPr="001A70B7">
        <w:rPr>
          <w:rFonts w:ascii="Georgia" w:hAnsi="Georgia"/>
          <w:color w:val="1F1F1F"/>
          <w:shd w:val="clear" w:color="auto" w:fill="FFFFFF"/>
        </w:rPr>
        <w:t xml:space="preserve"> Partnership to Launch ShaperLuv in India</w:t>
      </w:r>
      <w:r>
        <w:rPr>
          <w:rFonts w:ascii="Georgia" w:hAnsi="Georgia"/>
          <w:color w:val="1F1F1F"/>
          <w:shd w:val="clear" w:color="auto" w:fill="FFFFFF"/>
        </w:rPr>
        <w:t>.</w:t>
      </w:r>
    </w:p>
    <w:p w14:paraId="103E49AD" w14:textId="6EBB29FA" w:rsidR="001A70B7" w:rsidRDefault="001A70B7" w:rsidP="001A70B7">
      <w:pPr>
        <w:pStyle w:val="NormalWeb"/>
        <w:rPr>
          <w:rFonts w:ascii="Arial" w:hAnsi="Arial" w:cs="Arial"/>
          <w:color w:val="000000"/>
        </w:rPr>
      </w:pPr>
      <w:r>
        <w:rPr>
          <w:rFonts w:ascii="Georgia" w:hAnsi="Georgia" w:cs="Arial"/>
          <w:b/>
          <w:bCs/>
          <w:color w:val="000000"/>
        </w:rPr>
        <w:t>Dear ShaperLuv Team,</w:t>
      </w:r>
    </w:p>
    <w:p w14:paraId="409D35F5" w14:textId="77777777" w:rsidR="001A70B7" w:rsidRDefault="001A70B7" w:rsidP="001A70B7">
      <w:pPr>
        <w:pStyle w:val="NormalWeb"/>
        <w:rPr>
          <w:rFonts w:ascii="Arial" w:hAnsi="Arial" w:cs="Arial"/>
          <w:color w:val="000000"/>
        </w:rPr>
      </w:pPr>
      <w:r>
        <w:rPr>
          <w:rFonts w:ascii="Georgia" w:hAnsi="Georgia" w:cs="Arial"/>
          <w:color w:val="000000"/>
        </w:rPr>
        <w:t>I hope this message finds you well.</w:t>
      </w:r>
    </w:p>
    <w:p w14:paraId="6A2BD61D" w14:textId="2C43974E" w:rsidR="001A70B7" w:rsidRDefault="001A70B7" w:rsidP="001A70B7">
      <w:pPr>
        <w:pStyle w:val="NormalWeb"/>
        <w:rPr>
          <w:rFonts w:ascii="Arial" w:hAnsi="Arial" w:cs="Arial"/>
          <w:color w:val="000000"/>
        </w:rPr>
      </w:pPr>
      <w:r>
        <w:rPr>
          <w:rFonts w:ascii="Georgia" w:hAnsi="Georgia" w:cs="Arial"/>
          <w:color w:val="000000"/>
        </w:rPr>
        <w:t>I am writing to you on behalf of </w:t>
      </w:r>
      <w:r>
        <w:rPr>
          <w:rFonts w:ascii="Georgia" w:hAnsi="Georgia" w:cs="Arial"/>
          <w:b/>
          <w:bCs/>
          <w:color w:val="000000"/>
        </w:rPr>
        <w:t>DirectHaul Partners</w:t>
      </w:r>
      <w:r>
        <w:rPr>
          <w:rFonts w:ascii="Georgia" w:hAnsi="Georgia" w:cs="Arial"/>
          <w:color w:val="000000"/>
        </w:rPr>
        <w:t xml:space="preserve">, an up and coming logistics and e-commerce </w:t>
      </w:r>
      <w:r>
        <w:rPr>
          <w:rFonts w:ascii="Georgia" w:hAnsi="Georgia" w:cs="Arial"/>
          <w:color w:val="000000"/>
        </w:rPr>
        <w:t>fulfilment</w:t>
      </w:r>
      <w:r>
        <w:rPr>
          <w:rFonts w:ascii="Georgia" w:hAnsi="Georgia" w:cs="Arial"/>
          <w:color w:val="000000"/>
        </w:rPr>
        <w:t xml:space="preserve"> company based in Punjab, India. As great admirers of the ShaperLuv brand, we see a tremendous and untapped opportunity for your products in the Indian market.</w:t>
      </w:r>
    </w:p>
    <w:p w14:paraId="2EC1F5C5" w14:textId="07C72316" w:rsidR="001A70B7" w:rsidRDefault="001A70B7" w:rsidP="001A70B7">
      <w:pPr>
        <w:pStyle w:val="NormalWeb"/>
        <w:rPr>
          <w:rFonts w:ascii="Arial" w:hAnsi="Arial" w:cs="Arial"/>
          <w:color w:val="000000"/>
        </w:rPr>
      </w:pPr>
      <w:r>
        <w:rPr>
          <w:rFonts w:ascii="Georgia" w:hAnsi="Georgia" w:cs="Arial"/>
          <w:color w:val="000000"/>
        </w:rPr>
        <w:t xml:space="preserve">We are writing to propose a direct, cost-effective, and low-risk pathway for you to begin selling in India by partnering with us as your dedicated in-country </w:t>
      </w:r>
      <w:r>
        <w:rPr>
          <w:rFonts w:ascii="Georgia" w:hAnsi="Georgia" w:cs="Arial"/>
          <w:color w:val="000000"/>
        </w:rPr>
        <w:t>fulfilment</w:t>
      </w:r>
      <w:r>
        <w:rPr>
          <w:rFonts w:ascii="Georgia" w:hAnsi="Georgia" w:cs="Arial"/>
          <w:color w:val="000000"/>
        </w:rPr>
        <w:t xml:space="preserve"> </w:t>
      </w:r>
      <w:r>
        <w:rPr>
          <w:rFonts w:ascii="Georgia" w:hAnsi="Georgia" w:cs="Arial"/>
          <w:color w:val="000000"/>
        </w:rPr>
        <w:t>centre</w:t>
      </w:r>
      <w:r>
        <w:rPr>
          <w:rFonts w:ascii="Georgia" w:hAnsi="Georgia" w:cs="Arial"/>
          <w:color w:val="000000"/>
        </w:rPr>
        <w:t>.</w:t>
      </w:r>
    </w:p>
    <w:p w14:paraId="61FE5B3C" w14:textId="0D61669D" w:rsidR="001A70B7" w:rsidRDefault="001A70B7" w:rsidP="001A70B7">
      <w:pPr>
        <w:pStyle w:val="NormalWeb"/>
        <w:rPr>
          <w:rFonts w:ascii="Arial" w:hAnsi="Arial" w:cs="Arial"/>
          <w:color w:val="000000"/>
        </w:rPr>
      </w:pPr>
      <w:r>
        <w:rPr>
          <w:rFonts w:ascii="Georgia" w:hAnsi="Georgia" w:cs="Arial"/>
          <w:color w:val="000000"/>
        </w:rPr>
        <w:t xml:space="preserve">Currently, a significant barrier for your potential Indian customers is likely the high cost and long wait times associated with international shipping from the US. Our </w:t>
      </w:r>
      <w:r>
        <w:rPr>
          <w:rFonts w:ascii="Georgia" w:hAnsi="Georgia" w:cs="Arial"/>
          <w:color w:val="000000"/>
        </w:rPr>
        <w:t>fulfilment</w:t>
      </w:r>
      <w:r>
        <w:rPr>
          <w:rFonts w:ascii="Georgia" w:hAnsi="Georgia" w:cs="Arial"/>
          <w:color w:val="000000"/>
        </w:rPr>
        <w:t xml:space="preserve"> model is designed to eliminate these issues entirely.</w:t>
      </w:r>
    </w:p>
    <w:p w14:paraId="75FEF060" w14:textId="77777777" w:rsidR="001A70B7" w:rsidRDefault="001A70B7" w:rsidP="001A70B7">
      <w:pPr>
        <w:pStyle w:val="NormalWeb"/>
        <w:rPr>
          <w:rFonts w:ascii="Arial" w:hAnsi="Arial" w:cs="Arial"/>
          <w:color w:val="000000"/>
        </w:rPr>
      </w:pPr>
      <w:r>
        <w:rPr>
          <w:rFonts w:ascii="Georgia" w:hAnsi="Georgia" w:cs="Arial"/>
          <w:b/>
          <w:bCs/>
          <w:color w:val="000000"/>
        </w:rPr>
        <w:t>The Partnership Model:</w:t>
      </w:r>
      <w:r>
        <w:rPr>
          <w:rFonts w:ascii="Georgia" w:hAnsi="Georgia" w:cs="Arial"/>
          <w:color w:val="000000"/>
        </w:rPr>
        <w:t> You would ship your products in bulk to our facility in India. We would then handle everything else: warehousing, inventory management, individual order packing, and last-mile delivery directly to your customers across the country.</w:t>
      </w:r>
    </w:p>
    <w:p w14:paraId="50587C13" w14:textId="77777777" w:rsidR="001A70B7" w:rsidRDefault="001A70B7" w:rsidP="001A70B7">
      <w:pPr>
        <w:pStyle w:val="NormalWeb"/>
        <w:rPr>
          <w:rFonts w:ascii="Arial" w:hAnsi="Arial" w:cs="Arial"/>
          <w:color w:val="000000"/>
        </w:rPr>
      </w:pPr>
      <w:r>
        <w:rPr>
          <w:rFonts w:ascii="Georgia" w:hAnsi="Georgia" w:cs="Arial"/>
          <w:b/>
          <w:bCs/>
          <w:color w:val="000000"/>
        </w:rPr>
        <w:t>Key Advantages of This Model:</w:t>
      </w:r>
    </w:p>
    <w:p w14:paraId="6D9CBFA3" w14:textId="77777777" w:rsidR="001A70B7" w:rsidRDefault="001A70B7" w:rsidP="001A70B7">
      <w:pPr>
        <w:pStyle w:val="NormalWeb"/>
        <w:numPr>
          <w:ilvl w:val="0"/>
          <w:numId w:val="2"/>
        </w:numPr>
        <w:ind w:left="945"/>
        <w:rPr>
          <w:rFonts w:ascii="Arial" w:hAnsi="Arial" w:cs="Arial"/>
          <w:color w:val="000000"/>
        </w:rPr>
      </w:pPr>
      <w:r>
        <w:rPr>
          <w:rFonts w:ascii="Georgia" w:hAnsi="Georgia" w:cs="Arial"/>
          <w:b/>
          <w:bCs/>
          <w:color w:val="000000"/>
        </w:rPr>
        <w:t>Drastic Cost Reduction:</w:t>
      </w:r>
      <w:r>
        <w:rPr>
          <w:rFonts w:ascii="Georgia" w:hAnsi="Georgia" w:cs="Arial"/>
          <w:color w:val="000000"/>
        </w:rPr>
        <w:t> Shipping in bulk to one point in India reduces your per-item shipping cost by a massive margin compared to shipping individual parcels internationally. This saving can be passed on to the customer, making your products far more competitive.</w:t>
      </w:r>
    </w:p>
    <w:p w14:paraId="3170CF25" w14:textId="77777777" w:rsidR="001A70B7" w:rsidRDefault="001A70B7" w:rsidP="001A70B7">
      <w:pPr>
        <w:pStyle w:val="NormalWeb"/>
        <w:numPr>
          <w:ilvl w:val="0"/>
          <w:numId w:val="2"/>
        </w:numPr>
        <w:ind w:left="945"/>
        <w:rPr>
          <w:rFonts w:ascii="Arial" w:hAnsi="Arial" w:cs="Arial"/>
          <w:color w:val="000000"/>
        </w:rPr>
      </w:pPr>
      <w:r>
        <w:rPr>
          <w:rFonts w:ascii="Georgia" w:hAnsi="Georgia" w:cs="Arial"/>
          <w:b/>
          <w:bCs/>
          <w:color w:val="000000"/>
        </w:rPr>
        <w:t>Fast, Local Delivery:</w:t>
      </w:r>
      <w:r>
        <w:rPr>
          <w:rFonts w:ascii="Georgia" w:hAnsi="Georgia" w:cs="Arial"/>
          <w:color w:val="000000"/>
        </w:rPr>
        <w:t> We can deliver orders to customers anywhere in India within 2-5 days. This rapid delivery time is a critical factor for success in e-commerce and dramatically improves the customer experience compared to a 2-3 week international wait.</w:t>
      </w:r>
    </w:p>
    <w:p w14:paraId="4FC78CBE" w14:textId="77777777" w:rsidR="001A70B7" w:rsidRDefault="001A70B7" w:rsidP="001A70B7">
      <w:pPr>
        <w:pStyle w:val="NormalWeb"/>
        <w:numPr>
          <w:ilvl w:val="0"/>
          <w:numId w:val="2"/>
        </w:numPr>
        <w:ind w:left="945"/>
        <w:rPr>
          <w:rFonts w:ascii="Arial" w:hAnsi="Arial" w:cs="Arial"/>
          <w:color w:val="000000"/>
        </w:rPr>
      </w:pPr>
      <w:r>
        <w:rPr>
          <w:rFonts w:ascii="Georgia" w:hAnsi="Georgia" w:cs="Arial"/>
          <w:b/>
          <w:bCs/>
          <w:color w:val="000000"/>
        </w:rPr>
        <w:t>Simplified Operations:</w:t>
      </w:r>
      <w:r>
        <w:rPr>
          <w:rFonts w:ascii="Georgia" w:hAnsi="Georgia" w:cs="Arial"/>
          <w:color w:val="000000"/>
        </w:rPr>
        <w:t> Our service would handle the complexities of Indian logistics, customs clearance for the bulk shipment, and local returns management, removing a significant operational burden from your team.</w:t>
      </w:r>
    </w:p>
    <w:p w14:paraId="356F27BF" w14:textId="77777777" w:rsidR="001A70B7" w:rsidRDefault="001A70B7" w:rsidP="001A70B7">
      <w:pPr>
        <w:pStyle w:val="NormalWeb"/>
        <w:numPr>
          <w:ilvl w:val="0"/>
          <w:numId w:val="2"/>
        </w:numPr>
        <w:ind w:left="945"/>
        <w:rPr>
          <w:rFonts w:ascii="Arial" w:hAnsi="Arial" w:cs="Arial"/>
          <w:color w:val="000000"/>
        </w:rPr>
      </w:pPr>
      <w:r>
        <w:rPr>
          <w:rFonts w:ascii="Georgia" w:hAnsi="Georgia" w:cs="Arial"/>
          <w:b/>
          <w:bCs/>
          <w:color w:val="000000"/>
        </w:rPr>
        <w:t>Unlock the Entire Market:</w:t>
      </w:r>
      <w:r>
        <w:rPr>
          <w:rFonts w:ascii="Georgia" w:hAnsi="Georgia" w:cs="Arial"/>
          <w:color w:val="000000"/>
        </w:rPr>
        <w:t> We can enable crucial payment methods like </w:t>
      </w:r>
      <w:r>
        <w:rPr>
          <w:rFonts w:ascii="Georgia" w:hAnsi="Georgia" w:cs="Arial"/>
          <w:b/>
          <w:bCs/>
          <w:color w:val="000000"/>
        </w:rPr>
        <w:t>Cash on Delivery (COD)</w:t>
      </w:r>
      <w:r>
        <w:rPr>
          <w:rFonts w:ascii="Georgia" w:hAnsi="Georgia" w:cs="Arial"/>
          <w:color w:val="000000"/>
        </w:rPr>
        <w:t>, which still accounts for a substantial portion of online sales in India and is something international sellers cannot typically offer.</w:t>
      </w:r>
    </w:p>
    <w:p w14:paraId="0454923F" w14:textId="77777777" w:rsidR="001A70B7" w:rsidRDefault="001A70B7" w:rsidP="001A70B7">
      <w:pPr>
        <w:pStyle w:val="NormalWeb"/>
        <w:rPr>
          <w:rFonts w:ascii="Arial" w:hAnsi="Arial" w:cs="Arial"/>
          <w:color w:val="000000"/>
        </w:rPr>
      </w:pPr>
      <w:r>
        <w:rPr>
          <w:rFonts w:ascii="Georgia" w:hAnsi="Georgia" w:cs="Arial"/>
          <w:color w:val="000000"/>
        </w:rPr>
        <w:t>We understand this email has likely reached your customer service department. Our goal is to bring this highly strategic and operational opportunity to the attention of the correct leadership team. We have prepared a more detailed outline of how this partnership would work.</w:t>
      </w:r>
    </w:p>
    <w:p w14:paraId="37168955" w14:textId="77777777" w:rsidR="002D2E54" w:rsidRDefault="002D2E54" w:rsidP="001A70B7">
      <w:pPr>
        <w:pStyle w:val="NormalWeb"/>
        <w:rPr>
          <w:rFonts w:ascii="Georgia" w:hAnsi="Georgia" w:cs="Arial"/>
          <w:color w:val="000000"/>
        </w:rPr>
      </w:pPr>
    </w:p>
    <w:p w14:paraId="70F852FB" w14:textId="77777777" w:rsidR="002D2E54" w:rsidRDefault="002D2E54" w:rsidP="001A70B7">
      <w:pPr>
        <w:pStyle w:val="NormalWeb"/>
        <w:rPr>
          <w:rFonts w:ascii="Georgia" w:hAnsi="Georgia" w:cs="Arial"/>
          <w:color w:val="000000"/>
        </w:rPr>
      </w:pPr>
    </w:p>
    <w:p w14:paraId="3B7B35C8" w14:textId="04A41FCA" w:rsidR="001A70B7" w:rsidRDefault="001A70B7" w:rsidP="001A70B7">
      <w:pPr>
        <w:pStyle w:val="NormalWeb"/>
        <w:rPr>
          <w:rFonts w:ascii="Arial" w:hAnsi="Arial" w:cs="Arial"/>
          <w:color w:val="000000"/>
        </w:rPr>
      </w:pPr>
      <w:r>
        <w:rPr>
          <w:rFonts w:ascii="Georgia" w:hAnsi="Georgia" w:cs="Arial"/>
          <w:color w:val="000000"/>
        </w:rPr>
        <w:lastRenderedPageBreak/>
        <w:t>Could you please forward this email to the relevant decision-maker, such as the Head of Operations, Logistics, or Business Development?</w:t>
      </w:r>
    </w:p>
    <w:p w14:paraId="00CB0AA8" w14:textId="329B6ABB" w:rsidR="001A70B7" w:rsidRDefault="001A70B7" w:rsidP="001A70B7">
      <w:pPr>
        <w:pStyle w:val="NormalWeb"/>
        <w:rPr>
          <w:rFonts w:ascii="Arial" w:hAnsi="Arial" w:cs="Arial"/>
          <w:color w:val="000000"/>
        </w:rPr>
      </w:pPr>
      <w:r>
        <w:rPr>
          <w:rFonts w:ascii="Georgia" w:hAnsi="Georgia" w:cs="Arial"/>
          <w:color w:val="000000"/>
        </w:rPr>
        <w:t>Thank you for your time</w:t>
      </w:r>
      <w:r>
        <w:rPr>
          <w:rFonts w:ascii="Georgia" w:hAnsi="Georgia" w:cs="Arial"/>
          <w:color w:val="000000"/>
        </w:rPr>
        <w:t xml:space="preserve">. </w:t>
      </w:r>
      <w:r>
        <w:rPr>
          <w:rFonts w:ascii="Georgia" w:hAnsi="Georgia" w:cs="Arial"/>
          <w:color w:val="000000"/>
        </w:rPr>
        <w:t xml:space="preserve">We are confident that a local </w:t>
      </w:r>
      <w:r>
        <w:rPr>
          <w:rFonts w:ascii="Georgia" w:hAnsi="Georgia" w:cs="Arial"/>
          <w:color w:val="000000"/>
        </w:rPr>
        <w:t>fulfilment</w:t>
      </w:r>
      <w:r>
        <w:rPr>
          <w:rFonts w:ascii="Georgia" w:hAnsi="Georgia" w:cs="Arial"/>
          <w:color w:val="000000"/>
        </w:rPr>
        <w:t xml:space="preserve"> strategy is the key to successfully unlocking the Indian market for ShaperLuv.</w:t>
      </w:r>
    </w:p>
    <w:p w14:paraId="08649013" w14:textId="5B78F395" w:rsidR="001A70B7" w:rsidRDefault="001A70B7" w:rsidP="001A70B7">
      <w:pPr>
        <w:pStyle w:val="NormalWeb"/>
        <w:rPr>
          <w:rFonts w:ascii="Arial" w:hAnsi="Arial" w:cs="Arial"/>
          <w:color w:val="000000"/>
        </w:rPr>
      </w:pPr>
      <w:r>
        <w:rPr>
          <w:rFonts w:ascii="Georgia" w:hAnsi="Georgia" w:cs="Arial"/>
          <w:color w:val="000000"/>
        </w:rPr>
        <w:t>Best regards</w:t>
      </w:r>
      <w:r>
        <w:rPr>
          <w:rFonts w:ascii="Georgia" w:hAnsi="Georgia" w:cs="Arial"/>
          <w:color w:val="000000"/>
        </w:rPr>
        <w:t>.</w:t>
      </w:r>
    </w:p>
    <w:p w14:paraId="14F7CF7F" w14:textId="77777777" w:rsidR="001A70B7" w:rsidRDefault="001A70B7" w:rsidP="002D2E54">
      <w:pPr>
        <w:pStyle w:val="NormalWeb"/>
        <w:spacing w:before="0" w:beforeAutospacing="0" w:after="0" w:afterAutospacing="0"/>
        <w:jc w:val="right"/>
        <w:rPr>
          <w:rFonts w:ascii="Arial" w:hAnsi="Arial" w:cs="Arial"/>
          <w:color w:val="000000"/>
        </w:rPr>
      </w:pPr>
      <w:r>
        <w:rPr>
          <w:rFonts w:ascii="Georgia" w:hAnsi="Georgia" w:cs="Arial"/>
          <w:color w:val="000000"/>
        </w:rPr>
        <w:t>Deep Kanwar Singh</w:t>
      </w:r>
    </w:p>
    <w:p w14:paraId="01DFE8A9" w14:textId="33FFA2A0" w:rsidR="001A70B7" w:rsidRDefault="001A70B7" w:rsidP="002D2E54">
      <w:pPr>
        <w:pStyle w:val="NormalWeb"/>
        <w:spacing w:before="0" w:beforeAutospacing="0" w:after="0" w:afterAutospacing="0"/>
        <w:jc w:val="right"/>
        <w:rPr>
          <w:rFonts w:ascii="Arial" w:hAnsi="Arial" w:cs="Arial"/>
          <w:color w:val="000000"/>
        </w:rPr>
      </w:pPr>
      <w:r>
        <w:rPr>
          <w:rFonts w:ascii="Georgia" w:hAnsi="Georgia" w:cs="Arial"/>
          <w:i/>
          <w:iCs/>
          <w:color w:val="000000"/>
        </w:rPr>
        <w:t>(Founder)</w:t>
      </w:r>
    </w:p>
    <w:p w14:paraId="05ED48FE" w14:textId="77777777" w:rsidR="001A70B7" w:rsidRDefault="001A70B7" w:rsidP="002D2E54">
      <w:pPr>
        <w:pStyle w:val="NormalWeb"/>
        <w:spacing w:before="0" w:beforeAutospacing="0" w:after="0" w:afterAutospacing="0"/>
        <w:jc w:val="right"/>
        <w:rPr>
          <w:rFonts w:ascii="Georgia" w:hAnsi="Georgia" w:cs="Arial"/>
          <w:b/>
          <w:bCs/>
          <w:color w:val="000000"/>
        </w:rPr>
      </w:pPr>
      <w:r>
        <w:rPr>
          <w:rFonts w:ascii="Georgia" w:hAnsi="Georgia" w:cs="Arial"/>
          <w:b/>
          <w:bCs/>
          <w:color w:val="000000"/>
        </w:rPr>
        <w:t>DirectHaul Partners</w:t>
      </w:r>
    </w:p>
    <w:p w14:paraId="5F4AAA05" w14:textId="7C4516C1" w:rsidR="00903404" w:rsidRDefault="00903404" w:rsidP="002D2E54">
      <w:pPr>
        <w:pStyle w:val="NormalWeb"/>
        <w:spacing w:before="0" w:beforeAutospacing="0" w:after="0" w:afterAutospacing="0"/>
        <w:jc w:val="right"/>
        <w:rPr>
          <w:rFonts w:ascii="Georgia" w:hAnsi="Georgia" w:cs="Arial"/>
          <w:b/>
          <w:bCs/>
          <w:color w:val="000000"/>
        </w:rPr>
      </w:pPr>
      <w:r>
        <w:rPr>
          <w:rFonts w:ascii="Georgia" w:hAnsi="Georgia" w:cs="Arial"/>
          <w:b/>
          <w:bCs/>
          <w:color w:val="000000"/>
        </w:rPr>
        <w:t>www.directhaul.in</w:t>
      </w:r>
    </w:p>
    <w:p w14:paraId="39077B8B" w14:textId="77777777" w:rsidR="00903404" w:rsidRDefault="00903404" w:rsidP="002D2E54">
      <w:pPr>
        <w:pStyle w:val="NormalWeb"/>
        <w:spacing w:before="0" w:beforeAutospacing="0" w:after="0" w:afterAutospacing="0"/>
        <w:jc w:val="right"/>
        <w:rPr>
          <w:rFonts w:ascii="Arial" w:hAnsi="Arial" w:cs="Arial"/>
          <w:color w:val="000000"/>
        </w:rPr>
      </w:pPr>
    </w:p>
    <w:p w14:paraId="7E5DC323" w14:textId="77777777" w:rsidR="00DF1B5A" w:rsidRPr="001A70B7" w:rsidRDefault="00DF1B5A" w:rsidP="001A70B7"/>
    <w:p w14:paraId="165368B8" w14:textId="77777777" w:rsidR="002D2E54" w:rsidRDefault="002D2E54"/>
    <w:p w14:paraId="3F09B418" w14:textId="77777777" w:rsidR="00903404" w:rsidRPr="001A70B7" w:rsidRDefault="00903404"/>
    <w:sectPr w:rsidR="00903404" w:rsidRPr="001A70B7" w:rsidSect="00A805F3">
      <w:headerReference w:type="default" r:id="rId7"/>
      <w:pgSz w:w="11906" w:h="16838"/>
      <w:pgMar w:top="1440" w:right="1440" w:bottom="1440" w:left="1440" w:header="624"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5D01B7" w14:textId="77777777" w:rsidR="005C4C77" w:rsidRDefault="005C4C77" w:rsidP="001A70B7">
      <w:pPr>
        <w:spacing w:after="0" w:line="240" w:lineRule="auto"/>
      </w:pPr>
      <w:r>
        <w:separator/>
      </w:r>
    </w:p>
  </w:endnote>
  <w:endnote w:type="continuationSeparator" w:id="0">
    <w:p w14:paraId="064C04B3" w14:textId="77777777" w:rsidR="005C4C77" w:rsidRDefault="005C4C77" w:rsidP="001A7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70D0BE" w14:textId="77777777" w:rsidR="005C4C77" w:rsidRDefault="005C4C77" w:rsidP="001A70B7">
      <w:pPr>
        <w:spacing w:after="0" w:line="240" w:lineRule="auto"/>
      </w:pPr>
      <w:r>
        <w:separator/>
      </w:r>
    </w:p>
  </w:footnote>
  <w:footnote w:type="continuationSeparator" w:id="0">
    <w:p w14:paraId="2D7D2A16" w14:textId="77777777" w:rsidR="005C4C77" w:rsidRDefault="005C4C77" w:rsidP="001A7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0BD61" w14:textId="7480BC71" w:rsidR="002D2E54" w:rsidRPr="002D2E54" w:rsidRDefault="002D2E54" w:rsidP="002D2E54">
    <w:pPr>
      <w:pStyle w:val="Header"/>
      <w:pBdr>
        <w:bottom w:val="single" w:sz="4" w:space="1" w:color="auto"/>
      </w:pBdr>
      <w:jc w:val="center"/>
      <w:rPr>
        <w:b/>
        <w:bCs/>
        <w:sz w:val="32"/>
        <w:szCs w:val="32"/>
        <w:lang w:val="en-US"/>
      </w:rPr>
    </w:pPr>
    <w:r w:rsidRPr="002D2E54">
      <w:rPr>
        <w:b/>
        <w:bCs/>
        <w:sz w:val="32"/>
        <w:szCs w:val="32"/>
        <w:lang w:val="en-US"/>
      </w:rPr>
      <w:t>DIRECTHAUL PARTNERS</w:t>
    </w:r>
  </w:p>
  <w:p w14:paraId="2E0DE143" w14:textId="77777777" w:rsidR="002D2E54" w:rsidRPr="002D2E54" w:rsidRDefault="002D2E54" w:rsidP="002D2E54">
    <w:pPr>
      <w:pStyle w:val="Header"/>
      <w:pBdr>
        <w:bottom w:val="single" w:sz="4" w:space="1" w:color="auto"/>
      </w:pBdr>
      <w:jc w:val="center"/>
      <w:rPr>
        <w:b/>
        <w:bCs/>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61CD5"/>
    <w:multiLevelType w:val="multilevel"/>
    <w:tmpl w:val="1DDE2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ED2DAE"/>
    <w:multiLevelType w:val="multilevel"/>
    <w:tmpl w:val="2CB4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5023473">
    <w:abstractNumId w:val="0"/>
  </w:num>
  <w:num w:numId="2" w16cid:durableId="160779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962"/>
    <w:rsid w:val="001A70B7"/>
    <w:rsid w:val="00283CF9"/>
    <w:rsid w:val="00292E0B"/>
    <w:rsid w:val="002D2E54"/>
    <w:rsid w:val="00366962"/>
    <w:rsid w:val="005B2EA3"/>
    <w:rsid w:val="005C4C77"/>
    <w:rsid w:val="00875A62"/>
    <w:rsid w:val="00903404"/>
    <w:rsid w:val="00A805F3"/>
    <w:rsid w:val="00B322B1"/>
    <w:rsid w:val="00DF1B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98B56BD"/>
  <w15:chartTrackingRefBased/>
  <w15:docId w15:val="{CF378EBD-5F92-7346-B132-F08F743A6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9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69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69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69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69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69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69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69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69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9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69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69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69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69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69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69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69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6962"/>
    <w:rPr>
      <w:rFonts w:eastAsiaTheme="majorEastAsia" w:cstheme="majorBidi"/>
      <w:color w:val="272727" w:themeColor="text1" w:themeTint="D8"/>
    </w:rPr>
  </w:style>
  <w:style w:type="paragraph" w:styleId="Title">
    <w:name w:val="Title"/>
    <w:basedOn w:val="Normal"/>
    <w:next w:val="Normal"/>
    <w:link w:val="TitleChar"/>
    <w:uiPriority w:val="10"/>
    <w:qFormat/>
    <w:rsid w:val="003669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9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69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69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6962"/>
    <w:pPr>
      <w:spacing w:before="160"/>
      <w:jc w:val="center"/>
    </w:pPr>
    <w:rPr>
      <w:i/>
      <w:iCs/>
      <w:color w:val="404040" w:themeColor="text1" w:themeTint="BF"/>
    </w:rPr>
  </w:style>
  <w:style w:type="character" w:customStyle="1" w:styleId="QuoteChar">
    <w:name w:val="Quote Char"/>
    <w:basedOn w:val="DefaultParagraphFont"/>
    <w:link w:val="Quote"/>
    <w:uiPriority w:val="29"/>
    <w:rsid w:val="00366962"/>
    <w:rPr>
      <w:i/>
      <w:iCs/>
      <w:color w:val="404040" w:themeColor="text1" w:themeTint="BF"/>
    </w:rPr>
  </w:style>
  <w:style w:type="paragraph" w:styleId="ListParagraph">
    <w:name w:val="List Paragraph"/>
    <w:basedOn w:val="Normal"/>
    <w:uiPriority w:val="34"/>
    <w:qFormat/>
    <w:rsid w:val="00366962"/>
    <w:pPr>
      <w:ind w:left="720"/>
      <w:contextualSpacing/>
    </w:pPr>
  </w:style>
  <w:style w:type="character" w:styleId="IntenseEmphasis">
    <w:name w:val="Intense Emphasis"/>
    <w:basedOn w:val="DefaultParagraphFont"/>
    <w:uiPriority w:val="21"/>
    <w:qFormat/>
    <w:rsid w:val="00366962"/>
    <w:rPr>
      <w:i/>
      <w:iCs/>
      <w:color w:val="0F4761" w:themeColor="accent1" w:themeShade="BF"/>
    </w:rPr>
  </w:style>
  <w:style w:type="paragraph" w:styleId="IntenseQuote">
    <w:name w:val="Intense Quote"/>
    <w:basedOn w:val="Normal"/>
    <w:next w:val="Normal"/>
    <w:link w:val="IntenseQuoteChar"/>
    <w:uiPriority w:val="30"/>
    <w:qFormat/>
    <w:rsid w:val="003669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6962"/>
    <w:rPr>
      <w:i/>
      <w:iCs/>
      <w:color w:val="0F4761" w:themeColor="accent1" w:themeShade="BF"/>
    </w:rPr>
  </w:style>
  <w:style w:type="character" w:styleId="IntenseReference">
    <w:name w:val="Intense Reference"/>
    <w:basedOn w:val="DefaultParagraphFont"/>
    <w:uiPriority w:val="32"/>
    <w:qFormat/>
    <w:rsid w:val="00366962"/>
    <w:rPr>
      <w:b/>
      <w:bCs/>
      <w:smallCaps/>
      <w:color w:val="0F4761" w:themeColor="accent1" w:themeShade="BF"/>
      <w:spacing w:val="5"/>
    </w:rPr>
  </w:style>
  <w:style w:type="paragraph" w:styleId="NormalWeb">
    <w:name w:val="Normal (Web)"/>
    <w:basedOn w:val="Normal"/>
    <w:uiPriority w:val="99"/>
    <w:unhideWhenUsed/>
    <w:rsid w:val="00366962"/>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DF1B5A"/>
    <w:rPr>
      <w:color w:val="467886" w:themeColor="hyperlink"/>
      <w:u w:val="single"/>
    </w:rPr>
  </w:style>
  <w:style w:type="character" w:styleId="UnresolvedMention">
    <w:name w:val="Unresolved Mention"/>
    <w:basedOn w:val="DefaultParagraphFont"/>
    <w:uiPriority w:val="99"/>
    <w:semiHidden/>
    <w:unhideWhenUsed/>
    <w:rsid w:val="00DF1B5A"/>
    <w:rPr>
      <w:color w:val="605E5C"/>
      <w:shd w:val="clear" w:color="auto" w:fill="E1DFDD"/>
    </w:rPr>
  </w:style>
  <w:style w:type="paragraph" w:styleId="Header">
    <w:name w:val="header"/>
    <w:basedOn w:val="Normal"/>
    <w:link w:val="HeaderChar"/>
    <w:uiPriority w:val="99"/>
    <w:unhideWhenUsed/>
    <w:rsid w:val="001A7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70B7"/>
  </w:style>
  <w:style w:type="paragraph" w:styleId="Footer">
    <w:name w:val="footer"/>
    <w:basedOn w:val="Normal"/>
    <w:link w:val="FooterChar"/>
    <w:uiPriority w:val="99"/>
    <w:unhideWhenUsed/>
    <w:rsid w:val="001A7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7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3645">
      <w:bodyDiv w:val="1"/>
      <w:marLeft w:val="0"/>
      <w:marRight w:val="0"/>
      <w:marTop w:val="0"/>
      <w:marBottom w:val="0"/>
      <w:divBdr>
        <w:top w:val="none" w:sz="0" w:space="0" w:color="auto"/>
        <w:left w:val="none" w:sz="0" w:space="0" w:color="auto"/>
        <w:bottom w:val="none" w:sz="0" w:space="0" w:color="auto"/>
        <w:right w:val="none" w:sz="0" w:space="0" w:color="auto"/>
      </w:divBdr>
    </w:div>
    <w:div w:id="1100033109">
      <w:bodyDiv w:val="1"/>
      <w:marLeft w:val="0"/>
      <w:marRight w:val="0"/>
      <w:marTop w:val="0"/>
      <w:marBottom w:val="0"/>
      <w:divBdr>
        <w:top w:val="none" w:sz="0" w:space="0" w:color="auto"/>
        <w:left w:val="none" w:sz="0" w:space="0" w:color="auto"/>
        <w:bottom w:val="none" w:sz="0" w:space="0" w:color="auto"/>
        <w:right w:val="none" w:sz="0" w:space="0" w:color="auto"/>
      </w:divBdr>
    </w:div>
    <w:div w:id="1159810958">
      <w:bodyDiv w:val="1"/>
      <w:marLeft w:val="0"/>
      <w:marRight w:val="0"/>
      <w:marTop w:val="0"/>
      <w:marBottom w:val="0"/>
      <w:divBdr>
        <w:top w:val="none" w:sz="0" w:space="0" w:color="auto"/>
        <w:left w:val="none" w:sz="0" w:space="0" w:color="auto"/>
        <w:bottom w:val="none" w:sz="0" w:space="0" w:color="auto"/>
        <w:right w:val="none" w:sz="0" w:space="0" w:color="auto"/>
      </w:divBdr>
    </w:div>
    <w:div w:id="126171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Kanwar Singh</dc:creator>
  <cp:keywords/>
  <dc:description/>
  <cp:lastModifiedBy>Deep Kanwar Singh</cp:lastModifiedBy>
  <cp:revision>1</cp:revision>
  <dcterms:created xsi:type="dcterms:W3CDTF">2025-08-06T13:31:00Z</dcterms:created>
  <dcterms:modified xsi:type="dcterms:W3CDTF">2025-08-07T08:05:00Z</dcterms:modified>
</cp:coreProperties>
</file>