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72"/>
          <w:szCs w:val="72"/>
        </w:rPr>
      </w:pPr>
      <w:r w:rsidDel="00000000" w:rsidR="00000000" w:rsidRPr="00000000">
        <w:rPr>
          <w:rFonts w:ascii="Verdana" w:cs="Verdana" w:eastAsia="Verdana" w:hAnsi="Verdana"/>
          <w:sz w:val="72"/>
          <w:szCs w:val="72"/>
          <w:rtl w:val="0"/>
        </w:rPr>
        <w:t xml:space="preserve">GAUTAM SINGH</w:t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sz w:val="35"/>
          <w:szCs w:val="35"/>
        </w:rPr>
      </w:pPr>
      <w:r w:rsidDel="00000000" w:rsidR="00000000" w:rsidRPr="00000000">
        <w:rPr>
          <w:rFonts w:ascii="Verdana" w:cs="Verdana" w:eastAsia="Verdana" w:hAnsi="Verdana"/>
          <w:sz w:val="35"/>
          <w:szCs w:val="35"/>
          <w:rtl w:val="0"/>
        </w:rPr>
        <w:t xml:space="preserve">BACKEND ENGINEER</w:t>
      </w:r>
    </w:p>
    <w:p w:rsidR="00000000" w:rsidDel="00000000" w:rsidP="00000000" w:rsidRDefault="00000000" w:rsidRPr="00000000" w14:paraId="00000003">
      <w:pPr>
        <w:jc w:val="center"/>
        <w:rPr/>
        <w:sectPr>
          <w:pgSz w:h="16850" w:w="11900" w:orient="portrait"/>
          <w:pgMar w:bottom="280" w:top="440" w:left="400" w:right="340" w:header="360" w:footer="360"/>
          <w:pgNumType w:start="1"/>
        </w:sect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+91-7415310070  |  </w:t>
      </w:r>
      <w:hyperlink r:id="rId7">
        <w:r w:rsidDel="00000000" w:rsidR="00000000" w:rsidRPr="00000000">
          <w:rPr>
            <w:rFonts w:ascii="Verdana" w:cs="Verdana" w:eastAsia="Verdana" w:hAnsi="Verdana"/>
            <w:sz w:val="18"/>
            <w:szCs w:val="18"/>
            <w:rtl w:val="0"/>
          </w:rPr>
          <w:t xml:space="preserve">g</w:t>
        </w:r>
      </w:hyperlink>
      <w:hyperlink r:id="rId8">
        <w:r w:rsidDel="00000000" w:rsidR="00000000" w:rsidRPr="00000000">
          <w:rPr>
            <w:rFonts w:ascii="Verdana" w:cs="Verdana" w:eastAsia="Verdana" w:hAnsi="Verdana"/>
            <w:sz w:val="18"/>
            <w:szCs w:val="18"/>
            <w:u w:val="single"/>
            <w:rtl w:val="0"/>
          </w:rPr>
          <w:t xml:space="preserve">autamsingh1997@gmail.com</w:t>
        </w:r>
      </w:hyperlink>
      <w:r w:rsidDel="00000000" w:rsidR="00000000" w:rsidRPr="00000000">
        <w:rPr>
          <w:rtl w:val="0"/>
        </w:rPr>
        <w:t xml:space="preserve">  |  </w:t>
      </w:r>
      <w:hyperlink r:id="rId9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u w:val="single"/>
            <w:rtl w:val="0"/>
          </w:rPr>
          <w:t xml:space="preserve">www.sin</w:t>
        </w:r>
      </w:hyperlink>
      <w:hyperlink r:id="rId10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rtl w:val="0"/>
          </w:rPr>
          <w:t xml:space="preserve">g</w:t>
        </w:r>
      </w:hyperlink>
      <w:hyperlink r:id="rId11">
        <w:r w:rsidDel="00000000" w:rsidR="00000000" w:rsidRPr="00000000">
          <w:rPr>
            <w:rFonts w:ascii="Verdana" w:cs="Verdana" w:eastAsia="Verdana" w:hAnsi="Verdana"/>
            <w:color w:val="5270ff"/>
            <w:sz w:val="18"/>
            <w:szCs w:val="18"/>
            <w:u w:val="single"/>
            <w:rtl w:val="0"/>
          </w:rPr>
          <w:t xml:space="preserve">hgautam.com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96" w:lineRule="auto"/>
        <w:ind w:left="0" w:right="0" w:firstLine="0"/>
        <w:jc w:val="center"/>
        <w:rPr>
          <w:rFonts w:ascii="Verdana" w:cs="Verdana" w:eastAsia="Verdana" w:hAnsi="Verdana"/>
          <w:sz w:val="18"/>
          <w:szCs w:val="18"/>
        </w:rPr>
        <w:sectPr>
          <w:type w:val="continuous"/>
          <w:pgSz w:h="16850" w:w="11900" w:orient="portrait"/>
          <w:pgMar w:bottom="280" w:top="440" w:left="400" w:right="340" w:header="360" w:footer="360"/>
          <w:cols w:equalWidth="0" w:num="4">
            <w:col w:space="86" w:w="2725.5"/>
            <w:col w:space="86" w:w="2725.5"/>
            <w:col w:space="86" w:w="2725.5"/>
            <w:col w:space="0" w:w="27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" w:lineRule="auto"/>
        <w:ind w:left="119" w:firstLine="0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"/>
          <w:szCs w:val="2"/>
        </w:rPr>
        <mc:AlternateContent>
          <mc:Choice Requires="wpg">
            <w:drawing>
              <wp:inline distB="0" distT="0" distL="114300" distR="114300">
                <wp:extent cx="6881494" cy="95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250" y="3774900"/>
                          <a:ext cx="6881494" cy="9525"/>
                          <a:chOff x="1905250" y="3774900"/>
                          <a:chExt cx="6881500" cy="9875"/>
                        </a:xfrm>
                      </wpg:grpSpPr>
                      <wpg:grpSp>
                        <wpg:cNvGrpSpPr/>
                        <wpg:grpSpPr>
                          <a:xfrm>
                            <a:off x="1905253" y="3775238"/>
                            <a:ext cx="6881475" cy="9525"/>
                            <a:chOff x="0" y="0"/>
                            <a:chExt cx="6881475" cy="9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814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445"/>
                              <a:ext cx="6880859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81494" cy="9525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1494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95" w:lineRule="auto"/>
        <w:ind w:left="11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710"/>
          <w:tab w:val="left" w:leader="none" w:pos="8911"/>
        </w:tabs>
        <w:spacing w:before="92" w:lineRule="auto"/>
        <w:ind w:left="157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Fractal Analytics</w:t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Jan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710"/>
          <w:tab w:val="left" w:leader="none" w:pos="8911"/>
        </w:tabs>
        <w:spacing w:before="92" w:lineRule="auto"/>
        <w:ind w:left="157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maintained backend APIs using Flask/Python for ComCen (P&amp;G) project.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data transformations using Pandas DataFrame.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team to design, develop and deploy scalable, robust and efficient microservices to meet the client's requirements.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code reviews, testing, debugging, and troubleshooting to ensure high-quality deliverables.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Maintained documentation and provided technical support to other team members and clients when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710"/>
          <w:tab w:val="left" w:leader="none" w:pos="8911"/>
        </w:tabs>
        <w:spacing w:before="92" w:lineRule="auto"/>
        <w:ind w:left="157" w:right="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710"/>
          <w:tab w:val="left" w:leader="none" w:pos="8911"/>
        </w:tabs>
        <w:spacing w:before="92" w:lineRule="auto"/>
        <w:ind w:left="157" w:righ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SpringML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Dec 2021 - Dec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710"/>
          <w:tab w:val="left" w:leader="none" w:pos="8911"/>
        </w:tabs>
        <w:spacing w:before="92" w:lineRule="auto"/>
        <w:ind w:left="157" w:right="0" w:firstLine="0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Data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before="14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Devoted time to work on GCP resources.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before="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REST APIs on Flask and deployed it on Google Cloud Platform.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Infrastructure as a code tool (Terraform) to seamlessly manage the resource management in the cloud.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before="58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Google Cloud resources like, Cloud Run, Cloud Functions, Cloud SQL, Secret Manager, Cloud Storage, etc. for several projects and POCs.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080"/>
          <w:tab w:val="left" w:leader="none" w:pos="8863"/>
        </w:tabs>
        <w:spacing w:before="0" w:lineRule="auto"/>
        <w:ind w:left="138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CodeNicley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Oct 2019 -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3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Software Development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before="146" w:line="297" w:lineRule="auto"/>
        <w:ind w:left="720" w:right="271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back-end from scratch on one of CodeNicely's biggest projects. Fashioned web-applications as per client's demands and expectations.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a team of 4 people to design and develop projects on different platforms.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before="59"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clients personally and noted their feedback for development and quality assurance. Mentored new django developers in the company.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1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Interviewed new applicants and shortlisted them as per company's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9990"/>
          <w:tab w:val="left" w:leader="none" w:pos="8826"/>
        </w:tabs>
        <w:spacing w:before="0" w:lineRule="auto"/>
        <w:ind w:left="157" w:right="0" w:firstLine="0"/>
        <w:jc w:val="left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vertAlign w:val="baseline"/>
          <w:rtl w:val="0"/>
        </w:rPr>
        <w:t xml:space="preserve">Byju's - The Learning App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Jan 2019 - 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57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5270ff"/>
          <w:sz w:val="20"/>
          <w:szCs w:val="20"/>
          <w:u w:val="none"/>
          <w:shd w:fill="auto" w:val="clear"/>
          <w:vertAlign w:val="baseline"/>
          <w:rtl w:val="0"/>
        </w:rPr>
        <w:t xml:space="preserve">Business Development Associate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6" w:line="297" w:lineRule="auto"/>
        <w:ind w:left="720" w:right="2719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Regularly and effectively met warm calling targets, 2.5-3 hours call time per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7" w:lineRule="auto"/>
        <w:ind w:left="720" w:right="2719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Accelerated company's growth by achieving a total sales of </w:t>
      </w:r>
      <w:r w:rsidDel="00000000" w:rsidR="00000000" w:rsidRPr="00000000">
        <w:rPr>
          <w:sz w:val="20"/>
          <w:szCs w:val="20"/>
          <w:rtl w:val="0"/>
        </w:rPr>
        <w:t xml:space="preserve">14-15 lacs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97" w:lineRule="auto"/>
        <w:ind w:left="0" w:right="2719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27">
      <w:pPr>
        <w:pStyle w:val="Heading2"/>
        <w:tabs>
          <w:tab w:val="right" w:leader="none" w:pos="10530"/>
          <w:tab w:val="left" w:leader="none" w:pos="10157"/>
        </w:tabs>
        <w:spacing w:before="269" w:lineRule="auto"/>
        <w:ind w:firstLine="138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HealthPotli @CodeNicely - </w:t>
      </w:r>
      <w:r w:rsidDel="00000000" w:rsidR="00000000" w:rsidRPr="00000000">
        <w:rPr>
          <w:color w:val="5270ff"/>
          <w:rtl w:val="0"/>
        </w:rPr>
        <w:t xml:space="preserve">Django, Python, VueJs</w:t>
        <w:tab/>
      </w:r>
      <w:r w:rsidDel="00000000" w:rsidR="00000000" w:rsidRPr="00000000">
        <w:rPr>
          <w:i w:val="1"/>
          <w:color w:val="737373"/>
          <w:sz w:val="20"/>
          <w:szCs w:val="20"/>
          <w:rtl w:val="0"/>
        </w:rPr>
        <w:t xml:space="preserve">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154" w:line="29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is an Amazon-like application for Health-Care Products/Medicines with around 50k users and 40k+ products.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features like in-app wallets, referral program, cart, bookmarks with custom wishlists etc.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59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Rest-APIs </w:t>
      </w:r>
      <w:r w:rsidDel="00000000" w:rsidR="00000000" w:rsidRPr="00000000">
        <w:rPr>
          <w:sz w:val="20"/>
          <w:szCs w:val="20"/>
          <w:rtl w:val="0"/>
        </w:rPr>
        <w:t xml:space="preserve">were built using DRF (</w:t>
      </w:r>
      <w:r w:rsidDel="00000000" w:rsidR="00000000" w:rsidRPr="00000000">
        <w:rPr>
          <w:b w:val="1"/>
          <w:sz w:val="20"/>
          <w:szCs w:val="20"/>
          <w:rtl w:val="0"/>
        </w:rPr>
        <w:t xml:space="preserve">Django Rest Framework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58" w:line="297" w:lineRule="auto"/>
        <w:ind w:left="720" w:right="304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 were authenticated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JWT authentication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1" w:line="297" w:lineRule="auto"/>
        <w:ind w:left="720" w:right="339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third-party packages like - Razorpay, Ezetap, Zoho books, BulkSMS, Firebase cloud messaging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right" w:leader="none" w:pos="10170"/>
          <w:tab w:val="left" w:leader="none" w:pos="9878"/>
        </w:tabs>
        <w:ind w:firstLine="138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Telelanguage @SpringML- </w:t>
      </w:r>
      <w:r w:rsidDel="00000000" w:rsidR="00000000" w:rsidRPr="00000000">
        <w:rPr>
          <w:color w:val="5270ff"/>
          <w:rtl w:val="0"/>
        </w:rPr>
        <w:t xml:space="preserve">Flask, Python</w:t>
        <w:tab/>
      </w:r>
      <w:r w:rsidDel="00000000" w:rsidR="00000000" w:rsidRPr="00000000">
        <w:rPr>
          <w:i w:val="1"/>
          <w:color w:val="737373"/>
          <w:sz w:val="20"/>
          <w:szCs w:val="20"/>
          <w:rtl w:val="0"/>
        </w:rPr>
        <w:t xml:space="preserve">7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before="154" w:line="297" w:lineRule="auto"/>
        <w:ind w:left="720" w:right="1954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project aims at providing live language interpretation services to their customers.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Twilio</w:t>
      </w:r>
      <w:r w:rsidDel="00000000" w:rsidR="00000000" w:rsidRPr="00000000">
        <w:rPr>
          <w:sz w:val="20"/>
          <w:szCs w:val="20"/>
          <w:rtl w:val="0"/>
        </w:rPr>
        <w:t xml:space="preserve">'s Programmable Voice and Programmable Video, for live calling features.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Sendgrid </w:t>
      </w:r>
      <w:r w:rsidDel="00000000" w:rsidR="00000000" w:rsidRPr="00000000">
        <w:rPr>
          <w:sz w:val="20"/>
          <w:szCs w:val="20"/>
          <w:rtl w:val="0"/>
        </w:rPr>
        <w:t xml:space="preserve">services for notifying users via email.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97" w:lineRule="auto"/>
        <w:ind w:left="720" w:right="126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</w:t>
      </w:r>
      <w:r w:rsidDel="00000000" w:rsidR="00000000" w:rsidRPr="00000000">
        <w:rPr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sz w:val="20"/>
          <w:szCs w:val="20"/>
          <w:rtl w:val="0"/>
        </w:rPr>
        <w:t xml:space="preserve">to build REST APIs</w:t>
      </w:r>
    </w:p>
    <w:p w:rsidR="00000000" w:rsidDel="00000000" w:rsidP="00000000" w:rsidRDefault="00000000" w:rsidRPr="00000000" w14:paraId="00000032">
      <w:pPr>
        <w:spacing w:line="297" w:lineRule="auto"/>
        <w:ind w:left="0" w:right="126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97" w:lineRule="auto"/>
        <w:ind w:left="0" w:right="126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297" w:lineRule="auto"/>
        <w:ind w:right="1268"/>
        <w:rPr>
          <w:b w:val="1"/>
        </w:rPr>
      </w:pPr>
      <w:bookmarkStart w:colFirst="0" w:colLast="0" w:name="_heading=h.z2id44nwltsm" w:id="0"/>
      <w:bookmarkEnd w:id="0"/>
      <w:r w:rsidDel="00000000" w:rsidR="00000000" w:rsidRPr="00000000">
        <w:rPr>
          <w:b w:val="1"/>
          <w:rtl w:val="0"/>
        </w:rPr>
        <w:t xml:space="preserve">CERTIFICATIONS AND </w:t>
      </w: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15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Cleared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Cloud Platform - Professional Data Engineer </w:t>
      </w:r>
      <w:r w:rsidDel="00000000" w:rsidR="00000000" w:rsidRPr="00000000">
        <w:rPr>
          <w:sz w:val="20"/>
          <w:szCs w:val="20"/>
          <w:rtl w:val="0"/>
        </w:rPr>
        <w:t xml:space="preserve">examination and received a certification for the same.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Received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Twilio Platform Certification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0" w:beforeAutospacing="0" w:line="297" w:lineRule="auto"/>
        <w:ind w:left="720" w:right="339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Kickstart Competition </w:t>
      </w:r>
      <w:r w:rsidDel="00000000" w:rsidR="00000000" w:rsidRPr="00000000">
        <w:rPr>
          <w:sz w:val="20"/>
          <w:szCs w:val="20"/>
          <w:rtl w:val="0"/>
        </w:rPr>
        <w:t xml:space="preserve">2020.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" w:line="240" w:lineRule="auto"/>
        <w:ind w:left="17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Python, Go</w:t>
      </w:r>
      <w:r w:rsidDel="00000000" w:rsidR="00000000" w:rsidRPr="00000000">
        <w:rPr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JavaScript, Terraform, C, SQL.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97" w:lineRule="auto"/>
        <w:ind w:left="176" w:right="33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Technologies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Firebase (Authentication, FireStore, Storage, Cloud Messaging, Cloud Functions), Git, Google Cloud, Ubuntu.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97" w:lineRule="auto"/>
        <w:ind w:left="176" w:right="28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Object-Oriented Programming, Rest APIs, Django Design Patterns like MVT (Model-View-Template), multi-threading, CI/CD, micro-service architecture.</w:t>
      </w:r>
    </w:p>
    <w:p w:rsidR="00000000" w:rsidDel="00000000" w:rsidP="00000000" w:rsidRDefault="00000000" w:rsidRPr="00000000" w14:paraId="0000003E">
      <w:pPr>
        <w:spacing w:before="1" w:lineRule="auto"/>
        <w:ind w:left="17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Tools </w:t>
      </w:r>
      <w:r w:rsidDel="00000000" w:rsidR="00000000" w:rsidRPr="00000000">
        <w:rPr>
          <w:sz w:val="20"/>
          <w:szCs w:val="20"/>
          <w:rtl w:val="0"/>
        </w:rPr>
        <w:t xml:space="preserve">- Looker, DialogFlow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left="0" w:firstLine="0"/>
        <w:rPr>
          <w:b w:val="1"/>
        </w:rPr>
      </w:pPr>
      <w:bookmarkStart w:colFirst="0" w:colLast="0" w:name="_heading=h.lvgtrqujki0u" w:id="1"/>
      <w:bookmarkEnd w:id="1"/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620"/>
          <w:tab w:val="right" w:leader="none" w:pos="9540"/>
        </w:tabs>
        <w:spacing w:before="93" w:lineRule="auto"/>
        <w:ind w:left="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CSVTU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Computer Science and Engineering - </w:t>
      </w: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72%</w:t>
      </w:r>
      <w:r w:rsidDel="00000000" w:rsidR="00000000" w:rsidRPr="00000000">
        <w:rPr>
          <w:rFonts w:ascii="Verdana" w:cs="Verdana" w:eastAsia="Verdana" w:hAnsi="Verdana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2015 - 2019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leader="none" w:pos="10800"/>
          <w:tab w:val="right" w:leader="none" w:pos="10800"/>
          <w:tab w:val="right" w:leader="none" w:pos="9990"/>
          <w:tab w:val="right" w:leader="none" w:pos="9000"/>
          <w:tab w:val="right" w:leader="none" w:pos="6840"/>
        </w:tabs>
        <w:spacing w:before="90" w:lineRule="auto"/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K.V. no. 1, Raipur -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Senior Secondary (12th) - </w:t>
      </w:r>
      <w:r w:rsidDel="00000000" w:rsidR="00000000" w:rsidRPr="00000000">
        <w:rPr>
          <w:rFonts w:ascii="Verdana" w:cs="Verdana" w:eastAsia="Verdana" w:hAnsi="Verdana"/>
          <w:b w:val="1"/>
          <w:color w:val="5270ff"/>
          <w:sz w:val="20"/>
          <w:szCs w:val="20"/>
          <w:rtl w:val="0"/>
        </w:rPr>
        <w:t xml:space="preserve">87.6%</w:t>
        <w:tab/>
        <w:tab/>
        <w:tab/>
      </w:r>
      <w:r w:rsidDel="00000000" w:rsidR="00000000" w:rsidRPr="00000000">
        <w:rPr>
          <w:rFonts w:ascii="Verdana" w:cs="Verdana" w:eastAsia="Verdana" w:hAnsi="Verdana"/>
          <w:i w:val="1"/>
          <w:color w:val="737373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  <w:tab w:val="right" w:leader="none" w:pos="10800"/>
          <w:tab w:val="right" w:leader="none" w:pos="9990"/>
          <w:tab w:val="right" w:leader="none" w:pos="9000"/>
          <w:tab w:val="right" w:leader="none" w:pos="6840"/>
        </w:tabs>
        <w:spacing w:before="90" w:lineRule="auto"/>
        <w:ind w:left="0" w:firstLine="0"/>
        <w:rPr>
          <w:rFonts w:ascii="Verdana" w:cs="Verdana" w:eastAsia="Verdana" w:hAnsi="Verdana"/>
          <w:b w:val="1"/>
          <w:color w:val="527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50" w:w="11900" w:orient="portrait"/>
      <w:pgMar w:bottom="280" w:top="440" w:left="450" w:right="3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4" w:lineRule="auto"/>
      <w:ind w:left="157"/>
    </w:pPr>
    <w:rPr>
      <w:rFonts w:ascii="Verdana" w:cs="Verdana" w:eastAsia="Verdana" w:hAnsi="Verdana"/>
      <w:sz w:val="29"/>
      <w:szCs w:val="29"/>
    </w:rPr>
  </w:style>
  <w:style w:type="paragraph" w:styleId="Heading2">
    <w:name w:val="heading 2"/>
    <w:basedOn w:val="Normal"/>
    <w:next w:val="Normal"/>
    <w:pPr>
      <w:spacing w:before="199" w:lineRule="auto"/>
      <w:ind w:left="138"/>
    </w:pPr>
    <w:rPr>
      <w:rFonts w:ascii="Verdana" w:cs="Verdana" w:eastAsia="Verdana" w:hAnsi="Verdana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1" w:lineRule="auto"/>
      <w:ind w:left="2507" w:right="2819"/>
      <w:jc w:val="center"/>
    </w:pPr>
    <w:rPr>
      <w:rFonts w:ascii="Verdana" w:cs="Verdana" w:eastAsia="Verdana" w:hAnsi="Verdana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ahoma" w:cs="Tahoma" w:eastAsia="Tahoma" w:hAnsi="Tahom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ahoma" w:cs="Tahoma" w:eastAsia="Tahoma" w:hAnsi="Tahoma"/>
      <w:sz w:val="20"/>
      <w:szCs w:val="20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94"/>
      <w:ind w:left="157"/>
      <w:outlineLvl w:val="1"/>
    </w:pPr>
    <w:rPr>
      <w:rFonts w:ascii="Verdana" w:cs="Verdana" w:eastAsia="Verdana" w:hAnsi="Verdana"/>
      <w:sz w:val="29"/>
      <w:szCs w:val="29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99"/>
      <w:ind w:left="138"/>
      <w:outlineLvl w:val="2"/>
    </w:pPr>
    <w:rPr>
      <w:rFonts w:ascii="Verdana" w:cs="Verdana" w:eastAsia="Verdana" w:hAnsi="Verdana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51"/>
      <w:ind w:left="2507" w:right="2819"/>
      <w:jc w:val="center"/>
    </w:pPr>
    <w:rPr>
      <w:rFonts w:ascii="Verdana" w:cs="Verdana" w:eastAsia="Verdana" w:hAnsi="Verdana"/>
      <w:sz w:val="72"/>
      <w:szCs w:val="7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Verdana" w:cs="Verdana" w:eastAsia="Verdana" w:hAnsi="Verdan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inghgautam.com/" TargetMode="External"/><Relationship Id="rId10" Type="http://schemas.openxmlformats.org/officeDocument/2006/relationships/hyperlink" Target="https://www.singhgautam.com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www.singhgautam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autamsingh1997@gmail.com" TargetMode="External"/><Relationship Id="rId8" Type="http://schemas.openxmlformats.org/officeDocument/2006/relationships/hyperlink" Target="mailto:gautamsingh199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RRzJiZH9zna4ZNWnZFiGIm40MA==">AMUW2mWAjrbXtNMAosCYnCBp8dCrwYajDVAKk4MSHxXTAcdr+ZKhRF7EcXxZkXjL38lHfjX20nlvuIrNi73vqydTp+l6vSlxXH8lGdigdAmgap0LIgXqZIZQOzYDrl+pA9Ew7YBi9YuxIXl/ppk0IlqVwUpI/LIMSQ==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2022-11-24T07:26:17Z</dcterms:created>
  <dc:creator>Gautam Singh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Canva</vt:lpwstr>
  </property>
  <property fmtid="{D5CDD505-2E9C-101B-9397-08002B2CF9AE}" pid="4" name="LastSaved">
    <vt:filetime>2022-11-12T00:00:00Z</vt:filetime>
  </property>
</Properties>
</file>