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MarsQuant — Migration Progress</w:t>
      </w:r>
    </w:p>
    <w:p>
      <w:r>
        <w:rPr>
          <w:i/>
          <w:iCs/>
          <w:color w:val="666666"/>
        </w:rPr>
        <w:t xml:space="preserve">RDS → S3 archive pipeline  |  3 tables, ~1700 GB  |  ap-south-1</w:t>
      </w:r>
    </w:p>
    <w:p>
      <w:r>
        <w:t xml:space="preserve"/>
      </w:r>
    </w:p>
    <w:p>
      <w:pPr>
        <w:pStyle w:val="Heading2"/>
      </w:pPr>
      <w:r>
        <w:t xml:space="preserve">Phase 1-2 — Schema Discovery 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 / Schema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datafeeddatabase / datafeedschema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nifty50_table, master_table, mcx_table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Partition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tickd (RANGE)  —  Sep 2025 daily, rest 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Row 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~2.28 billion rows across 7 partitions (nifty50)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42 columns on nifty50_table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Phase 3 — Code Updates &amp; Bug Fixes 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docker/export.sh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Fixed pg_dump: -t schema.table (was silently finding nothing)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orchestrator/handler.py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rewrite: 3 actions, 10s stagger, 420s timeout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verify/handler.py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Fixed DB_SECRET_ARN, botocore ClientError, verified.json scope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drop_partition/handler.py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Fixed s3_client.exceptions.NoSuchKey → ClientError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terraform/lambda.tf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Orchestrator timeout 60s → 420s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terraform/eventbridge.tf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Daily → monthly trigger, action = migrate_previous_month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terraform/variables.tf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Cron updated to cron(0 0 1 * ? *)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terraform/outputs.tf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refs, added manual_trigger_month_command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Phase 4 — Local Testing  ✅</w:t>
      </w:r>
    </w:p>
    <w:p>
      <w:pPr>
        <w:pStyle w:val="ListParagraph"/>
        <w:numPr>
          <w:ilvl w:val="0"/>
          <w:numId w:val="2"/>
        </w:numPr>
      </w:pPr>
      <w:r>
        <w:t xml:space="preserve">16/16 tests passed against Postgres 16 container</w:t>
      </w:r>
    </w:p>
    <w:p>
      <w:pPr>
        <w:pStyle w:val="ListParagraph"/>
        <w:numPr>
          <w:ilvl w:val="0"/>
          <w:numId w:val="2"/>
        </w:numPr>
      </w:pPr>
      <w:r>
        <w:t xml:space="preserve">Full pipeline chain validated: export → verify → drop</w:t>
      </w:r>
    </w:p>
    <w:p>
      <w:pPr>
        <w:pStyle w:val="ListParagraph"/>
        <w:numPr>
          <w:ilvl w:val="0"/>
          <w:numId w:val="2"/>
        </w:numPr>
      </w:pPr>
      <w:r>
        <w:t xml:space="preserve">See Testing document for full breakdown</w:t>
      </w:r>
    </w:p>
    <w:p>
      <w:r>
        <w:t xml:space="preserve"/>
      </w:r>
    </w:p>
    <w:p>
      <w:pPr>
        <w:pStyle w:val="Heading2"/>
      </w:pPr>
      <w:r>
        <w:t xml:space="preserve">Phase 5 — Terraform  ✅ / 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terraform.tfvars 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real AWS values populated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 init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Passed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 provider 5.100.0 installed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 validate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Passed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syntax errors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Blocked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Needs valid AWS credentials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 apply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 plan review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2026-03-09T19:33:50.373Z</dcterms:created>
  <dcterms:modified xsi:type="dcterms:W3CDTF">2026-03-09T19:33:50.374Z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