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20" w:lineRule="auto"/>
        <w:jc w:val="center"/>
        <w:rPr>
          <w:rFonts w:ascii="Times New Roman" w:cs="Times New Roman" w:eastAsia="Times New Roman" w:hAnsi="Times New Roman"/>
          <w:b w:val="1"/>
          <w:color w:val="353535"/>
          <w:sz w:val="40"/>
          <w:szCs w:val="40"/>
        </w:rPr>
      </w:pPr>
      <w:r w:rsidDel="00000000" w:rsidR="00000000" w:rsidRPr="00000000">
        <w:rPr>
          <w:rFonts w:ascii="Times New Roman" w:cs="Times New Roman" w:eastAsia="Times New Roman" w:hAnsi="Times New Roman"/>
          <w:b w:val="1"/>
          <w:color w:val="353535"/>
          <w:sz w:val="40"/>
          <w:szCs w:val="40"/>
          <w:rtl w:val="0"/>
        </w:rPr>
        <w:t xml:space="preserve">00 Project Proposal - CenEats</w:t>
      </w:r>
    </w:p>
    <w:p w:rsidR="00000000" w:rsidDel="00000000" w:rsidP="00000000" w:rsidRDefault="00000000" w:rsidRPr="00000000" w14:paraId="00000001">
      <w:pPr>
        <w:spacing w:after="0" w:afterAutospacing="1" w:before="20" w:lineRule="auto"/>
        <w:jc w:val="center"/>
        <w:rPr>
          <w:rFonts w:ascii="Times New Roman" w:cs="Times New Roman" w:eastAsia="Times New Roman" w:hAnsi="Times New Roman"/>
          <w:color w:val="353535"/>
          <w:sz w:val="40"/>
          <w:szCs w:val="40"/>
        </w:rPr>
      </w:pPr>
      <w:r w:rsidDel="00000000" w:rsidR="00000000" w:rsidRPr="00000000">
        <w:rPr>
          <w:rtl w:val="0"/>
        </w:rPr>
      </w:r>
    </w:p>
    <w:p w:rsidR="00000000" w:rsidDel="00000000" w:rsidP="00000000" w:rsidRDefault="00000000" w:rsidRPr="00000000" w14:paraId="00000002">
      <w:pPr>
        <w:spacing w:after="0" w:afterAutospacing="1" w:before="20" w:lineRule="auto"/>
        <w:ind w:left="720" w:firstLine="0"/>
        <w:rPr>
          <w:rFonts w:ascii="Times New Roman" w:cs="Times New Roman" w:eastAsia="Times New Roman" w:hAnsi="Times New Roman"/>
          <w:b w:val="1"/>
          <w:color w:val="353535"/>
          <w:sz w:val="32"/>
          <w:szCs w:val="32"/>
        </w:rPr>
      </w:pPr>
      <w:commentRangeStart w:id="0"/>
      <w:r w:rsidDel="00000000" w:rsidR="00000000" w:rsidRPr="00000000">
        <w:rPr>
          <w:rFonts w:ascii="Times New Roman" w:cs="Times New Roman" w:eastAsia="Times New Roman" w:hAnsi="Times New Roman"/>
          <w:b w:val="1"/>
          <w:color w:val="353535"/>
          <w:sz w:val="32"/>
          <w:szCs w:val="32"/>
          <w:rtl w:val="0"/>
        </w:rPr>
        <w:t xml:space="preserve">Executive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0" w:afterAutospacing="1" w:before="20" w:lineRule="auto"/>
        <w:ind w:left="720" w:firstLine="0"/>
        <w:rPr>
          <w:rFonts w:ascii="Times New Roman" w:cs="Times New Roman" w:eastAsia="Times New Roman" w:hAnsi="Times New Roman"/>
          <w:color w:val="353535"/>
          <w:sz w:val="32"/>
          <w:szCs w:val="32"/>
        </w:rPr>
      </w:pPr>
      <w:r w:rsidDel="00000000" w:rsidR="00000000" w:rsidRPr="00000000">
        <w:rPr>
          <w:rtl w:val="0"/>
        </w:rPr>
      </w:r>
    </w:p>
    <w:p w:rsidR="00000000" w:rsidDel="00000000" w:rsidP="00000000" w:rsidRDefault="00000000" w:rsidRPr="00000000" w14:paraId="00000004">
      <w:pPr>
        <w:spacing w:after="0" w:afterAutospacing="1" w:before="20" w:lineRule="auto"/>
        <w:ind w:left="720"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CenEats is an online website that allows students and faculty members to efficiently order food in advance from any restaurant at Centennial College Progress campus. Have you ever experienced waiting an unbearable amount of time in line to order food, and for your food to be ready? Well many can probably relate to this problem, but with CenEats, simple problems like this can be solved. From ordering at your favourite restaurant at Centennial to writing a review about your least favourite experience at a restaurant, everything you can ask for is offered by CenEats. This </w:t>
      </w:r>
      <w:commentRangeStart w:id="1"/>
      <w:commentRangeStart w:id="2"/>
      <w:r w:rsidDel="00000000" w:rsidR="00000000" w:rsidRPr="00000000">
        <w:rPr>
          <w:rFonts w:ascii="Times New Roman" w:cs="Times New Roman" w:eastAsia="Times New Roman" w:hAnsi="Times New Roman"/>
          <w:color w:val="353535"/>
          <w:sz w:val="30"/>
          <w:szCs w:val="30"/>
          <w:rtl w:val="0"/>
        </w:rPr>
        <w:t xml:space="preserve">website</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color w:val="353535"/>
          <w:sz w:val="30"/>
          <w:szCs w:val="30"/>
          <w:rtl w:val="0"/>
        </w:rPr>
        <w:t xml:space="preserve">’s main priority is to reduce waiting time in lines at restaurants to encourage more students and faculty to use the restaurant facilities at Centennial.</w:t>
      </w:r>
    </w:p>
    <w:p w:rsidR="00000000" w:rsidDel="00000000" w:rsidP="00000000" w:rsidRDefault="00000000" w:rsidRPr="00000000" w14:paraId="00000005">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6">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7">
      <w:pPr>
        <w:spacing w:after="0" w:afterAutospacing="1" w:before="20" w:lineRule="auto"/>
        <w:ind w:firstLine="720"/>
        <w:rPr>
          <w:rFonts w:ascii="Times New Roman" w:cs="Times New Roman" w:eastAsia="Times New Roman" w:hAnsi="Times New Roman"/>
          <w:color w:val="353535"/>
          <w:sz w:val="30"/>
          <w:szCs w:val="30"/>
        </w:rPr>
      </w:pPr>
      <w:commentRangeStart w:id="3"/>
      <w:r w:rsidDel="00000000" w:rsidR="00000000" w:rsidRPr="00000000">
        <w:rPr>
          <w:rFonts w:ascii="Times New Roman" w:cs="Times New Roman" w:eastAsia="Times New Roman" w:hAnsi="Times New Roman"/>
          <w:b w:val="1"/>
          <w:color w:val="353535"/>
          <w:sz w:val="32"/>
          <w:szCs w:val="32"/>
          <w:rtl w:val="0"/>
        </w:rPr>
        <w:t xml:space="preserve">Business Objectives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9">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CenEats will be an online restaurant ordering website strictly for Centennial College students and faculties, to reduce the chaotic traffic and long waiting time in lines for orders. The main problem today is students and faculties don’t have the time and patience to wait in these long lines due to their busy class schedules, where sometimes there is only ten minutes to get to their restaurant destination and order food. With CenEats, all representatives from Centennial College can order online from any restaurant in the Progress campus and pick up there order when it is ready. This will allow students and faculties to get their food and make it to their classes on time.</w:t>
      </w:r>
    </w:p>
    <w:p w:rsidR="00000000" w:rsidDel="00000000" w:rsidP="00000000" w:rsidRDefault="00000000" w:rsidRPr="00000000" w14:paraId="0000000A">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0B">
      <w:pPr>
        <w:spacing w:after="0" w:afterAutospacing="1" w:before="20" w:lineRule="auto"/>
        <w:ind w:left="708.6614173228347" w:firstLine="0"/>
        <w:rPr>
          <w:rFonts w:ascii="Times New Roman" w:cs="Times New Roman" w:eastAsia="Times New Roman" w:hAnsi="Times New Roman"/>
          <w:b w:val="1"/>
          <w:color w:val="353535"/>
          <w:sz w:val="28"/>
          <w:szCs w:val="28"/>
        </w:rPr>
      </w:pPr>
      <w:r w:rsidDel="00000000" w:rsidR="00000000" w:rsidRPr="00000000">
        <w:rPr>
          <w:rFonts w:ascii="Times New Roman" w:cs="Times New Roman" w:eastAsia="Times New Roman" w:hAnsi="Times New Roman"/>
          <w:b w:val="1"/>
          <w:color w:val="353535"/>
          <w:sz w:val="28"/>
          <w:szCs w:val="28"/>
          <w:rtl w:val="0"/>
        </w:rPr>
        <w:t xml:space="preserve">Objectives</w:t>
      </w:r>
    </w:p>
    <w:p w:rsidR="00000000" w:rsidDel="00000000" w:rsidP="00000000" w:rsidRDefault="00000000" w:rsidRPr="00000000" w14:paraId="0000000C">
      <w:pPr>
        <w:numPr>
          <w:ilvl w:val="0"/>
          <w:numId w:val="8"/>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Reduce or eliminate the time of waiting in line for your order</w:t>
      </w:r>
    </w:p>
    <w:p w:rsidR="00000000" w:rsidDel="00000000" w:rsidP="00000000" w:rsidRDefault="00000000" w:rsidRPr="00000000" w14:paraId="0000000D">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To provide students and the faculties the opportunity to dine efficiently, thus improving educational results</w:t>
      </w:r>
    </w:p>
    <w:p w:rsidR="00000000" w:rsidDel="00000000" w:rsidP="00000000" w:rsidRDefault="00000000" w:rsidRPr="00000000" w14:paraId="0000000E">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Increase the amount of customers at each restaurant</w:t>
      </w:r>
    </w:p>
    <w:p w:rsidR="00000000" w:rsidDel="00000000" w:rsidP="00000000" w:rsidRDefault="00000000" w:rsidRPr="00000000" w14:paraId="0000000F">
      <w:pPr>
        <w:numPr>
          <w:ilvl w:val="0"/>
          <w:numId w:val="8"/>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Provide easy to use functionality to successfully order online from a restaurant</w:t>
      </w:r>
    </w:p>
    <w:p w:rsidR="00000000" w:rsidDel="00000000" w:rsidP="00000000" w:rsidRDefault="00000000" w:rsidRPr="00000000" w14:paraId="00000010">
      <w:pPr>
        <w:numPr>
          <w:ilvl w:val="0"/>
          <w:numId w:val="8"/>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Grant the college a better reputation by improving accessibility</w:t>
      </w:r>
    </w:p>
    <w:p w:rsidR="00000000" w:rsidDel="00000000" w:rsidP="00000000" w:rsidRDefault="00000000" w:rsidRPr="00000000" w14:paraId="00000011">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2">
      <w:pPr>
        <w:spacing w:after="0" w:afterAutospacing="1" w:before="20" w:lineRule="auto"/>
        <w:ind w:left="425.19685039370086" w:firstLine="0"/>
        <w:rPr>
          <w:rFonts w:ascii="Times New Roman" w:cs="Times New Roman" w:eastAsia="Times New Roman" w:hAnsi="Times New Roman"/>
          <w:b w:val="1"/>
          <w:color w:val="353535"/>
          <w:sz w:val="28"/>
          <w:szCs w:val="28"/>
        </w:rPr>
      </w:pPr>
      <w:r w:rsidDel="00000000" w:rsidR="00000000" w:rsidRPr="00000000">
        <w:rPr>
          <w:rFonts w:ascii="Times New Roman" w:cs="Times New Roman" w:eastAsia="Times New Roman" w:hAnsi="Times New Roman"/>
          <w:b w:val="1"/>
          <w:color w:val="353535"/>
          <w:sz w:val="28"/>
          <w:szCs w:val="28"/>
          <w:rtl w:val="0"/>
        </w:rPr>
        <w:t xml:space="preserve"> </w:t>
      </w:r>
      <w:commentRangeStart w:id="4"/>
      <w:r w:rsidDel="00000000" w:rsidR="00000000" w:rsidRPr="00000000">
        <w:rPr>
          <w:rFonts w:ascii="Times New Roman" w:cs="Times New Roman" w:eastAsia="Times New Roman" w:hAnsi="Times New Roman"/>
          <w:b w:val="1"/>
          <w:color w:val="353535"/>
          <w:sz w:val="28"/>
          <w:szCs w:val="28"/>
          <w:rtl w:val="0"/>
        </w:rPr>
        <w:t xml:space="preserve">Product Description (Solution)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4">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solution to this business need is to build an easy to use and efficient restaurant ordering platform as a go to option for students and faculties to order food from restaurants at Centennial College.</w:t>
      </w:r>
    </w:p>
    <w:p w:rsidR="00000000" w:rsidDel="00000000" w:rsidP="00000000" w:rsidRDefault="00000000" w:rsidRPr="00000000" w14:paraId="00000015">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6">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It’s been discussed that a proper eating schedule improves a person’s performance. Not only would CenEats provide the accessibility to benefit students and professors educationally, but for all members of Centennial it’ll help with everyday activities.</w:t>
      </w:r>
    </w:p>
    <w:p w:rsidR="00000000" w:rsidDel="00000000" w:rsidP="00000000" w:rsidRDefault="00000000" w:rsidRPr="00000000" w14:paraId="00000017">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8">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Benefits of doing this project are decreasing/eliminating the waiting time in lines for waiting for your restaurant order, while also increase the number of customers at any selected restaurants. </w:t>
      </w:r>
    </w:p>
    <w:p w:rsidR="00000000" w:rsidDel="00000000" w:rsidP="00000000" w:rsidRDefault="00000000" w:rsidRPr="00000000" w14:paraId="00000019">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A">
      <w:pPr>
        <w:spacing w:after="0" w:afterAutospacing="1" w:before="20" w:lineRule="auto"/>
        <w:ind w:left="708.661417322834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creation of the website will boost the school’s reputation, which in turn brings in more enrollments of students and professors wanting to use CenEats. This is a beneficial factor for Centennial College. </w:t>
      </w:r>
    </w:p>
    <w:p w:rsidR="00000000" w:rsidDel="00000000" w:rsidP="00000000" w:rsidRDefault="00000000" w:rsidRPr="00000000" w14:paraId="0000001B">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1C">
      <w:pPr>
        <w:spacing w:after="0" w:afterAutospacing="1" w:before="20" w:lineRule="auto"/>
        <w:ind w:firstLine="425.19685039370086"/>
        <w:rPr>
          <w:rFonts w:ascii="Times New Roman" w:cs="Times New Roman" w:eastAsia="Times New Roman" w:hAnsi="Times New Roman"/>
          <w:b w:val="1"/>
          <w:color w:val="353535"/>
          <w:sz w:val="28"/>
          <w:szCs w:val="28"/>
        </w:rPr>
      </w:pPr>
      <w:commentRangeStart w:id="5"/>
      <w:r w:rsidDel="00000000" w:rsidR="00000000" w:rsidRPr="00000000">
        <w:rPr>
          <w:rFonts w:ascii="Times New Roman" w:cs="Times New Roman" w:eastAsia="Times New Roman" w:hAnsi="Times New Roman"/>
          <w:b w:val="1"/>
          <w:color w:val="353535"/>
          <w:sz w:val="28"/>
          <w:szCs w:val="28"/>
          <w:rtl w:val="0"/>
        </w:rPr>
        <w:t xml:space="preserve">Deliverables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spacing w:after="0" w:afterAutospacing="1" w:before="20" w:lineRule="auto"/>
        <w:ind w:firstLine="425.19685039370086"/>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ab/>
        <w:tab/>
        <w:t xml:space="preserve">Deliverables include:</w:t>
      </w:r>
    </w:p>
    <w:p w:rsidR="00000000" w:rsidDel="00000000" w:rsidP="00000000" w:rsidRDefault="00000000" w:rsidRPr="00000000" w14:paraId="0000001E">
      <w:pPr>
        <w:numPr>
          <w:ilvl w:val="0"/>
          <w:numId w:val="6"/>
        </w:numPr>
        <w:spacing w:after="0" w:afterAutospacing="0" w:before="2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Authentication page both for customers and administrator</w:t>
      </w:r>
    </w:p>
    <w:p w:rsidR="00000000" w:rsidDel="00000000" w:rsidP="00000000" w:rsidRDefault="00000000" w:rsidRPr="00000000" w14:paraId="0000001F">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home page with a gallery of available restaurants</w:t>
      </w:r>
    </w:p>
    <w:p w:rsidR="00000000" w:rsidDel="00000000" w:rsidP="00000000" w:rsidRDefault="00000000" w:rsidRPr="00000000" w14:paraId="00000020">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ordering page for students and faculty</w:t>
      </w:r>
    </w:p>
    <w:p w:rsidR="00000000" w:rsidDel="00000000" w:rsidP="00000000" w:rsidRDefault="00000000" w:rsidRPr="00000000" w14:paraId="00000021">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order confirmation and review web page</w:t>
      </w:r>
    </w:p>
    <w:p w:rsidR="00000000" w:rsidDel="00000000" w:rsidP="00000000" w:rsidRDefault="00000000" w:rsidRPr="00000000" w14:paraId="00000022">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restaurant view web page </w:t>
      </w:r>
    </w:p>
    <w:p w:rsidR="00000000" w:rsidDel="00000000" w:rsidP="00000000" w:rsidRDefault="00000000" w:rsidRPr="00000000" w14:paraId="00000023">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CenEats contact web page </w:t>
      </w:r>
    </w:p>
    <w:p w:rsidR="00000000" w:rsidDel="00000000" w:rsidP="00000000" w:rsidRDefault="00000000" w:rsidRPr="00000000" w14:paraId="00000024">
      <w:pPr>
        <w:numPr>
          <w:ilvl w:val="0"/>
          <w:numId w:val="6"/>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Administrator view</w:t>
      </w:r>
    </w:p>
    <w:p w:rsidR="00000000" w:rsidDel="00000000" w:rsidP="00000000" w:rsidRDefault="00000000" w:rsidRPr="00000000" w14:paraId="00000025">
      <w:pPr>
        <w:numPr>
          <w:ilvl w:val="0"/>
          <w:numId w:val="6"/>
        </w:numPr>
        <w:spacing w:after="0" w:afterAutospacing="1" w:before="0" w:beforeAutospacing="0" w:lineRule="auto"/>
        <w:ind w:left="2160" w:hanging="360"/>
        <w:rPr>
          <w:rFonts w:ascii="Times New Roman" w:cs="Times New Roman" w:eastAsia="Times New Roman" w:hAnsi="Times New Roman"/>
          <w:color w:val="353535"/>
          <w:sz w:val="30"/>
          <w:szCs w:val="30"/>
          <w:u w:val="none"/>
        </w:rPr>
      </w:pPr>
      <w:r w:rsidDel="00000000" w:rsidR="00000000" w:rsidRPr="00000000">
        <w:rPr>
          <w:rFonts w:ascii="Times New Roman" w:cs="Times New Roman" w:eastAsia="Times New Roman" w:hAnsi="Times New Roman"/>
          <w:color w:val="353535"/>
          <w:sz w:val="30"/>
          <w:szCs w:val="30"/>
          <w:rtl w:val="0"/>
        </w:rPr>
        <w:t xml:space="preserve">A payment method</w:t>
      </w:r>
    </w:p>
    <w:p w:rsidR="00000000" w:rsidDel="00000000" w:rsidP="00000000" w:rsidRDefault="00000000" w:rsidRPr="00000000" w14:paraId="00000026">
      <w:pPr>
        <w:spacing w:after="0" w:afterAutospacing="1" w:before="20" w:lineRule="auto"/>
        <w:ind w:left="144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27">
      <w:pPr>
        <w:spacing w:after="0" w:afterAutospacing="1" w:before="20" w:lineRule="auto"/>
        <w:ind w:left="1440"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Deliverables exclude:</w:t>
      </w:r>
    </w:p>
    <w:p w:rsidR="00000000" w:rsidDel="00000000" w:rsidP="00000000" w:rsidRDefault="00000000" w:rsidRPr="00000000" w14:paraId="00000028">
      <w:pPr>
        <w:numPr>
          <w:ilvl w:val="0"/>
          <w:numId w:val="5"/>
        </w:numPr>
        <w:spacing w:after="0" w:afterAutospacing="0" w:before="2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Test data</w:t>
      </w:r>
    </w:p>
    <w:p w:rsidR="00000000" w:rsidDel="00000000" w:rsidP="00000000" w:rsidRDefault="00000000" w:rsidRPr="00000000" w14:paraId="00000029">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Database</w:t>
      </w:r>
    </w:p>
    <w:p w:rsidR="00000000" w:rsidDel="00000000" w:rsidP="00000000" w:rsidRDefault="00000000" w:rsidRPr="00000000" w14:paraId="0000002A">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Servers</w:t>
      </w:r>
    </w:p>
    <w:p w:rsidR="00000000" w:rsidDel="00000000" w:rsidP="00000000" w:rsidRDefault="00000000" w:rsidRPr="00000000" w14:paraId="0000002B">
      <w:pPr>
        <w:numPr>
          <w:ilvl w:val="0"/>
          <w:numId w:val="5"/>
        </w:numPr>
        <w:spacing w:after="0" w:afterAutospacing="0"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Project documentation</w:t>
      </w:r>
    </w:p>
    <w:p w:rsidR="00000000" w:rsidDel="00000000" w:rsidP="00000000" w:rsidRDefault="00000000" w:rsidRPr="00000000" w14:paraId="0000002C">
      <w:pPr>
        <w:numPr>
          <w:ilvl w:val="0"/>
          <w:numId w:val="5"/>
        </w:numPr>
        <w:spacing w:after="0" w:afterAutospacing="1" w:before="0" w:beforeAutospacing="0" w:lineRule="auto"/>
        <w:ind w:left="2160" w:hanging="36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Instructions to use website (already easy to use)</w:t>
      </w:r>
    </w:p>
    <w:p w:rsidR="00000000" w:rsidDel="00000000" w:rsidP="00000000" w:rsidRDefault="00000000" w:rsidRPr="00000000" w14:paraId="0000002D">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2E">
      <w:pPr>
        <w:spacing w:after="0" w:afterAutospacing="1" w:before="20" w:lineRule="auto"/>
        <w:ind w:left="0" w:firstLine="720"/>
        <w:rPr>
          <w:rFonts w:ascii="Times New Roman" w:cs="Times New Roman" w:eastAsia="Times New Roman" w:hAnsi="Times New Roman"/>
          <w:b w:val="1"/>
          <w:color w:val="353535"/>
          <w:sz w:val="32"/>
          <w:szCs w:val="32"/>
        </w:rPr>
      </w:pPr>
      <w:r w:rsidDel="00000000" w:rsidR="00000000" w:rsidRPr="00000000">
        <w:rPr>
          <w:rFonts w:ascii="Times New Roman" w:cs="Times New Roman" w:eastAsia="Times New Roman" w:hAnsi="Times New Roman"/>
          <w:b w:val="1"/>
          <w:color w:val="353535"/>
          <w:sz w:val="32"/>
          <w:szCs w:val="32"/>
          <w:rtl w:val="0"/>
        </w:rPr>
        <w:t xml:space="preserve">Project Description</w:t>
      </w:r>
    </w:p>
    <w:p w:rsidR="00000000" w:rsidDel="00000000" w:rsidP="00000000" w:rsidRDefault="00000000" w:rsidRPr="00000000" w14:paraId="0000002F">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30">
      <w:pPr>
        <w:spacing w:after="0" w:afterAutospacing="1" w:before="20" w:lineRule="auto"/>
        <w:ind w:left="0" w:firstLine="720"/>
        <w:rPr>
          <w:rFonts w:ascii="Times New Roman" w:cs="Times New Roman" w:eastAsia="Times New Roman" w:hAnsi="Times New Roman"/>
          <w:b w:val="1"/>
          <w:color w:val="353535"/>
          <w:sz w:val="28"/>
          <w:szCs w:val="28"/>
        </w:rPr>
      </w:pPr>
      <w:commentRangeStart w:id="6"/>
      <w:r w:rsidDel="00000000" w:rsidR="00000000" w:rsidRPr="00000000">
        <w:rPr>
          <w:rFonts w:ascii="Times New Roman" w:cs="Times New Roman" w:eastAsia="Times New Roman" w:hAnsi="Times New Roman"/>
          <w:b w:val="1"/>
          <w:color w:val="353535"/>
          <w:sz w:val="28"/>
          <w:szCs w:val="28"/>
          <w:rtl w:val="0"/>
        </w:rPr>
        <w:t xml:space="preserve">Scope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Includes:</w:t>
      </w:r>
    </w:p>
    <w:p w:rsidR="00000000" w:rsidDel="00000000" w:rsidP="00000000" w:rsidRDefault="00000000" w:rsidRPr="00000000" w14:paraId="00000032">
      <w:pPr>
        <w:numPr>
          <w:ilvl w:val="0"/>
          <w:numId w:val="3"/>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Student, faculty, admin authentication login</w:t>
      </w:r>
    </w:p>
    <w:p w:rsidR="00000000" w:rsidDel="00000000" w:rsidP="00000000" w:rsidRDefault="00000000" w:rsidRPr="00000000" w14:paraId="00000033">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View restaurants you can order online from Centennial College</w:t>
      </w:r>
    </w:p>
    <w:p w:rsidR="00000000" w:rsidDel="00000000" w:rsidP="00000000" w:rsidRDefault="00000000" w:rsidRPr="00000000" w14:paraId="00000034">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Create, view, update, and delete orders from restaurants</w:t>
      </w:r>
    </w:p>
    <w:p w:rsidR="00000000" w:rsidDel="00000000" w:rsidP="00000000" w:rsidRDefault="00000000" w:rsidRPr="00000000" w14:paraId="00000035">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u w:val="none"/>
        </w:rPr>
      </w:pPr>
      <w:r w:rsidDel="00000000" w:rsidR="00000000" w:rsidRPr="00000000">
        <w:rPr>
          <w:rFonts w:ascii="Times New Roman" w:cs="Times New Roman" w:eastAsia="Times New Roman" w:hAnsi="Times New Roman"/>
          <w:color w:val="353535"/>
          <w:sz w:val="30"/>
          <w:szCs w:val="30"/>
          <w:rtl w:val="0"/>
        </w:rPr>
        <w:t xml:space="preserve">Choosing a payment method and successfully paying</w:t>
      </w:r>
    </w:p>
    <w:p w:rsidR="00000000" w:rsidDel="00000000" w:rsidP="00000000" w:rsidRDefault="00000000" w:rsidRPr="00000000" w14:paraId="00000036">
      <w:pPr>
        <w:numPr>
          <w:ilvl w:val="0"/>
          <w:numId w:val="3"/>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Read and post reviews of restaurants people have ordered from in Centennial</w:t>
      </w:r>
    </w:p>
    <w:p w:rsidR="00000000" w:rsidDel="00000000" w:rsidP="00000000" w:rsidRDefault="00000000" w:rsidRPr="00000000" w14:paraId="00000037">
      <w:pPr>
        <w:numPr>
          <w:ilvl w:val="0"/>
          <w:numId w:val="3"/>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Monitoring and Maintenance of CenEats workflow and processes</w:t>
      </w:r>
    </w:p>
    <w:p w:rsidR="00000000" w:rsidDel="00000000" w:rsidP="00000000" w:rsidRDefault="00000000" w:rsidRPr="00000000" w14:paraId="00000038">
      <w:pPr>
        <w:spacing w:after="0" w:afterAutospacing="1" w:before="20" w:lineRule="auto"/>
        <w:ind w:left="72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39">
      <w:pPr>
        <w:spacing w:after="0" w:afterAutospacing="1"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Does Not Include:</w:t>
      </w:r>
    </w:p>
    <w:p w:rsidR="00000000" w:rsidDel="00000000" w:rsidP="00000000" w:rsidRDefault="00000000" w:rsidRPr="00000000" w14:paraId="0000003A">
      <w:pPr>
        <w:numPr>
          <w:ilvl w:val="0"/>
          <w:numId w:val="2"/>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Precise estimated time of when order is completed</w:t>
      </w:r>
    </w:p>
    <w:p w:rsidR="00000000" w:rsidDel="00000000" w:rsidP="00000000" w:rsidRDefault="00000000" w:rsidRPr="00000000" w14:paraId="0000003B">
      <w:pPr>
        <w:numPr>
          <w:ilvl w:val="0"/>
          <w:numId w:val="2"/>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Unable to order from multiple restaurants in one order</w:t>
      </w:r>
    </w:p>
    <w:p w:rsidR="00000000" w:rsidDel="00000000" w:rsidP="00000000" w:rsidRDefault="00000000" w:rsidRPr="00000000" w14:paraId="0000003C">
      <w:pPr>
        <w:numPr>
          <w:ilvl w:val="0"/>
          <w:numId w:val="2"/>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Delivery option to have food delivered to Centennial members</w:t>
      </w:r>
    </w:p>
    <w:p w:rsidR="00000000" w:rsidDel="00000000" w:rsidP="00000000" w:rsidRDefault="00000000" w:rsidRPr="00000000" w14:paraId="0000003D">
      <w:pPr>
        <w:spacing w:after="0" w:afterAutospacing="1" w:before="20" w:lineRule="auto"/>
        <w:ind w:left="72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3E">
      <w:pPr>
        <w:spacing w:after="0" w:afterAutospacing="1" w:before="20" w:lineRule="auto"/>
        <w:ind w:left="425.19685039370086" w:firstLine="294.80314960629914"/>
        <w:rPr>
          <w:rFonts w:ascii="Times New Roman" w:cs="Times New Roman" w:eastAsia="Times New Roman" w:hAnsi="Times New Roman"/>
          <w:b w:val="1"/>
          <w:color w:val="353535"/>
          <w:sz w:val="28"/>
          <w:szCs w:val="28"/>
        </w:rPr>
      </w:pPr>
      <w:commentRangeStart w:id="7"/>
      <w:r w:rsidDel="00000000" w:rsidR="00000000" w:rsidRPr="00000000">
        <w:rPr>
          <w:rFonts w:ascii="Times New Roman" w:cs="Times New Roman" w:eastAsia="Times New Roman" w:hAnsi="Times New Roman"/>
          <w:b w:val="1"/>
          <w:color w:val="353535"/>
          <w:sz w:val="28"/>
          <w:szCs w:val="28"/>
          <w:rtl w:val="0"/>
        </w:rPr>
        <w:t xml:space="preserve">Completion Criteria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0">
      <w:pPr>
        <w:numPr>
          <w:ilvl w:val="0"/>
          <w:numId w:val="1"/>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working gallery displaying the available restaurants to order from at Centennial college</w:t>
      </w:r>
    </w:p>
    <w:p w:rsidR="00000000" w:rsidDel="00000000" w:rsidP="00000000" w:rsidRDefault="00000000" w:rsidRPr="00000000" w14:paraId="00000041">
      <w:pPr>
        <w:numPr>
          <w:ilvl w:val="0"/>
          <w:numId w:val="1"/>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An efficient ordering page where users can create, review, delete and keep track of orders</w:t>
      </w:r>
    </w:p>
    <w:p w:rsidR="00000000" w:rsidDel="00000000" w:rsidP="00000000" w:rsidRDefault="00000000" w:rsidRPr="00000000" w14:paraId="00000042">
      <w:pPr>
        <w:numPr>
          <w:ilvl w:val="0"/>
          <w:numId w:val="1"/>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 review page where users can post and read reviews of the restaurants</w:t>
      </w:r>
    </w:p>
    <w:p w:rsidR="00000000" w:rsidDel="00000000" w:rsidP="00000000" w:rsidRDefault="00000000" w:rsidRPr="00000000" w14:paraId="00000043">
      <w:pPr>
        <w:numPr>
          <w:ilvl w:val="0"/>
          <w:numId w:val="1"/>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Administrator user interface that has functionality to monitor the CenEats performance and status.</w:t>
      </w:r>
    </w:p>
    <w:p w:rsidR="00000000" w:rsidDel="00000000" w:rsidP="00000000" w:rsidRDefault="00000000" w:rsidRPr="00000000" w14:paraId="00000044">
      <w:pPr>
        <w:numPr>
          <w:ilvl w:val="0"/>
          <w:numId w:val="1"/>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u w:val="none"/>
        </w:rPr>
      </w:pPr>
      <w:r w:rsidDel="00000000" w:rsidR="00000000" w:rsidRPr="00000000">
        <w:rPr>
          <w:rFonts w:ascii="Times New Roman" w:cs="Times New Roman" w:eastAsia="Times New Roman" w:hAnsi="Times New Roman"/>
          <w:color w:val="353535"/>
          <w:sz w:val="30"/>
          <w:szCs w:val="30"/>
          <w:rtl w:val="0"/>
        </w:rPr>
        <w:t xml:space="preserve">Students/Faculty are able to pay for their order</w:t>
      </w:r>
    </w:p>
    <w:p w:rsidR="00000000" w:rsidDel="00000000" w:rsidP="00000000" w:rsidRDefault="00000000" w:rsidRPr="00000000" w14:paraId="00000045">
      <w:pPr>
        <w:spacing w:after="0" w:afterAutospacing="1" w:before="20" w:lineRule="auto"/>
        <w:ind w:left="0" w:firstLine="0"/>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6">
      <w:pPr>
        <w:spacing w:after="0" w:afterAutospacing="1" w:before="20" w:lineRule="auto"/>
        <w:ind w:left="0" w:firstLine="720"/>
        <w:rPr>
          <w:rFonts w:ascii="Times New Roman" w:cs="Times New Roman" w:eastAsia="Times New Roman" w:hAnsi="Times New Roman"/>
          <w:b w:val="1"/>
          <w:color w:val="353535"/>
          <w:sz w:val="28"/>
          <w:szCs w:val="28"/>
        </w:rPr>
      </w:pPr>
      <w:commentRangeStart w:id="8"/>
      <w:r w:rsidDel="00000000" w:rsidR="00000000" w:rsidRPr="00000000">
        <w:rPr>
          <w:rFonts w:ascii="Times New Roman" w:cs="Times New Roman" w:eastAsia="Times New Roman" w:hAnsi="Times New Roman"/>
          <w:b w:val="1"/>
          <w:color w:val="353535"/>
          <w:sz w:val="28"/>
          <w:szCs w:val="28"/>
          <w:rtl w:val="0"/>
        </w:rPr>
        <w:t xml:space="preserve">Measures of Project Success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7">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8">
      <w:pPr>
        <w:numPr>
          <w:ilvl w:val="0"/>
          <w:numId w:val="7"/>
        </w:numPr>
        <w:spacing w:after="0" w:afterAutospacing="0" w:before="2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Within one semester( 4 months) the consumer rate of restaurants will increase by 25%.</w:t>
      </w:r>
    </w:p>
    <w:p w:rsidR="00000000" w:rsidDel="00000000" w:rsidP="00000000" w:rsidRDefault="00000000" w:rsidRPr="00000000" w14:paraId="00000049">
      <w:pPr>
        <w:numPr>
          <w:ilvl w:val="0"/>
          <w:numId w:val="4"/>
        </w:numPr>
        <w:spacing w:after="0" w:afterAutospacing="0"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The time of ordering food online will be 2 times faster versus ordering first-hand at a restaurant</w:t>
      </w:r>
    </w:p>
    <w:p w:rsidR="00000000" w:rsidDel="00000000" w:rsidP="00000000" w:rsidRDefault="00000000" w:rsidRPr="00000000" w14:paraId="0000004A">
      <w:pPr>
        <w:numPr>
          <w:ilvl w:val="0"/>
          <w:numId w:val="4"/>
        </w:numPr>
        <w:spacing w:after="0" w:afterAutospacing="1" w:before="0" w:beforeAutospacing="0" w:lineRule="auto"/>
        <w:ind w:left="1559.0551181102362" w:hanging="708.6614173228344"/>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Monitoring the review page of CenEats to view customer satisfaction from a scale of 1 star to 5 stars rating the website and restaurant processes. 5 stars being an excellent rating.</w:t>
      </w:r>
    </w:p>
    <w:p w:rsidR="00000000" w:rsidDel="00000000" w:rsidP="00000000" w:rsidRDefault="00000000" w:rsidRPr="00000000" w14:paraId="0000004B">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C">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D">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E">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4F">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50">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51">
      <w:pPr>
        <w:spacing w:after="0" w:afterAutospacing="1" w:before="20" w:lineRule="auto"/>
        <w:ind w:left="0" w:firstLine="720"/>
        <w:rPr>
          <w:rFonts w:ascii="Times New Roman" w:cs="Times New Roman" w:eastAsia="Times New Roman" w:hAnsi="Times New Roman"/>
          <w:b w:val="1"/>
          <w:color w:val="353535"/>
          <w:sz w:val="30"/>
          <w:szCs w:val="30"/>
        </w:rPr>
      </w:pPr>
      <w:r w:rsidDel="00000000" w:rsidR="00000000" w:rsidRPr="00000000">
        <w:rPr>
          <w:rFonts w:ascii="Times New Roman" w:cs="Times New Roman" w:eastAsia="Times New Roman" w:hAnsi="Times New Roman"/>
          <w:b w:val="1"/>
          <w:color w:val="353535"/>
          <w:sz w:val="30"/>
          <w:szCs w:val="30"/>
          <w:rtl w:val="0"/>
        </w:rPr>
        <w:t xml:space="preserve">Project Approval Form</w:t>
      </w:r>
    </w:p>
    <w:p w:rsidR="00000000" w:rsidDel="00000000" w:rsidP="00000000" w:rsidRDefault="00000000" w:rsidRPr="00000000" w14:paraId="00000052">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53">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I, Ilir Dema, have reviewed the information contained in this document and approve the project proposal.                </w:t>
      </w:r>
    </w:p>
    <w:p w:rsidR="00000000" w:rsidDel="00000000" w:rsidP="00000000" w:rsidRDefault="00000000" w:rsidRPr="00000000" w14:paraId="00000054">
      <w:pPr>
        <w:spacing w:after="0" w:afterAutospacing="1" w:before="20" w:lineRule="auto"/>
        <w:rPr>
          <w:rFonts w:ascii="Times New Roman" w:cs="Times New Roman" w:eastAsia="Times New Roman" w:hAnsi="Times New Roman"/>
          <w:color w:val="353535"/>
          <w:sz w:val="30"/>
          <w:szCs w:val="30"/>
        </w:rPr>
      </w:pPr>
      <w:r w:rsidDel="00000000" w:rsidR="00000000" w:rsidRPr="00000000">
        <w:rPr>
          <w:rtl w:val="0"/>
        </w:rPr>
      </w:r>
    </w:p>
    <w:p w:rsidR="00000000" w:rsidDel="00000000" w:rsidP="00000000" w:rsidRDefault="00000000" w:rsidRPr="00000000" w14:paraId="00000055">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Signature __________________________  </w:t>
      </w:r>
    </w:p>
    <w:p w:rsidR="00000000" w:rsidDel="00000000" w:rsidP="00000000" w:rsidRDefault="00000000" w:rsidRPr="00000000" w14:paraId="00000056">
      <w:pPr>
        <w:spacing w:after="0" w:afterAutospacing="1" w:before="20" w:lineRule="auto"/>
        <w:ind w:left="850.3937007874017" w:firstLine="0"/>
        <w:rPr>
          <w:rFonts w:ascii="Times New Roman" w:cs="Times New Roman" w:eastAsia="Times New Roman" w:hAnsi="Times New Roman"/>
          <w:color w:val="353535"/>
          <w:sz w:val="30"/>
          <w:szCs w:val="30"/>
        </w:rPr>
      </w:pPr>
      <w:r w:rsidDel="00000000" w:rsidR="00000000" w:rsidRPr="00000000">
        <w:rPr>
          <w:rFonts w:ascii="Times New Roman" w:cs="Times New Roman" w:eastAsia="Times New Roman" w:hAnsi="Times New Roman"/>
          <w:color w:val="353535"/>
          <w:sz w:val="30"/>
          <w:szCs w:val="30"/>
          <w:rtl w:val="0"/>
        </w:rPr>
        <w:t xml:space="preserve">Date ______________________________</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n Young" w:id="5" w:date="2019-01-12T20:44:2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are tangible products or things that the project will produce, stated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level.  They describe what the business clients will get when the project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done.  It is important to also state exclusions, or what will not be included in the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roject.  Deliverables will be detailed elsewhere in the project plan.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includes: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automated course registration system.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testing system.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 database adapter.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excludes: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(uses curren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legacy database).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w:t>
      </w:r>
    </w:p>
  </w:comment>
  <w:comment w:author="Kris Campbell" w:id="7" w:date="2019-01-17T02:23:2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what will be created in terms of deliverables (and their characteristics) and/or what constitutes a successful phase completion.</w:t>
      </w:r>
    </w:p>
  </w:comment>
  <w:comment w:author="Kris Campbell" w:id="6" w:date="2019-01-17T02:21:0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functionality that is included within the project.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Include: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functionality or elements related to the project that are not included.</w:t>
      </w:r>
    </w:p>
  </w:comment>
  <w:comment w:author="Devin Young" w:id="4" w:date="2019-01-12T20:33:0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proposed solution and state how it meets the business objectives.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 describe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solution and help define how the project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the business objectives. Include such things as: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description.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doing the project. Benefits should link back to the business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or opportunity.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by which the pr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oject will be deemed successful by key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this new service will reduce delays by 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will be successful if it increases KPI by 5%.</w:t>
      </w:r>
    </w:p>
  </w:comment>
  <w:comment w:author="Devin Young" w:id="0" w:date="2019-01-12T20:49:19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brief summary of the project.</w:t>
      </w:r>
    </w:p>
  </w:comment>
  <w:comment w:author="Kris Campbell" w:id="1" w:date="2019-01-17T02:04:06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 went back and forth between application and platform. Is this accurate on a technical definition level?</w:t>
      </w:r>
    </w:p>
  </w:comment>
  <w:comment w:author="Devin Young" w:id="2" w:date="2019-01-17T19:30:0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application is better</w:t>
      </w:r>
    </w:p>
  </w:comment>
  <w:comment w:author="Devin Young" w:id="3" w:date="2019-01-12T20:04:5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need/opportunity should be stated in business terms and should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understanding of what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need, or how the opportunity was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of the business vision helps ensure traceability in the project.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objectives are linked back to the vision, and each project objective is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linked to the business vision.  Bus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iness objectives can be stated as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measures, such as increasing the number of subscribers to our app by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comment>
  <w:comment w:author="Kris Campbell" w:id="8" w:date="2019-01-17T02:25:5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metrics that will be used on the project to determine how success will be measured. Such metrics might include a measurement showing that time of arrival to an accident scene for a paramedic ambulance is 1.5 seconds faster than current time or might state what a “user friendly” system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