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Chris Malatesta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Calvin Hurlbert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leader="none" w:pos="360"/>
        </w:tabs>
        <w:spacing w:after="0" w:line="240" w:lineRule="auto"/>
        <w:ind w:left="10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Jaspreet Singh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360"/>
        </w:tabs>
        <w:spacing w:after="0" w:line="240" w:lineRule="auto"/>
        <w:ind w:left="108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Di-Huy Tran (Keith)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2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Looked into Zeek and made a few ideas for our project. Updated Github repo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Chris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Did some research on Zeek and updated the GitHub root README.md. </w:t>
      </w:r>
      <w:r w:rsidDel="00000000" w:rsidR="00000000" w:rsidRPr="00000000">
        <w:rPr>
          <w:rFonts w:ascii="Helvetica Neue" w:cs="Helvetica Neue" w:eastAsia="Helvetica Neue" w:hAnsi="Helvetica Neue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Calvin Hurlbert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Installed Zeek but getting familiar with it with respect to the network - Jaspreet Singh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Familiaze with zeek interface and general network security fundamentals as well as common attacks – Keith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9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9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Decide main objective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Oct 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60"/>
        </w:tabs>
        <w:spacing w:after="0" w:line="240" w:lineRule="auto"/>
        <w:ind w:left="0" w:firstLine="0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NA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008" w:top="1440" w:left="117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CS-25-</w:t>
    </w:r>
    <w:r w:rsidDel="00000000" w:rsidR="00000000" w:rsidRPr="00000000">
      <w:rPr>
        <w:b w:val="1"/>
        <w:sz w:val="32"/>
        <w:szCs w:val="32"/>
        <w:rtl w:val="0"/>
      </w:rPr>
      <w:t xml:space="preserve">341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-  Project name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i w:val="1"/>
        <w:sz w:val="24"/>
        <w:szCs w:val="24"/>
        <w:rtl w:val="0"/>
      </w:rPr>
      <w:t xml:space="preserve">9/12/2024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73417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673417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417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