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ADA" w:rsidRPr="008A0ADA" w:rsidRDefault="008A0ADA" w:rsidP="008A0ADA">
      <w:pPr>
        <w:rPr>
          <w:sz w:val="32"/>
        </w:rPr>
      </w:pPr>
      <w:r w:rsidRPr="008A0ADA">
        <w:rPr>
          <w:sz w:val="32"/>
        </w:rPr>
        <w:fldChar w:fldCharType="begin"/>
      </w:r>
      <w:r w:rsidRPr="008A0ADA">
        <w:rPr>
          <w:sz w:val="32"/>
        </w:rPr>
        <w:instrText xml:space="preserve"> HYPERLINK "http://59.162.104.101:25000/PBLApp/tmodule.action?module=%20I/O%20Streams&amp;stream=Java&amp;tm=TM501" \l "T3" </w:instrText>
      </w:r>
      <w:r w:rsidRPr="008A0ADA">
        <w:rPr>
          <w:sz w:val="32"/>
        </w:rPr>
        <w:fldChar w:fldCharType="separate"/>
      </w:r>
      <w:r w:rsidRPr="008A0ADA">
        <w:rPr>
          <w:rStyle w:val="Hyperlink"/>
          <w:sz w:val="32"/>
        </w:rPr>
        <w:t>I/O Operations</w:t>
      </w:r>
      <w:r w:rsidRPr="008A0ADA">
        <w:rPr>
          <w:sz w:val="32"/>
        </w:rPr>
        <w:fldChar w:fldCharType="end"/>
      </w:r>
    </w:p>
    <w:p w:rsidR="000D3C86" w:rsidRDefault="000D3C86" w:rsidP="008A0ADA"/>
    <w:p w:rsidR="008A0ADA" w:rsidRDefault="008A0ADA" w:rsidP="008A0ADA"/>
    <w:tbl>
      <w:tblPr>
        <w:tblW w:w="0" w:type="auto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3"/>
        <w:gridCol w:w="7150"/>
        <w:gridCol w:w="1055"/>
        <w:gridCol w:w="816"/>
      </w:tblGrid>
      <w:tr w:rsidR="008A0ADA" w:rsidRPr="000D3C86" w:rsidTr="00B404CE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0D3C86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No.</w:t>
            </w:r>
          </w:p>
        </w:tc>
        <w:tc>
          <w:tcPr>
            <w:tcW w:w="375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0D3C86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Hands-on Assignment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0D3C86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Topics Covered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0D3C86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Status</w:t>
            </w:r>
          </w:p>
        </w:tc>
      </w:tr>
      <w:tr w:rsidR="008A0ADA" w:rsidRPr="000D3C86" w:rsidTr="00B404CE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D3C86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File : Count Character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Write a program to count the number of times a character appears in the File. (Case insensitive... 'a' and 'A' are considered to be the same)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Sample Output: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Enter the file name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Input.txt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Enter the character to be counted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r</w:t>
            </w:r>
          </w:p>
          <w:p w:rsidR="000D3C86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File 'Input.txt' has 99 instances of letter 'r'.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D3C86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I/O Streams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D3C86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19.95pt;height:18.2pt" o:ole="">
                  <v:imagedata r:id="rId4" o:title=""/>
                </v:shape>
                <w:control r:id="rId5" w:name="DefaultOcxName" w:shapeid="_x0000_i1042"/>
              </w:object>
            </w:r>
          </w:p>
        </w:tc>
      </w:tr>
      <w:tr w:rsidR="008A0ADA" w:rsidRPr="000D3C86" w:rsidTr="00B404CE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D3C86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File Copy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Write a program to copy from one file to another.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Sample Input and Output: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Enter the input file name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Input.txt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Enter the output file name</w:t>
            </w:r>
          </w:p>
          <w:p w:rsidR="000D3C86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Output.txt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D3C86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I/O Streams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D3C86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object w:dxaOrig="1440" w:dyaOrig="1440">
                <v:shape id="_x0000_i1041" type="#_x0000_t75" style="width:19.95pt;height:18.2pt" o:ole="">
                  <v:imagedata r:id="rId4" o:title=""/>
                </v:shape>
                <w:control r:id="rId6" w:name="DefaultOcxName1" w:shapeid="_x0000_i1041"/>
              </w:object>
            </w:r>
          </w:p>
        </w:tc>
      </w:tr>
      <w:tr w:rsidR="008A0ADA" w:rsidRPr="000D3C86" w:rsidTr="00B404CE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D3C86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File Word Count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Implement a code to count the occurrences of each word in an input file and write the word along with </w:t>
            </w: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lastRenderedPageBreak/>
              <w:t xml:space="preserve">corresponding count in an output file sorted by the words alphabetically. 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(Hint : Use Map as an intermediate collection)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Sample Input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inputFile.txt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proofErr w:type="spellStart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Manoj</w:t>
            </w:r>
            <w:proofErr w:type="spellEnd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works at Wipro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proofErr w:type="spellStart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Katari</w:t>
            </w:r>
            <w:proofErr w:type="spellEnd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works at Wipro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proofErr w:type="spellStart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Sureka</w:t>
            </w:r>
            <w:proofErr w:type="spellEnd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works at Wipro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Harish works at Wipro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proofErr w:type="spellStart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Anitha</w:t>
            </w:r>
            <w:proofErr w:type="spellEnd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works at Wipro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proofErr w:type="spellStart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Janani</w:t>
            </w:r>
            <w:proofErr w:type="spellEnd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works at Wipro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Sample Output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D:\&gt;Java </w:t>
            </w:r>
            <w:proofErr w:type="spellStart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FileWordCount</w:t>
            </w:r>
            <w:proofErr w:type="spellEnd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inputFile.txt outputFile.txt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outputFile.txt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proofErr w:type="spellStart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Anitha</w:t>
            </w:r>
            <w:proofErr w:type="spellEnd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: 1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Harish : 1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proofErr w:type="spellStart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Janani</w:t>
            </w:r>
            <w:proofErr w:type="spellEnd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: 1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proofErr w:type="spellStart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Katari</w:t>
            </w:r>
            <w:proofErr w:type="spellEnd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: 1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proofErr w:type="spellStart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Manoj</w:t>
            </w:r>
            <w:proofErr w:type="spellEnd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: 1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proofErr w:type="spellStart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Sureka</w:t>
            </w:r>
            <w:proofErr w:type="spellEnd"/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: 1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Wipro : 6</w:t>
            </w:r>
          </w:p>
          <w:p w:rsidR="008A0ADA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at : 6</w:t>
            </w:r>
          </w:p>
          <w:p w:rsidR="000D3C86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works : 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0ADA" w:rsidRPr="000D3C86" w:rsidRDefault="008A0ADA" w:rsidP="00B40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A0ADA" w:rsidRPr="000D3C86" w:rsidRDefault="008A0ADA" w:rsidP="00B40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A0ADA" w:rsidRDefault="008A0ADA" w:rsidP="008A0ADA"/>
    <w:p w:rsidR="008A0ADA" w:rsidRPr="000D3C86" w:rsidRDefault="008A0ADA" w:rsidP="008A0ADA">
      <w:pPr>
        <w:spacing w:after="0" w:line="240" w:lineRule="auto"/>
        <w:outlineLvl w:val="4"/>
        <w:rPr>
          <w:rFonts w:ascii="Helvetica" w:eastAsia="Times New Roman" w:hAnsi="Helvetica" w:cs="Helvetica"/>
          <w:color w:val="31708F"/>
          <w:sz w:val="28"/>
          <w:szCs w:val="28"/>
        </w:rPr>
      </w:pPr>
      <w:hyperlink r:id="rId7" w:anchor="T4" w:history="1">
        <w:r w:rsidRPr="000D3C86">
          <w:rPr>
            <w:rFonts w:ascii="Helvetica" w:eastAsia="Times New Roman" w:hAnsi="Helvetica" w:cs="Helvetica"/>
            <w:color w:val="0000FF"/>
            <w:sz w:val="28"/>
          </w:rPr>
          <w:t>Object Serialization</w:t>
        </w:r>
      </w:hyperlink>
    </w:p>
    <w:p w:rsidR="008A0ADA" w:rsidRDefault="008A0ADA" w:rsidP="008A0ADA"/>
    <w:tbl>
      <w:tblPr>
        <w:tblW w:w="0" w:type="auto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4"/>
        <w:gridCol w:w="6521"/>
        <w:gridCol w:w="1683"/>
        <w:gridCol w:w="816"/>
      </w:tblGrid>
      <w:tr w:rsidR="008A0ADA" w:rsidRPr="000D3C86" w:rsidTr="00B404CE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0D3C86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No.</w:t>
            </w:r>
          </w:p>
        </w:tc>
        <w:tc>
          <w:tcPr>
            <w:tcW w:w="375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0D3C86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Hands-on Assignment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0D3C86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Topics Covered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0D3C86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Status</w:t>
            </w:r>
          </w:p>
        </w:tc>
      </w:tr>
      <w:tr w:rsidR="008A0ADA" w:rsidRPr="000D3C86" w:rsidTr="00B404CE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D3C86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D3C86" w:rsidRPr="000D3C86" w:rsidRDefault="008A0ADA" w:rsidP="00B404C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D3C86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Create an employee object having properties name, date of birth, department, designation and salary. Let the employee class have appropriate getter/setters methods for accessing these properties. Initialize these properties through the setter methods. Store this object into a file "OutObject.txt". Read the same object from the same file and display its properties through getter methods.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D3C86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 xml:space="preserve">Object Serialization &amp; </w:t>
            </w:r>
            <w:proofErr w:type="spellStart"/>
            <w:r w:rsidRPr="000D3C86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Deserialization</w:t>
            </w:r>
            <w:proofErr w:type="spellEnd"/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8A0ADA" w:rsidRPr="000D3C86" w:rsidRDefault="008A0ADA" w:rsidP="00B404CE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D3C86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object w:dxaOrig="1440" w:dyaOrig="1440">
                <v:shape id="_x0000_i1040" type="#_x0000_t75" style="width:19.95pt;height:18.2pt" o:ole="">
                  <v:imagedata r:id="rId4" o:title=""/>
                </v:shape>
                <w:control r:id="rId8" w:name="DefaultOcxName2" w:shapeid="_x0000_i1040"/>
              </w:object>
            </w:r>
          </w:p>
        </w:tc>
      </w:tr>
    </w:tbl>
    <w:p w:rsidR="008A0ADA" w:rsidRDefault="008A0ADA" w:rsidP="008A0ADA"/>
    <w:p w:rsidR="008A0ADA" w:rsidRPr="008A0ADA" w:rsidRDefault="008A0ADA" w:rsidP="008A0ADA"/>
    <w:sectPr w:rsidR="008A0ADA" w:rsidRPr="008A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0D3C86"/>
    <w:rsid w:val="000D3C86"/>
    <w:rsid w:val="008A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D3C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3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C86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D3C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3C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hyperlink" Target="http://59.162.104.101:25000/PBLApp/tmodule.action?module=%20I/O%20Streams&amp;stream=Java&amp;tm=TM5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2017-01-02T17:42:00Z</dcterms:created>
  <dcterms:modified xsi:type="dcterms:W3CDTF">2017-01-02T17:43:00Z</dcterms:modified>
</cp:coreProperties>
</file>