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EE" w:rsidRPr="0024704A" w:rsidRDefault="007E38EE" w:rsidP="007E38EE">
      <w:pPr>
        <w:pStyle w:val="paragraph"/>
        <w:spacing w:before="0" w:beforeAutospacing="0" w:after="0" w:afterAutospacing="0"/>
        <w:textAlignment w:val="baseline"/>
        <w:rPr>
          <w:rFonts w:ascii="Helvetica" w:hAnsi="Helvetica" w:cs="Helvetica"/>
          <w:color w:val="610B38"/>
          <w:sz w:val="32"/>
          <w:szCs w:val="32"/>
        </w:rPr>
      </w:pPr>
      <w:r w:rsidRPr="0024704A">
        <w:rPr>
          <w:rFonts w:ascii="Helvetica" w:hAnsi="Helvetica" w:cs="Helvetica"/>
          <w:color w:val="610B38"/>
          <w:sz w:val="32"/>
          <w:szCs w:val="32"/>
        </w:rPr>
        <w:t>What is a computer? </w:t>
      </w:r>
    </w:p>
    <w:p w:rsidR="007E38EE" w:rsidRDefault="007E38EE" w:rsidP="007E38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hAnsi="Arial" w:cs="Arial"/>
          <w:color w:val="000000"/>
          <w:lang w:val="en-US"/>
        </w:rPr>
        <w:t> </w:t>
      </w:r>
    </w:p>
    <w:p w:rsidR="007E38EE" w:rsidRDefault="007E38EE" w:rsidP="007E38E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color w:val="000000"/>
          <w:lang w:val="en-US"/>
        </w:rPr>
        <w:t>A </w:t>
      </w:r>
      <w:r>
        <w:rPr>
          <w:rStyle w:val="normaltextrun"/>
          <w:rFonts w:ascii="Arial" w:hAnsi="Arial" w:cs="Arial"/>
          <w:b/>
          <w:bCs/>
          <w:color w:val="000000"/>
          <w:lang w:val="en-US"/>
        </w:rPr>
        <w:t>computer</w:t>
      </w:r>
      <w:r>
        <w:rPr>
          <w:rStyle w:val="normaltextrun"/>
          <w:rFonts w:ascii="Arial" w:hAnsi="Arial" w:cs="Arial"/>
          <w:color w:val="000000"/>
          <w:lang w:val="en-US"/>
        </w:rPr>
        <w:t xml:space="preserve"> is an </w:t>
      </w:r>
      <w:r w:rsidRPr="00D64473">
        <w:rPr>
          <w:rStyle w:val="normaltextrun"/>
          <w:rFonts w:ascii="Arial" w:hAnsi="Arial" w:cs="Arial"/>
          <w:b/>
          <w:color w:val="000000"/>
          <w:lang w:val="en-US"/>
        </w:rPr>
        <w:t>electronic</w:t>
      </w:r>
      <w:r>
        <w:rPr>
          <w:rStyle w:val="normaltextrun"/>
          <w:rFonts w:ascii="Arial" w:hAnsi="Arial" w:cs="Arial"/>
          <w:color w:val="000000"/>
          <w:lang w:val="en-US"/>
        </w:rPr>
        <w:t xml:space="preserve"> device that receives input, stores or processes the input as per user instructions and provides </w:t>
      </w:r>
      <w:r>
        <w:rPr>
          <w:rStyle w:val="normaltextrun"/>
          <w:rFonts w:ascii="Arial" w:hAnsi="Arial" w:cs="Arial"/>
          <w:color w:val="000000"/>
          <w:lang w:val="en-US"/>
        </w:rPr>
        <w:t>output. </w:t>
      </w:r>
    </w:p>
    <w:p w:rsidR="001D1021" w:rsidRDefault="007E38EE">
      <w:r>
        <w:tab/>
      </w:r>
    </w:p>
    <w:p w:rsidR="007E38EE" w:rsidRDefault="007E38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633045</wp:posOffset>
                </wp:positionH>
                <wp:positionV relativeFrom="paragraph">
                  <wp:posOffset>394433</wp:posOffset>
                </wp:positionV>
                <wp:extent cx="931985" cy="8792"/>
                <wp:effectExtent l="0" t="76200" r="20955" b="1060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985" cy="8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9.85pt;margin-top:31.05pt;width:73.4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1565031</wp:posOffset>
                </wp:positionH>
                <wp:positionV relativeFrom="paragraph">
                  <wp:posOffset>139456</wp:posOffset>
                </wp:positionV>
                <wp:extent cx="1749669" cy="633046"/>
                <wp:effectExtent l="0" t="0" r="2222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669" cy="63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8EE" w:rsidRDefault="007E38EE" w:rsidP="007E3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</w:t>
                            </w:r>
                          </w:p>
                          <w:p w:rsidR="007E38EE" w:rsidRPr="007E38EE" w:rsidRDefault="007E38EE" w:rsidP="007E38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Input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,Store,Process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23.25pt;margin-top:11pt;width:137.75pt;height:4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" fillcolor="white [3201]" strokecolor="#f79646 [3209]" strokeweight="2pt">
                <v:textbox>
                  <w:txbxContent>
                    <w:p w:rsidR="007E38EE" w:rsidRDefault="007E38EE" w:rsidP="007E38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</w:t>
                      </w:r>
                    </w:p>
                    <w:p w:rsidR="007E38EE" w:rsidRPr="007E38EE" w:rsidRDefault="007E38EE" w:rsidP="007E38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Input</w:t>
                      </w:r>
                      <w:proofErr w:type="gramStart"/>
                      <w:r>
                        <w:rPr>
                          <w:lang w:val="en-US"/>
                        </w:rPr>
                        <w:t>,Store,Process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38EE" w:rsidRDefault="007E38EE" w:rsidP="007E38E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3314456</wp:posOffset>
                </wp:positionH>
                <wp:positionV relativeFrom="paragraph">
                  <wp:posOffset>71218</wp:posOffset>
                </wp:positionV>
                <wp:extent cx="853098" cy="8255"/>
                <wp:effectExtent l="0" t="76200" r="23495" b="1060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098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61pt;margin-top:5.6pt;width:67.15pt;height: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t xml:space="preserve">      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Output</w:t>
      </w:r>
    </w:p>
    <w:p w:rsidR="00D64473" w:rsidRDefault="00D64473" w:rsidP="007E38EE">
      <w:pPr>
        <w:rPr>
          <w:rFonts w:ascii="Arial" w:hAnsi="Arial" w:cs="Arial"/>
          <w:color w:val="202124"/>
          <w:shd w:val="clear" w:color="auto" w:fill="FFFFFF"/>
        </w:rPr>
      </w:pP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017"/>
        <w:gridCol w:w="3946"/>
      </w:tblGrid>
      <w:tr w:rsidR="00A130BA" w:rsidRPr="00A130BA" w:rsidTr="00A130B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0BA" w:rsidRPr="00A130BA" w:rsidRDefault="00A130BA" w:rsidP="00A130BA">
            <w:pPr>
              <w:spacing w:before="15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130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Basis For Comparison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0BA" w:rsidRPr="00A130BA" w:rsidRDefault="00A130BA" w:rsidP="00A130BA">
            <w:pPr>
              <w:spacing w:before="15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130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Electrical Device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130BA" w:rsidRPr="00A130BA" w:rsidRDefault="00A130BA" w:rsidP="00A130BA">
            <w:pPr>
              <w:spacing w:before="150" w:after="24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A130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Electronics Device</w:t>
            </w:r>
          </w:p>
        </w:tc>
      </w:tr>
      <w:tr w:rsidR="00A130BA" w:rsidRPr="00A130BA" w:rsidTr="00A130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0BA" w:rsidRPr="0024704A" w:rsidRDefault="00A130BA" w:rsidP="00A130BA">
            <w:pPr>
              <w:spacing w:before="150" w:after="240" w:line="240" w:lineRule="auto"/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</w:pPr>
            <w:r w:rsidRPr="0024704A"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  <w:t>Definition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0BA" w:rsidRPr="0024704A" w:rsidRDefault="00A130BA" w:rsidP="00A130BA">
            <w:pPr>
              <w:spacing w:before="150" w:after="240" w:line="240" w:lineRule="auto"/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</w:pPr>
            <w:r w:rsidRPr="0024704A"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  <w:t>It is defined as the device which uses the electrical energy for performing the work.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0BA" w:rsidRPr="0024704A" w:rsidRDefault="00A130BA" w:rsidP="00A130BA">
            <w:pPr>
              <w:spacing w:before="150" w:after="240" w:line="240" w:lineRule="auto"/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</w:pPr>
            <w:r w:rsidRPr="0024704A"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  <w:t>The device which controls the flow of electrons for performing the particular task is known as the electronics devices.</w:t>
            </w:r>
          </w:p>
        </w:tc>
      </w:tr>
      <w:tr w:rsidR="00A130BA" w:rsidRPr="00A130BA" w:rsidTr="00A130B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0BA" w:rsidRPr="0024704A" w:rsidRDefault="00A130BA" w:rsidP="00A130BA">
            <w:pPr>
              <w:spacing w:before="150" w:after="240" w:line="240" w:lineRule="auto"/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</w:pPr>
            <w:r w:rsidRPr="0024704A"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  <w:t>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0BA" w:rsidRPr="0024704A" w:rsidRDefault="00A130BA" w:rsidP="00A130BA">
            <w:pPr>
              <w:spacing w:before="150" w:after="240" w:line="240" w:lineRule="auto"/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</w:pPr>
            <w:r w:rsidRPr="0024704A"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  <w:t>Alternating Current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130BA" w:rsidRPr="0024704A" w:rsidRDefault="00A130BA" w:rsidP="00A130BA">
            <w:pPr>
              <w:spacing w:before="150" w:after="240" w:line="240" w:lineRule="auto"/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</w:pPr>
            <w:r w:rsidRPr="0024704A">
              <w:rPr>
                <w:rStyle w:val="normaltextrun"/>
                <w:rFonts w:ascii="Arial" w:hAnsi="Arial" w:cs="Arial"/>
                <w:sz w:val="24"/>
                <w:szCs w:val="24"/>
                <w:lang w:val="en-US" w:eastAsia="en-IN"/>
              </w:rPr>
              <w:t>Direct Current</w:t>
            </w:r>
          </w:p>
        </w:tc>
      </w:tr>
    </w:tbl>
    <w:p w:rsidR="0024704A" w:rsidRPr="0024704A" w:rsidRDefault="0024704A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</w:pPr>
      <w:r w:rsidRPr="0024704A"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  <w:t>Benefits of Using a Computer:</w:t>
      </w:r>
    </w:p>
    <w:p w:rsidR="00D64473" w:rsidRPr="0024704A" w:rsidRDefault="0024704A" w:rsidP="0024704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24704A">
        <w:rPr>
          <w:rStyle w:val="Strong"/>
          <w:rFonts w:ascii="Verdana" w:hAnsi="Verdana"/>
          <w:b w:val="0"/>
          <w:sz w:val="21"/>
          <w:szCs w:val="21"/>
          <w:shd w:val="clear" w:color="auto" w:fill="FFFFFF"/>
        </w:rPr>
        <w:t>Increases your productivity</w:t>
      </w:r>
    </w:p>
    <w:p w:rsidR="0024704A" w:rsidRPr="0024704A" w:rsidRDefault="0024704A" w:rsidP="0024704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24704A">
        <w:rPr>
          <w:rStyle w:val="Strong"/>
          <w:rFonts w:ascii="Verdana" w:hAnsi="Verdana"/>
          <w:b w:val="0"/>
          <w:sz w:val="21"/>
          <w:szCs w:val="21"/>
          <w:shd w:val="clear" w:color="auto" w:fill="FFFFFF"/>
        </w:rPr>
        <w:t>Connects to the Internet:</w:t>
      </w:r>
    </w:p>
    <w:p w:rsidR="0024704A" w:rsidRPr="0024704A" w:rsidRDefault="0024704A" w:rsidP="0024704A">
      <w:pPr>
        <w:pStyle w:val="ListParagraph"/>
        <w:numPr>
          <w:ilvl w:val="0"/>
          <w:numId w:val="1"/>
        </w:numPr>
        <w:rPr>
          <w:b/>
        </w:rPr>
      </w:pPr>
      <w:r w:rsidRPr="0024704A">
        <w:rPr>
          <w:rStyle w:val="Strong"/>
          <w:rFonts w:ascii="Verdana" w:hAnsi="Verdana"/>
          <w:b w:val="0"/>
          <w:sz w:val="21"/>
          <w:szCs w:val="21"/>
          <w:shd w:val="clear" w:color="auto" w:fill="FFFFFF"/>
        </w:rPr>
        <w:t>Storage:</w:t>
      </w:r>
      <w:r w:rsidRPr="0024704A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 </w:t>
      </w:r>
    </w:p>
    <w:p w:rsidR="0024704A" w:rsidRDefault="0024704A" w:rsidP="0024704A">
      <w:r>
        <w:t xml:space="preserve">   </w:t>
      </w:r>
      <w:proofErr w:type="gramStart"/>
      <w:r>
        <w:t>Example :-</w:t>
      </w:r>
      <w:proofErr w:type="gramEnd"/>
      <w:r>
        <w:t xml:space="preserve"> ATM, </w:t>
      </w:r>
      <w:r w:rsidRPr="0024704A">
        <w:rPr>
          <w:b/>
          <w:bCs/>
        </w:rPr>
        <w:t>Smartphones</w:t>
      </w:r>
    </w:p>
    <w:p w:rsidR="0024704A" w:rsidRDefault="0024704A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</w:pPr>
      <w:r w:rsidRPr="0024704A"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  <w:t xml:space="preserve">Hardware </w:t>
      </w:r>
    </w:p>
    <w:p w:rsidR="0024704A" w:rsidRDefault="0024704A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Style w:val="normaltextrun"/>
          <w:rFonts w:ascii="Arial" w:hAnsi="Arial" w:cs="Arial"/>
          <w:sz w:val="24"/>
          <w:szCs w:val="24"/>
          <w:lang w:val="en-US" w:eastAsia="en-IN"/>
        </w:rPr>
      </w:pPr>
      <w:r w:rsidRPr="0024704A"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  <w:t>Hardware</w:t>
      </w:r>
      <w:r w:rsidRPr="0024704A">
        <w:rPr>
          <w:rStyle w:val="normaltextrun"/>
          <w:rFonts w:ascii="Arial" w:hAnsi="Arial" w:cs="Arial"/>
          <w:sz w:val="24"/>
          <w:szCs w:val="24"/>
          <w:lang w:val="en-US" w:eastAsia="en-IN"/>
        </w:rPr>
        <w:t> </w:t>
      </w:r>
      <w:r>
        <w:rPr>
          <w:rStyle w:val="normaltextrun"/>
          <w:rFonts w:ascii="Arial" w:hAnsi="Arial" w:cs="Arial"/>
          <w:sz w:val="24"/>
          <w:szCs w:val="24"/>
          <w:lang w:val="en-US" w:eastAsia="en-IN"/>
        </w:rPr>
        <w:t>=</w:t>
      </w:r>
      <w:r w:rsidRPr="0024704A">
        <w:rPr>
          <w:rStyle w:val="normaltextrun"/>
          <w:rFonts w:ascii="Arial" w:hAnsi="Arial" w:cs="Arial"/>
          <w:sz w:val="24"/>
          <w:szCs w:val="24"/>
          <w:lang w:val="en-US" w:eastAsia="en-IN"/>
        </w:rPr>
        <w:t> </w:t>
      </w:r>
      <w:r w:rsidRPr="0024704A"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  <w:t>physical structure</w:t>
      </w:r>
      <w:r w:rsidRPr="0024704A">
        <w:rPr>
          <w:rStyle w:val="normaltextrun"/>
          <w:rFonts w:ascii="Arial" w:hAnsi="Arial" w:cs="Arial"/>
          <w:sz w:val="24"/>
          <w:szCs w:val="24"/>
          <w:lang w:val="en-US" w:eastAsia="en-IN"/>
        </w:rPr>
        <w:t xml:space="preserve">, such as the keyboard or mouse. </w:t>
      </w:r>
    </w:p>
    <w:p w:rsidR="0024704A" w:rsidRDefault="0024704A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Style w:val="normaltextrun"/>
          <w:rFonts w:ascii="Arial" w:hAnsi="Arial" w:cs="Arial"/>
          <w:sz w:val="24"/>
          <w:szCs w:val="24"/>
          <w:lang w:val="en-US" w:eastAsia="en-IN"/>
        </w:rPr>
      </w:pPr>
      <w:r w:rsidRPr="0024704A">
        <w:rPr>
          <w:rStyle w:val="normaltextrun"/>
          <w:rFonts w:ascii="Arial" w:hAnsi="Arial" w:cs="Arial"/>
          <w:sz w:val="24"/>
          <w:szCs w:val="24"/>
          <w:lang w:val="en-US" w:eastAsia="en-IN"/>
        </w:rPr>
        <w:t>It also includes all of the computer's internal parts, which you can see in the image below.</w:t>
      </w:r>
    </w:p>
    <w:p w:rsidR="00092459" w:rsidRDefault="00092459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</w:pPr>
    </w:p>
    <w:p w:rsidR="00092459" w:rsidRDefault="00092459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</w:pPr>
    </w:p>
    <w:p w:rsidR="00092459" w:rsidRDefault="00092459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</w:pPr>
    </w:p>
    <w:p w:rsidR="00092459" w:rsidRDefault="00092459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Style w:val="normaltextrun"/>
          <w:rFonts w:ascii="Arial" w:hAnsi="Arial" w:cs="Arial"/>
          <w:sz w:val="24"/>
          <w:szCs w:val="24"/>
          <w:lang w:val="en-US" w:eastAsia="en-IN"/>
        </w:rPr>
      </w:pPr>
      <w:r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  <w:lastRenderedPageBreak/>
        <w:t>S</w:t>
      </w:r>
      <w:r w:rsidRPr="0024704A">
        <w:rPr>
          <w:rFonts w:ascii="Helvetica" w:eastAsia="Times New Roman" w:hAnsi="Helvetica" w:cs="Helvetica"/>
          <w:color w:val="610B38"/>
          <w:sz w:val="32"/>
          <w:szCs w:val="32"/>
          <w:lang w:eastAsia="en-IN"/>
        </w:rPr>
        <w:t>oftware</w:t>
      </w:r>
    </w:p>
    <w:p w:rsidR="0024704A" w:rsidRDefault="0024704A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</w:pPr>
      <w:r w:rsidRPr="0024704A"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  <w:t>Software</w:t>
      </w:r>
      <w:r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  <w:t>=</w:t>
      </w:r>
      <w:r w:rsidRPr="0024704A"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  <w:t xml:space="preserve"> set of instructions </w:t>
      </w:r>
    </w:p>
    <w:p w:rsidR="0024704A" w:rsidRDefault="0024704A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</w:pPr>
      <w:r w:rsidRPr="0024704A">
        <w:rPr>
          <w:rStyle w:val="normaltextrun"/>
          <w:rFonts w:ascii="Arial" w:hAnsi="Arial" w:cs="Arial"/>
          <w:sz w:val="24"/>
          <w:szCs w:val="24"/>
          <w:lang w:val="en-US" w:eastAsia="en-IN"/>
        </w:rPr>
        <w:t>It tells the hardware what to do and how to do it. Examples of software include web browsers, games, and word processors</w:t>
      </w:r>
      <w:r w:rsidRPr="0024704A"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  <w:t>.</w:t>
      </w:r>
    </w:p>
    <w:p w:rsidR="00092459" w:rsidRDefault="00092459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09245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T</w:t>
      </w:r>
      <w:r w:rsidRPr="00092459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hree types</w:t>
      </w:r>
    </w:p>
    <w:p w:rsidR="00092459" w:rsidRDefault="00092459" w:rsidP="0009245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 w:rsidRPr="00092459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1) System Software</w:t>
      </w:r>
    </w:p>
    <w:p w:rsidR="00092459" w:rsidRDefault="00092459" w:rsidP="00092459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system software is the main software that runs the computer.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e.g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O.S</w:t>
      </w:r>
      <w:proofErr w:type="gramStart"/>
      <w:r>
        <w:rPr>
          <w:rFonts w:ascii="Verdana" w:hAnsi="Verdana"/>
          <w:color w:val="000000"/>
          <w:sz w:val="21"/>
          <w:szCs w:val="21"/>
        </w:rPr>
        <w:t>,BIOS</w:t>
      </w:r>
      <w:proofErr w:type="gramEnd"/>
    </w:p>
    <w:p w:rsidR="00092459" w:rsidRDefault="00092459" w:rsidP="0009245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>
        <w:rPr>
          <w:rFonts w:ascii="Helvetica" w:hAnsi="Helvetica" w:cs="Helvetica"/>
          <w:b w:val="0"/>
          <w:bCs w:val="0"/>
          <w:color w:val="610B38"/>
          <w:sz w:val="28"/>
          <w:szCs w:val="28"/>
        </w:rPr>
        <w:t>2</w:t>
      </w:r>
      <w:r w:rsidRPr="00092459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) Application Software:</w:t>
      </w:r>
    </w:p>
    <w:p w:rsidR="00092459" w:rsidRPr="00092459" w:rsidRDefault="00092459" w:rsidP="0009245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>S</w:t>
      </w:r>
      <w:r w:rsidRPr="00092459"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pecific </w:t>
      </w:r>
      <w:r w:rsidRPr="00092459"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>task</w:t>
      </w:r>
      <w:r w:rsidRPr="00092459">
        <w:rPr>
          <w:rFonts w:ascii="Verdana" w:hAnsi="Verdana"/>
          <w:color w:val="000000"/>
          <w:sz w:val="21"/>
          <w:szCs w:val="21"/>
          <w:shd w:val="clear" w:color="auto" w:fill="FFFFFF"/>
        </w:rPr>
        <w:t>, Computer</w:t>
      </w:r>
      <w:r w:rsidRPr="00092459"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can run without application software.</w:t>
      </w:r>
      <w:r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>e.g</w:t>
      </w:r>
      <w:proofErr w:type="spellEnd"/>
      <w:proofErr w:type="gramEnd"/>
      <w:r>
        <w:rPr>
          <w:rFonts w:ascii="Verdana" w:hAnsi="Verdana"/>
          <w:b w:val="0"/>
          <w:color w:val="000000"/>
          <w:sz w:val="21"/>
          <w:szCs w:val="21"/>
          <w:shd w:val="clear" w:color="auto" w:fill="FFFFFF"/>
        </w:rPr>
        <w:t xml:space="preserve"> MS Office </w:t>
      </w:r>
    </w:p>
    <w:p w:rsidR="00092459" w:rsidRPr="00092459" w:rsidRDefault="00092459" w:rsidP="00092459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092459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3</w:t>
      </w:r>
      <w:r w:rsidRPr="00092459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) Programming Software:</w:t>
      </w:r>
    </w:p>
    <w:p w:rsidR="00092459" w:rsidRPr="00092459" w:rsidRDefault="00092459" w:rsidP="0024704A">
      <w:pPr>
        <w:shd w:val="clear" w:color="auto" w:fill="FFFFFF"/>
        <w:spacing w:before="100" w:beforeAutospacing="1" w:after="100" w:afterAutospacing="1" w:line="312" w:lineRule="atLeast"/>
        <w:outlineLvl w:val="1"/>
        <w:rPr>
          <w:rStyle w:val="normaltextrun"/>
          <w:rFonts w:ascii="Arial" w:hAnsi="Arial" w:cs="Arial"/>
          <w:b/>
          <w:bCs/>
          <w:sz w:val="24"/>
          <w:szCs w:val="24"/>
          <w:lang w:val="en-US" w:eastAsia="en-IN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 is a set or collection of tools that help developers in writing other software or programs</w:t>
      </w:r>
    </w:p>
    <w:p w:rsidR="0024704A" w:rsidRPr="0024704A" w:rsidRDefault="0024704A" w:rsidP="0024704A"/>
    <w:p w:rsidR="00092459" w:rsidRDefault="00092459" w:rsidP="0024704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092459" w:rsidRDefault="00092459" w:rsidP="0024704A">
      <w:pPr>
        <w:pStyle w:val="Heading1"/>
        <w:shd w:val="clear" w:color="auto" w:fill="FFFFFF"/>
        <w:spacing w:before="75" w:line="312" w:lineRule="atLeast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:rsidR="0024704A" w:rsidRPr="00825E0A" w:rsidRDefault="0024704A" w:rsidP="00825E0A">
      <w:pPr>
        <w:pStyle w:val="Heading1"/>
        <w:shd w:val="clear" w:color="auto" w:fill="FFFFFF"/>
        <w:spacing w:before="0" w:after="218" w:line="555" w:lineRule="atLeast"/>
        <w:rPr>
          <w:rFonts w:ascii="Helvetica" w:eastAsia="Times New Roman" w:hAnsi="Helvetica" w:cs="Helvetica"/>
          <w:b w:val="0"/>
          <w:bCs w:val="0"/>
          <w:color w:val="610B38"/>
          <w:sz w:val="32"/>
          <w:szCs w:val="32"/>
          <w:lang w:eastAsia="en-IN"/>
        </w:rPr>
      </w:pPr>
      <w:r w:rsidRPr="00825E0A">
        <w:rPr>
          <w:rFonts w:ascii="Helvetica" w:eastAsia="Times New Roman" w:hAnsi="Helvetica" w:cs="Helvetica"/>
          <w:b w:val="0"/>
          <w:bCs w:val="0"/>
          <w:color w:val="610B38"/>
          <w:sz w:val="32"/>
          <w:szCs w:val="32"/>
          <w:lang w:eastAsia="en-IN"/>
        </w:rPr>
        <w:t>What is Microsoft Word</w:t>
      </w:r>
    </w:p>
    <w:p w:rsidR="0024704A" w:rsidRDefault="0024704A" w:rsidP="0024704A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 w:rsidRPr="00092459">
        <w:rPr>
          <w:rStyle w:val="normaltextrun"/>
          <w:rFonts w:ascii="Arial" w:hAnsi="Arial" w:cs="Arial"/>
          <w:lang w:val="en-US"/>
        </w:rPr>
        <w:t xml:space="preserve">Microsoft Word is </w:t>
      </w:r>
      <w:r w:rsidRPr="00092459">
        <w:rPr>
          <w:rStyle w:val="normaltextrun"/>
          <w:rFonts w:ascii="Arial" w:hAnsi="Arial" w:cs="Arial"/>
          <w:b/>
          <w:lang w:val="en-US"/>
        </w:rPr>
        <w:t>word processing</w:t>
      </w:r>
      <w:r w:rsidRPr="00092459">
        <w:rPr>
          <w:rStyle w:val="normaltextrun"/>
          <w:rFonts w:ascii="Arial" w:hAnsi="Arial" w:cs="Arial"/>
          <w:lang w:val="en-US"/>
        </w:rPr>
        <w:t xml:space="preserve"> software. It is developed by Microsoft and is part of Microsoft Office Suite. It enables you to create, edit and save professional documents like letters and reports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092459" w:rsidRDefault="00092459" w:rsidP="00092459">
      <w:pPr>
        <w:pStyle w:val="Heading1"/>
        <w:shd w:val="clear" w:color="auto" w:fill="FFFFFF"/>
        <w:spacing w:before="0" w:after="218" w:line="555" w:lineRule="atLeast"/>
        <w:rPr>
          <w:rFonts w:ascii="Helvetica" w:eastAsia="Times New Roman" w:hAnsi="Helvetica" w:cs="Helvetica"/>
          <w:b w:val="0"/>
          <w:bCs w:val="0"/>
          <w:color w:val="610B38"/>
          <w:sz w:val="32"/>
          <w:szCs w:val="32"/>
          <w:lang w:eastAsia="en-IN"/>
        </w:rPr>
      </w:pPr>
      <w:r w:rsidRPr="00092459">
        <w:rPr>
          <w:rFonts w:ascii="Helvetica" w:eastAsia="Times New Roman" w:hAnsi="Helvetica" w:cs="Helvetica"/>
          <w:b w:val="0"/>
          <w:bCs w:val="0"/>
          <w:color w:val="610B38"/>
          <w:sz w:val="32"/>
          <w:szCs w:val="32"/>
          <w:lang w:eastAsia="en-IN"/>
        </w:rPr>
        <w:t>What is Excel?</w:t>
      </w:r>
    </w:p>
    <w:p w:rsidR="00825E0A" w:rsidRDefault="00825E0A" w:rsidP="00825E0A">
      <w:pPr>
        <w:rPr>
          <w:rStyle w:val="normaltextrun"/>
          <w:rFonts w:eastAsia="Times New Roman"/>
          <w:sz w:val="24"/>
          <w:szCs w:val="24"/>
          <w:lang w:val="en-US" w:eastAsia="en-IN"/>
        </w:rPr>
      </w:pPr>
      <w:r w:rsidRPr="00825E0A">
        <w:rPr>
          <w:rStyle w:val="normaltextrun"/>
          <w:rFonts w:eastAsia="Times New Roman"/>
          <w:sz w:val="24"/>
          <w:szCs w:val="24"/>
          <w:lang w:val="en-US" w:eastAsia="en-IN"/>
        </w:rPr>
        <w:t xml:space="preserve">Microsoft Excel is a helpful and powerful program for data analysis and documentation. </w:t>
      </w:r>
    </w:p>
    <w:p w:rsidR="00825E0A" w:rsidRDefault="00825E0A" w:rsidP="00825E0A">
      <w:pPr>
        <w:rPr>
          <w:rStyle w:val="normaltextrun"/>
          <w:rFonts w:eastAsia="Times New Roman"/>
          <w:sz w:val="24"/>
          <w:szCs w:val="24"/>
          <w:lang w:val="en-US" w:eastAsia="en-IN"/>
        </w:rPr>
      </w:pPr>
      <w:r w:rsidRPr="00825E0A">
        <w:rPr>
          <w:rStyle w:val="normaltextrun"/>
          <w:rFonts w:eastAsia="Times New Roman"/>
          <w:sz w:val="24"/>
          <w:szCs w:val="24"/>
          <w:lang w:val="en-US" w:eastAsia="en-IN"/>
        </w:rPr>
        <w:t xml:space="preserve">It is a </w:t>
      </w:r>
      <w:r w:rsidR="00B23AE9">
        <w:rPr>
          <w:rStyle w:val="normaltextrun"/>
          <w:rFonts w:eastAsia="Times New Roman"/>
          <w:b/>
          <w:sz w:val="24"/>
          <w:szCs w:val="24"/>
          <w:lang w:val="en-US" w:eastAsia="en-IN"/>
        </w:rPr>
        <w:t>S</w:t>
      </w:r>
      <w:bookmarkStart w:id="0" w:name="_GoBack"/>
      <w:bookmarkEnd w:id="0"/>
      <w:r w:rsidRPr="00825E0A">
        <w:rPr>
          <w:rStyle w:val="normaltextrun"/>
          <w:rFonts w:eastAsia="Times New Roman"/>
          <w:b/>
          <w:sz w:val="24"/>
          <w:szCs w:val="24"/>
          <w:lang w:val="en-US" w:eastAsia="en-IN"/>
        </w:rPr>
        <w:t>preadsheet</w:t>
      </w:r>
      <w:r w:rsidRPr="00825E0A">
        <w:rPr>
          <w:rStyle w:val="normaltextrun"/>
          <w:rFonts w:eastAsia="Times New Roman"/>
          <w:sz w:val="24"/>
          <w:szCs w:val="24"/>
          <w:lang w:val="en-US" w:eastAsia="en-IN"/>
        </w:rPr>
        <w:t xml:space="preserve"> program, which contains a number of columns and rows, </w:t>
      </w:r>
    </w:p>
    <w:p w:rsidR="00825E0A" w:rsidRPr="00825E0A" w:rsidRDefault="00EF7491" w:rsidP="00825E0A">
      <w:pPr>
        <w:rPr>
          <w:rStyle w:val="normaltextrun"/>
          <w:rFonts w:ascii="Arial" w:eastAsia="Times New Roman" w:hAnsi="Arial" w:cs="Arial"/>
          <w:sz w:val="24"/>
          <w:szCs w:val="24"/>
          <w:lang w:val="en-US" w:eastAsia="en-IN"/>
        </w:rPr>
      </w:pPr>
      <w:r>
        <w:rPr>
          <w:rStyle w:val="normaltextrun"/>
          <w:rFonts w:eastAsia="Times New Roman"/>
          <w:sz w:val="24"/>
          <w:szCs w:val="24"/>
          <w:lang w:val="en-US" w:eastAsia="en-IN"/>
        </w:rPr>
        <w:t>E</w:t>
      </w:r>
      <w:r w:rsidR="00825E0A" w:rsidRPr="00825E0A">
        <w:rPr>
          <w:rStyle w:val="normaltextrun"/>
          <w:rFonts w:eastAsia="Times New Roman"/>
          <w:sz w:val="24"/>
          <w:szCs w:val="24"/>
          <w:lang w:val="en-US" w:eastAsia="en-IN"/>
        </w:rPr>
        <w:t xml:space="preserve">ach intersection of a column and a row is a “cell.” Each cell contains one point of data or one piece of information. </w:t>
      </w:r>
    </w:p>
    <w:p w:rsidR="0024704A" w:rsidRDefault="0024704A" w:rsidP="0024704A">
      <w:pPr>
        <w:pStyle w:val="ListParagraph"/>
      </w:pPr>
    </w:p>
    <w:sectPr w:rsidR="0024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D5BE2"/>
    <w:multiLevelType w:val="hybridMultilevel"/>
    <w:tmpl w:val="4DE0FBC8"/>
    <w:lvl w:ilvl="0" w:tplc="A56CD17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8EE"/>
    <w:rsid w:val="00092459"/>
    <w:rsid w:val="0024704A"/>
    <w:rsid w:val="003663D1"/>
    <w:rsid w:val="007B4F17"/>
    <w:rsid w:val="007E38EE"/>
    <w:rsid w:val="00825E0A"/>
    <w:rsid w:val="008D4C95"/>
    <w:rsid w:val="00A130BA"/>
    <w:rsid w:val="00B23AE9"/>
    <w:rsid w:val="00D64473"/>
    <w:rsid w:val="00E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47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E38EE"/>
  </w:style>
  <w:style w:type="character" w:customStyle="1" w:styleId="eop">
    <w:name w:val="eop"/>
    <w:basedOn w:val="DefaultParagraphFont"/>
    <w:rsid w:val="007E38EE"/>
  </w:style>
  <w:style w:type="paragraph" w:styleId="BalloonText">
    <w:name w:val="Balloon Text"/>
    <w:basedOn w:val="Normal"/>
    <w:link w:val="BalloonTextChar"/>
    <w:uiPriority w:val="99"/>
    <w:semiHidden/>
    <w:unhideWhenUsed/>
    <w:rsid w:val="007E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70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4704A"/>
    <w:rPr>
      <w:b/>
      <w:bCs/>
    </w:rPr>
  </w:style>
  <w:style w:type="paragraph" w:styleId="ListParagraph">
    <w:name w:val="List Paragraph"/>
    <w:basedOn w:val="Normal"/>
    <w:uiPriority w:val="34"/>
    <w:qFormat/>
    <w:rsid w:val="002470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7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4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47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0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E38EE"/>
  </w:style>
  <w:style w:type="character" w:customStyle="1" w:styleId="eop">
    <w:name w:val="eop"/>
    <w:basedOn w:val="DefaultParagraphFont"/>
    <w:rsid w:val="007E38EE"/>
  </w:style>
  <w:style w:type="paragraph" w:styleId="BalloonText">
    <w:name w:val="Balloon Text"/>
    <w:basedOn w:val="Normal"/>
    <w:link w:val="BalloonTextChar"/>
    <w:uiPriority w:val="99"/>
    <w:semiHidden/>
    <w:unhideWhenUsed/>
    <w:rsid w:val="007E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8E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470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4704A"/>
    <w:rPr>
      <w:b/>
      <w:bCs/>
    </w:rPr>
  </w:style>
  <w:style w:type="paragraph" w:styleId="ListParagraph">
    <w:name w:val="List Paragraph"/>
    <w:basedOn w:val="Normal"/>
    <w:uiPriority w:val="34"/>
    <w:qFormat/>
    <w:rsid w:val="002470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470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47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47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BNPSTD1</dc:creator>
  <cp:lastModifiedBy>BNPSTD1</cp:lastModifiedBy>
  <cp:revision>6</cp:revision>
  <dcterms:created xsi:type="dcterms:W3CDTF">2021-01-25T18:28:00Z</dcterms:created>
  <dcterms:modified xsi:type="dcterms:W3CDTF">2021-01-25T19:18:00Z</dcterms:modified>
</cp:coreProperties>
</file>