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FFF4" w14:textId="77777777" w:rsidR="00627B84" w:rsidRPr="00641F77" w:rsidRDefault="00627B84" w:rsidP="00627B84">
      <w:pPr>
        <w:spacing w:line="480" w:lineRule="auto"/>
        <w:ind w:firstLine="720"/>
        <w:jc w:val="center"/>
        <w:rPr>
          <w:rFonts w:ascii="Times New Roman" w:hAnsi="Times New Roman" w:cs="Times New Roman"/>
          <w:b/>
          <w:bCs/>
          <w:sz w:val="24"/>
          <w:szCs w:val="24"/>
        </w:rPr>
      </w:pPr>
    </w:p>
    <w:p w14:paraId="7D0A7284" w14:textId="21208930" w:rsidR="00627B84" w:rsidRPr="00641F77" w:rsidRDefault="00627B84" w:rsidP="00627B84">
      <w:pPr>
        <w:spacing w:line="480" w:lineRule="auto"/>
        <w:ind w:firstLine="720"/>
        <w:jc w:val="center"/>
        <w:rPr>
          <w:rFonts w:ascii="Times New Roman" w:hAnsi="Times New Roman" w:cs="Times New Roman"/>
          <w:b/>
          <w:bCs/>
          <w:sz w:val="24"/>
          <w:szCs w:val="24"/>
        </w:rPr>
      </w:pPr>
    </w:p>
    <w:p w14:paraId="783BC436" w14:textId="77777777" w:rsidR="00627B84" w:rsidRPr="00641F77" w:rsidRDefault="00627B84" w:rsidP="00627B84">
      <w:pPr>
        <w:spacing w:line="480" w:lineRule="auto"/>
        <w:ind w:firstLine="720"/>
        <w:jc w:val="center"/>
        <w:rPr>
          <w:rFonts w:ascii="Times New Roman" w:hAnsi="Times New Roman" w:cs="Times New Roman"/>
          <w:b/>
          <w:bCs/>
          <w:sz w:val="24"/>
          <w:szCs w:val="24"/>
        </w:rPr>
      </w:pPr>
    </w:p>
    <w:p w14:paraId="41FB1D74" w14:textId="77777777" w:rsidR="00627B84" w:rsidRPr="00641F77" w:rsidRDefault="00627B84" w:rsidP="00627B84">
      <w:pPr>
        <w:spacing w:line="480" w:lineRule="auto"/>
        <w:ind w:firstLine="720"/>
        <w:jc w:val="center"/>
        <w:rPr>
          <w:rFonts w:ascii="Times New Roman" w:hAnsi="Times New Roman" w:cs="Times New Roman"/>
          <w:b/>
          <w:bCs/>
          <w:sz w:val="24"/>
          <w:szCs w:val="24"/>
        </w:rPr>
      </w:pPr>
    </w:p>
    <w:p w14:paraId="49BEA91F" w14:textId="77777777" w:rsidR="00627B84" w:rsidRPr="00641F77" w:rsidRDefault="00627B84" w:rsidP="00627B84">
      <w:pPr>
        <w:spacing w:line="480" w:lineRule="auto"/>
        <w:ind w:firstLine="720"/>
        <w:jc w:val="center"/>
        <w:rPr>
          <w:rFonts w:ascii="Times New Roman" w:hAnsi="Times New Roman" w:cs="Times New Roman"/>
          <w:b/>
          <w:bCs/>
          <w:sz w:val="24"/>
          <w:szCs w:val="24"/>
        </w:rPr>
      </w:pPr>
    </w:p>
    <w:p w14:paraId="2C7E9E1F" w14:textId="77777777" w:rsidR="00627B84" w:rsidRPr="00641F77" w:rsidRDefault="00627B84" w:rsidP="00627B84">
      <w:pPr>
        <w:spacing w:line="480" w:lineRule="auto"/>
        <w:ind w:firstLine="720"/>
        <w:jc w:val="center"/>
        <w:rPr>
          <w:rFonts w:ascii="Times New Roman" w:hAnsi="Times New Roman" w:cs="Times New Roman"/>
          <w:b/>
          <w:bCs/>
          <w:sz w:val="28"/>
          <w:szCs w:val="28"/>
        </w:rPr>
      </w:pPr>
      <w:r w:rsidRPr="00641F77">
        <w:rPr>
          <w:rFonts w:ascii="Times New Roman" w:hAnsi="Times New Roman" w:cs="Times New Roman"/>
          <w:b/>
          <w:bCs/>
          <w:sz w:val="28"/>
          <w:szCs w:val="28"/>
        </w:rPr>
        <w:t>Classification Problem</w:t>
      </w:r>
    </w:p>
    <w:p w14:paraId="342B85BC" w14:textId="57672EE3" w:rsidR="00627B84" w:rsidRPr="00641F77" w:rsidRDefault="00627B84" w:rsidP="00627B84">
      <w:pPr>
        <w:spacing w:line="480" w:lineRule="auto"/>
        <w:ind w:firstLine="720"/>
        <w:jc w:val="center"/>
        <w:rPr>
          <w:rFonts w:ascii="Times New Roman" w:hAnsi="Times New Roman" w:cs="Times New Roman"/>
          <w:sz w:val="24"/>
          <w:szCs w:val="24"/>
        </w:rPr>
      </w:pPr>
      <w:r w:rsidRPr="00641F77">
        <w:rPr>
          <w:rFonts w:ascii="Times New Roman" w:hAnsi="Times New Roman" w:cs="Times New Roman"/>
          <w:sz w:val="24"/>
          <w:szCs w:val="24"/>
        </w:rPr>
        <w:t>Priyanka Singh</w:t>
      </w:r>
    </w:p>
    <w:p w14:paraId="04B65FC2" w14:textId="77777777" w:rsidR="00627B84" w:rsidRPr="00641F77" w:rsidRDefault="00627B84" w:rsidP="00627B84">
      <w:pPr>
        <w:spacing w:line="480" w:lineRule="auto"/>
        <w:ind w:firstLine="720"/>
        <w:jc w:val="center"/>
        <w:rPr>
          <w:rFonts w:ascii="Times New Roman" w:hAnsi="Times New Roman" w:cs="Times New Roman"/>
          <w:sz w:val="24"/>
          <w:szCs w:val="24"/>
        </w:rPr>
      </w:pPr>
      <w:r w:rsidRPr="00641F77">
        <w:rPr>
          <w:rFonts w:ascii="Times New Roman" w:hAnsi="Times New Roman" w:cs="Times New Roman"/>
          <w:sz w:val="24"/>
          <w:szCs w:val="24"/>
        </w:rPr>
        <w:t>DeVos Graduate School, Northwood University</w:t>
      </w:r>
    </w:p>
    <w:p w14:paraId="63843C83" w14:textId="77777777" w:rsidR="00627B84" w:rsidRPr="00641F77" w:rsidRDefault="00627B84" w:rsidP="00627B84">
      <w:pPr>
        <w:spacing w:line="480" w:lineRule="auto"/>
        <w:ind w:firstLine="720"/>
        <w:jc w:val="center"/>
        <w:rPr>
          <w:rFonts w:ascii="Times New Roman" w:hAnsi="Times New Roman" w:cs="Times New Roman"/>
          <w:sz w:val="24"/>
          <w:szCs w:val="24"/>
        </w:rPr>
      </w:pPr>
      <w:r w:rsidRPr="00641F77">
        <w:rPr>
          <w:rFonts w:ascii="Times New Roman" w:hAnsi="Times New Roman" w:cs="Times New Roman"/>
          <w:color w:val="262626"/>
          <w:sz w:val="21"/>
          <w:szCs w:val="21"/>
          <w:shd w:val="clear" w:color="auto" w:fill="FFFFFF"/>
        </w:rPr>
        <w:t xml:space="preserve">115537-MGT-665-NW </w:t>
      </w:r>
      <w:r w:rsidRPr="00641F77">
        <w:rPr>
          <w:rFonts w:ascii="Times New Roman" w:hAnsi="Times New Roman" w:cs="Times New Roman"/>
          <w:sz w:val="24"/>
          <w:szCs w:val="24"/>
        </w:rPr>
        <w:t>Solv Probs W/ Machine Learning</w:t>
      </w:r>
    </w:p>
    <w:p w14:paraId="63125FC7" w14:textId="22EAB4A3" w:rsidR="00627B84" w:rsidRPr="00641F77" w:rsidRDefault="00627B84" w:rsidP="00627B84">
      <w:pPr>
        <w:spacing w:line="480" w:lineRule="auto"/>
        <w:ind w:firstLine="720"/>
        <w:jc w:val="center"/>
        <w:rPr>
          <w:rFonts w:ascii="Times New Roman" w:hAnsi="Times New Roman" w:cs="Times New Roman"/>
          <w:sz w:val="24"/>
          <w:szCs w:val="24"/>
        </w:rPr>
      </w:pPr>
      <w:proofErr w:type="spellStart"/>
      <w:r w:rsidRPr="00641F77">
        <w:rPr>
          <w:rFonts w:ascii="Times New Roman" w:hAnsi="Times New Roman" w:cs="Times New Roman"/>
          <w:sz w:val="24"/>
          <w:szCs w:val="24"/>
        </w:rPr>
        <w:t>Itauma</w:t>
      </w:r>
      <w:proofErr w:type="spellEnd"/>
      <w:r w:rsidRPr="00641F77">
        <w:rPr>
          <w:rFonts w:ascii="Times New Roman" w:hAnsi="Times New Roman" w:cs="Times New Roman"/>
          <w:sz w:val="24"/>
          <w:szCs w:val="24"/>
        </w:rPr>
        <w:t xml:space="preserve"> </w:t>
      </w:r>
      <w:proofErr w:type="spellStart"/>
      <w:r w:rsidRPr="00641F77">
        <w:rPr>
          <w:rFonts w:ascii="Times New Roman" w:hAnsi="Times New Roman" w:cs="Times New Roman"/>
          <w:sz w:val="24"/>
          <w:szCs w:val="24"/>
        </w:rPr>
        <w:t>Itauma</w:t>
      </w:r>
      <w:proofErr w:type="spellEnd"/>
      <w:r w:rsidRPr="00641F77">
        <w:rPr>
          <w:rFonts w:ascii="Times New Roman" w:hAnsi="Times New Roman" w:cs="Times New Roman"/>
          <w:sz w:val="24"/>
          <w:szCs w:val="24"/>
        </w:rPr>
        <w:br/>
        <w:t xml:space="preserve">           06/</w:t>
      </w:r>
      <w:r w:rsidRPr="00641F77">
        <w:rPr>
          <w:rFonts w:ascii="Times New Roman" w:hAnsi="Times New Roman" w:cs="Times New Roman"/>
          <w:sz w:val="24"/>
          <w:szCs w:val="24"/>
        </w:rPr>
        <w:t>15</w:t>
      </w:r>
      <w:r w:rsidRPr="00641F77">
        <w:rPr>
          <w:rFonts w:ascii="Times New Roman" w:hAnsi="Times New Roman" w:cs="Times New Roman"/>
          <w:sz w:val="24"/>
          <w:szCs w:val="24"/>
        </w:rPr>
        <w:t>/2025</w:t>
      </w:r>
    </w:p>
    <w:p w14:paraId="1EE5F0B2" w14:textId="27E33A4A" w:rsidR="008C4FD9" w:rsidRPr="00641F77" w:rsidRDefault="008C4FD9">
      <w:pPr>
        <w:rPr>
          <w:rFonts w:ascii="Times New Roman" w:hAnsi="Times New Roman" w:cs="Times New Roman"/>
        </w:rPr>
      </w:pPr>
    </w:p>
    <w:p w14:paraId="533FE74C" w14:textId="55993436" w:rsidR="00627B84" w:rsidRPr="00641F77" w:rsidRDefault="00627B84">
      <w:pPr>
        <w:rPr>
          <w:rFonts w:ascii="Times New Roman" w:hAnsi="Times New Roman" w:cs="Times New Roman"/>
        </w:rPr>
      </w:pPr>
    </w:p>
    <w:p w14:paraId="7174E124" w14:textId="2BEE2701" w:rsidR="00627B84" w:rsidRPr="00641F77" w:rsidRDefault="00627B84">
      <w:pPr>
        <w:rPr>
          <w:rFonts w:ascii="Times New Roman" w:hAnsi="Times New Roman" w:cs="Times New Roman"/>
        </w:rPr>
      </w:pPr>
    </w:p>
    <w:p w14:paraId="6A5B0DD4" w14:textId="422E6E42" w:rsidR="00627B84" w:rsidRPr="00641F77" w:rsidRDefault="00627B84">
      <w:pPr>
        <w:rPr>
          <w:rFonts w:ascii="Times New Roman" w:hAnsi="Times New Roman" w:cs="Times New Roman"/>
        </w:rPr>
      </w:pPr>
    </w:p>
    <w:p w14:paraId="0A48B791" w14:textId="22B6E422" w:rsidR="00627B84" w:rsidRPr="00641F77" w:rsidRDefault="00627B84">
      <w:pPr>
        <w:rPr>
          <w:rFonts w:ascii="Times New Roman" w:hAnsi="Times New Roman" w:cs="Times New Roman"/>
        </w:rPr>
      </w:pPr>
    </w:p>
    <w:p w14:paraId="5D5AB781" w14:textId="7C3EB0D1" w:rsidR="00627B84" w:rsidRPr="00641F77" w:rsidRDefault="00627B84">
      <w:pPr>
        <w:rPr>
          <w:rFonts w:ascii="Times New Roman" w:hAnsi="Times New Roman" w:cs="Times New Roman"/>
        </w:rPr>
      </w:pPr>
    </w:p>
    <w:p w14:paraId="0C1243C8" w14:textId="33BEFAE4" w:rsidR="00627B84" w:rsidRPr="00641F77" w:rsidRDefault="00627B84">
      <w:pPr>
        <w:rPr>
          <w:rFonts w:ascii="Times New Roman" w:hAnsi="Times New Roman" w:cs="Times New Roman"/>
        </w:rPr>
      </w:pPr>
    </w:p>
    <w:p w14:paraId="40ABCF40" w14:textId="1A3A9C99" w:rsidR="00627B84" w:rsidRPr="00641F77" w:rsidRDefault="00627B84">
      <w:pPr>
        <w:rPr>
          <w:rFonts w:ascii="Times New Roman" w:hAnsi="Times New Roman" w:cs="Times New Roman"/>
        </w:rPr>
      </w:pPr>
    </w:p>
    <w:p w14:paraId="559664F5" w14:textId="05AC00DF" w:rsidR="00627B84" w:rsidRPr="00641F77" w:rsidRDefault="00627B84">
      <w:pPr>
        <w:rPr>
          <w:rFonts w:ascii="Times New Roman" w:hAnsi="Times New Roman" w:cs="Times New Roman"/>
        </w:rPr>
      </w:pPr>
    </w:p>
    <w:p w14:paraId="32AA13C6" w14:textId="41C56593" w:rsidR="00627B84" w:rsidRPr="00641F77" w:rsidRDefault="00627B84">
      <w:pPr>
        <w:rPr>
          <w:rFonts w:ascii="Times New Roman" w:hAnsi="Times New Roman" w:cs="Times New Roman"/>
        </w:rPr>
      </w:pPr>
    </w:p>
    <w:p w14:paraId="098F3C5F" w14:textId="570BBFA8" w:rsidR="00627B84" w:rsidRPr="00641F77" w:rsidRDefault="00627B84">
      <w:pPr>
        <w:rPr>
          <w:rFonts w:ascii="Times New Roman" w:hAnsi="Times New Roman" w:cs="Times New Roman"/>
        </w:rPr>
      </w:pPr>
    </w:p>
    <w:p w14:paraId="146EAEC6" w14:textId="77777777" w:rsidR="00641F77" w:rsidRDefault="00641F77">
      <w:pPr>
        <w:rPr>
          <w:rFonts w:ascii="Times New Roman" w:hAnsi="Times New Roman" w:cs="Times New Roman"/>
          <w:b/>
          <w:bCs/>
          <w:sz w:val="28"/>
          <w:szCs w:val="28"/>
        </w:rPr>
      </w:pPr>
    </w:p>
    <w:p w14:paraId="022B5FD1" w14:textId="3D8AE48C" w:rsidR="00627B84" w:rsidRPr="00641F77" w:rsidRDefault="00627B84">
      <w:pPr>
        <w:rPr>
          <w:rFonts w:ascii="Times New Roman" w:hAnsi="Times New Roman" w:cs="Times New Roman"/>
          <w:b/>
          <w:bCs/>
          <w:sz w:val="28"/>
          <w:szCs w:val="28"/>
        </w:rPr>
      </w:pPr>
      <w:r w:rsidRPr="00641F77">
        <w:rPr>
          <w:rFonts w:ascii="Times New Roman" w:hAnsi="Times New Roman" w:cs="Times New Roman"/>
          <w:b/>
          <w:bCs/>
          <w:sz w:val="28"/>
          <w:szCs w:val="28"/>
        </w:rPr>
        <w:lastRenderedPageBreak/>
        <w:t xml:space="preserve">Abstract </w:t>
      </w:r>
    </w:p>
    <w:p w14:paraId="4F4E82C0" w14:textId="77777777" w:rsidR="00627B84" w:rsidRPr="00641F77" w:rsidRDefault="00627B84">
      <w:pPr>
        <w:rPr>
          <w:rFonts w:ascii="Times New Roman" w:hAnsi="Times New Roman" w:cs="Times New Roman"/>
          <w:b/>
          <w:bCs/>
          <w:sz w:val="28"/>
          <w:szCs w:val="28"/>
        </w:rPr>
      </w:pPr>
    </w:p>
    <w:p w14:paraId="63FC037C" w14:textId="06E6D924" w:rsidR="0071272F" w:rsidRPr="00641F77" w:rsidRDefault="0071272F" w:rsidP="0071272F">
      <w:pPr>
        <w:spacing w:line="480" w:lineRule="auto"/>
        <w:rPr>
          <w:rFonts w:ascii="Times New Roman" w:hAnsi="Times New Roman" w:cs="Times New Roman"/>
          <w:sz w:val="24"/>
          <w:szCs w:val="24"/>
        </w:rPr>
      </w:pPr>
      <w:r w:rsidRPr="00641F77">
        <w:rPr>
          <w:rFonts w:ascii="Times New Roman" w:hAnsi="Times New Roman" w:cs="Times New Roman"/>
          <w:sz w:val="24"/>
          <w:szCs w:val="24"/>
        </w:rPr>
        <w:t xml:space="preserve">         </w:t>
      </w:r>
      <w:r w:rsidRPr="00641F77">
        <w:rPr>
          <w:rFonts w:ascii="Times New Roman" w:hAnsi="Times New Roman" w:cs="Times New Roman"/>
          <w:sz w:val="24"/>
          <w:szCs w:val="24"/>
        </w:rPr>
        <w:t>This article provides a comparative study of three supervised classification methods—Logistic Regression, k-Nearest Neighbors (k-NN), and Decision Tree Classifier—to classify a coffee shop's revenue category based on operational and customer information.</w:t>
      </w:r>
    </w:p>
    <w:p w14:paraId="20830846" w14:textId="4AD7C22C" w:rsidR="0071272F" w:rsidRPr="00641F77" w:rsidRDefault="0071272F" w:rsidP="0071272F">
      <w:pPr>
        <w:spacing w:line="480" w:lineRule="auto"/>
        <w:rPr>
          <w:rFonts w:ascii="Times New Roman" w:hAnsi="Times New Roman" w:cs="Times New Roman"/>
          <w:sz w:val="24"/>
          <w:szCs w:val="24"/>
        </w:rPr>
      </w:pPr>
      <w:r w:rsidRPr="00641F77">
        <w:rPr>
          <w:rFonts w:ascii="Times New Roman" w:hAnsi="Times New Roman" w:cs="Times New Roman"/>
          <w:sz w:val="24"/>
          <w:szCs w:val="24"/>
        </w:rPr>
        <w:t>2,000 coffee shop records were taken into consideration with revenue as Low, Medium, and High. Histograms, boxplots, and correlation heatmaps were utilized for Exploratory Data Analysis to verify data distribution and relation. Precision, recall, F1-score, and accuracy were computed for all the models to access the performance. Results concluded Logistic Regression as most accurate at 85%, followed by Decision Tree and k-NN with 79% and 77%. This demonstrates that while linear classification models can work in well-behaved structured business environments with well-behaved features</w:t>
      </w:r>
      <w:r w:rsidRPr="00641F77">
        <w:rPr>
          <w:rFonts w:ascii="Times New Roman" w:hAnsi="Times New Roman" w:cs="Times New Roman"/>
          <w:sz w:val="24"/>
          <w:szCs w:val="24"/>
        </w:rPr>
        <w:t>.</w:t>
      </w:r>
    </w:p>
    <w:p w14:paraId="235F4199" w14:textId="0C99414E" w:rsidR="0071272F" w:rsidRPr="00641F77" w:rsidRDefault="0071272F" w:rsidP="0071272F">
      <w:pPr>
        <w:spacing w:line="480" w:lineRule="auto"/>
        <w:rPr>
          <w:rFonts w:ascii="Times New Roman" w:hAnsi="Times New Roman" w:cs="Times New Roman"/>
          <w:b/>
          <w:bCs/>
          <w:sz w:val="28"/>
          <w:szCs w:val="28"/>
        </w:rPr>
      </w:pPr>
      <w:r w:rsidRPr="00641F77">
        <w:rPr>
          <w:rFonts w:ascii="Times New Roman" w:hAnsi="Times New Roman" w:cs="Times New Roman"/>
          <w:b/>
          <w:bCs/>
          <w:sz w:val="28"/>
          <w:szCs w:val="28"/>
        </w:rPr>
        <w:t>Introduction</w:t>
      </w:r>
    </w:p>
    <w:p w14:paraId="7A8B4CF3" w14:textId="79438CAC" w:rsidR="0071272F" w:rsidRPr="00641F77" w:rsidRDefault="0071272F" w:rsidP="0071272F">
      <w:pPr>
        <w:spacing w:line="480" w:lineRule="auto"/>
        <w:rPr>
          <w:rFonts w:ascii="Times New Roman" w:hAnsi="Times New Roman" w:cs="Times New Roman"/>
          <w:sz w:val="24"/>
          <w:szCs w:val="24"/>
        </w:rPr>
      </w:pPr>
      <w:r w:rsidRPr="00641F77">
        <w:rPr>
          <w:rFonts w:ascii="Times New Roman" w:hAnsi="Times New Roman" w:cs="Times New Roman"/>
          <w:sz w:val="24"/>
          <w:szCs w:val="24"/>
        </w:rPr>
        <w:t xml:space="preserve">      </w:t>
      </w:r>
      <w:r w:rsidR="00641F77" w:rsidRPr="00641F77">
        <w:rPr>
          <w:rFonts w:ascii="Times New Roman" w:hAnsi="Times New Roman" w:cs="Times New Roman"/>
          <w:sz w:val="24"/>
          <w:szCs w:val="24"/>
        </w:rPr>
        <w:t>The retail and food service sectors are increasingly reliant on data analysis to stay efficient and improve profitability. It is useful in resource planning and inventory planning in the management of coffee shops for forecasting revenue from working inputs like volumes of customers, marketing spending, and traffic. Stock standard forecasting practices prefer the use of regression modeling, but classification models offer a more readable option through classifying the revenue into bite-sized segments. This study will label each day's coffeeshop revenue as low, medium, or high using state-of-the-art machine learning classification algorithms. After comparing Logistic Regression, k-Nearest Neighbors, and</w:t>
      </w:r>
      <w:r w:rsidR="00641F77" w:rsidRPr="00641F77">
        <w:rPr>
          <w:rFonts w:ascii="Times New Roman" w:hAnsi="Times New Roman" w:cs="Times New Roman"/>
          <w:sz w:val="24"/>
          <w:szCs w:val="24"/>
        </w:rPr>
        <w:t xml:space="preserve"> </w:t>
      </w:r>
      <w:r w:rsidRPr="00641F77">
        <w:rPr>
          <w:rFonts w:ascii="Times New Roman" w:hAnsi="Times New Roman" w:cs="Times New Roman"/>
          <w:sz w:val="24"/>
          <w:szCs w:val="24"/>
        </w:rPr>
        <w:t>Decision Tree classifiers, this paper contributes a practical case study for small business analytics.</w:t>
      </w:r>
    </w:p>
    <w:p w14:paraId="21E4D2EE" w14:textId="627CB832" w:rsidR="0071272F" w:rsidRPr="00641F77" w:rsidRDefault="0071272F" w:rsidP="0071272F">
      <w:pPr>
        <w:spacing w:line="480" w:lineRule="auto"/>
        <w:rPr>
          <w:rFonts w:ascii="Times New Roman" w:hAnsi="Times New Roman" w:cs="Times New Roman"/>
          <w:sz w:val="24"/>
          <w:szCs w:val="24"/>
        </w:rPr>
      </w:pPr>
    </w:p>
    <w:p w14:paraId="65B337CB" w14:textId="087D0908" w:rsidR="0071272F" w:rsidRPr="00641F77" w:rsidRDefault="0071272F" w:rsidP="0071272F">
      <w:pPr>
        <w:spacing w:line="480" w:lineRule="auto"/>
        <w:rPr>
          <w:rFonts w:ascii="Times New Roman" w:hAnsi="Times New Roman" w:cs="Times New Roman"/>
          <w:b/>
          <w:bCs/>
          <w:sz w:val="28"/>
          <w:szCs w:val="28"/>
        </w:rPr>
      </w:pPr>
      <w:r w:rsidRPr="00641F77">
        <w:rPr>
          <w:rFonts w:ascii="Times New Roman" w:hAnsi="Times New Roman" w:cs="Times New Roman"/>
          <w:b/>
          <w:bCs/>
          <w:sz w:val="28"/>
          <w:szCs w:val="28"/>
        </w:rPr>
        <w:t>Literature Review</w:t>
      </w:r>
    </w:p>
    <w:p w14:paraId="3FD02CE2" w14:textId="71DF7250" w:rsidR="0071272F" w:rsidRDefault="0071272F" w:rsidP="00641F77">
      <w:pPr>
        <w:spacing w:line="480" w:lineRule="auto"/>
        <w:rPr>
          <w:rFonts w:ascii="Times New Roman" w:hAnsi="Times New Roman" w:cs="Times New Roman"/>
          <w:sz w:val="24"/>
          <w:szCs w:val="24"/>
        </w:rPr>
      </w:pPr>
      <w:r w:rsidRPr="00641F77">
        <w:rPr>
          <w:rFonts w:ascii="Times New Roman" w:hAnsi="Times New Roman" w:cs="Times New Roman"/>
          <w:sz w:val="24"/>
          <w:szCs w:val="24"/>
        </w:rPr>
        <w:t xml:space="preserve">           </w:t>
      </w:r>
      <w:r w:rsidR="00641F77" w:rsidRPr="00641F77">
        <w:rPr>
          <w:rFonts w:ascii="Times New Roman" w:hAnsi="Times New Roman" w:cs="Times New Roman"/>
          <w:sz w:val="24"/>
          <w:szCs w:val="24"/>
        </w:rPr>
        <w:t>Machine learning classifiers have been widely applied in retail and marketing analytics. Logistic Regression is a statistically derived method for binary and multiclass classification that offers model coefficients easy to interpret (Hosmer, Lemeshow, &amp; Sturdivant, 2013). k-Nearest Neighbors (k-NN) is a non-parametric classifier which classifies new data based upon the majority class of the neighboring data points and works well with small clean data but is not robust to noise and dimensionality (Altman, 1992). Decision Trees possess simply but highly intelligible flowchart-like trees and work well in modeling non-linear relationships but overfit if not pruned (Quinlan, 1986). These methods have been applied in previous studies to customer segmentation, revenue forecasting, and classification issues and proved effective in business analytics settings.</w:t>
      </w:r>
    </w:p>
    <w:p w14:paraId="1D01DF07" w14:textId="77777777" w:rsidR="004019D7" w:rsidRDefault="004019D7" w:rsidP="00641F77">
      <w:pPr>
        <w:spacing w:line="480" w:lineRule="auto"/>
        <w:rPr>
          <w:rFonts w:ascii="Times New Roman" w:hAnsi="Times New Roman" w:cs="Times New Roman"/>
          <w:b/>
          <w:bCs/>
          <w:sz w:val="28"/>
          <w:szCs w:val="28"/>
        </w:rPr>
      </w:pPr>
    </w:p>
    <w:p w14:paraId="347774AE" w14:textId="77777777" w:rsidR="00F92AC0" w:rsidRDefault="004019D7" w:rsidP="00641F77">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B8D2B64" w14:textId="77777777" w:rsidR="00F92AC0" w:rsidRDefault="00F92AC0" w:rsidP="00641F77">
      <w:pPr>
        <w:spacing w:line="480" w:lineRule="auto"/>
        <w:rPr>
          <w:rFonts w:ascii="Times New Roman" w:hAnsi="Times New Roman" w:cs="Times New Roman"/>
          <w:b/>
          <w:bCs/>
          <w:sz w:val="28"/>
          <w:szCs w:val="28"/>
        </w:rPr>
      </w:pPr>
    </w:p>
    <w:p w14:paraId="131FC01A" w14:textId="77777777" w:rsidR="00F92AC0" w:rsidRDefault="00F92AC0" w:rsidP="00641F77">
      <w:pPr>
        <w:spacing w:line="480" w:lineRule="auto"/>
        <w:rPr>
          <w:rFonts w:ascii="Times New Roman" w:hAnsi="Times New Roman" w:cs="Times New Roman"/>
          <w:b/>
          <w:bCs/>
          <w:sz w:val="28"/>
          <w:szCs w:val="28"/>
        </w:rPr>
      </w:pPr>
    </w:p>
    <w:p w14:paraId="1BF0C1D9" w14:textId="77777777" w:rsidR="00F92AC0" w:rsidRDefault="00F92AC0" w:rsidP="00641F77">
      <w:pPr>
        <w:spacing w:line="480" w:lineRule="auto"/>
        <w:rPr>
          <w:rFonts w:ascii="Times New Roman" w:hAnsi="Times New Roman" w:cs="Times New Roman"/>
          <w:b/>
          <w:bCs/>
          <w:sz w:val="28"/>
          <w:szCs w:val="28"/>
        </w:rPr>
      </w:pPr>
    </w:p>
    <w:p w14:paraId="6079D0ED" w14:textId="77777777" w:rsidR="00F92AC0" w:rsidRDefault="00F92AC0" w:rsidP="00641F77">
      <w:pPr>
        <w:spacing w:line="480" w:lineRule="auto"/>
        <w:rPr>
          <w:rFonts w:ascii="Times New Roman" w:hAnsi="Times New Roman" w:cs="Times New Roman"/>
          <w:b/>
          <w:bCs/>
          <w:sz w:val="28"/>
          <w:szCs w:val="28"/>
        </w:rPr>
      </w:pPr>
    </w:p>
    <w:p w14:paraId="0BB8B457" w14:textId="77777777" w:rsidR="00F92AC0" w:rsidRDefault="00F92AC0" w:rsidP="00641F77">
      <w:pPr>
        <w:spacing w:line="480" w:lineRule="auto"/>
        <w:rPr>
          <w:rFonts w:ascii="Times New Roman" w:hAnsi="Times New Roman" w:cs="Times New Roman"/>
          <w:b/>
          <w:bCs/>
          <w:sz w:val="28"/>
          <w:szCs w:val="28"/>
        </w:rPr>
      </w:pPr>
    </w:p>
    <w:p w14:paraId="0EA73157" w14:textId="750BFEC1" w:rsidR="00F92AC0" w:rsidRDefault="004019D7" w:rsidP="00641F77">
      <w:pPr>
        <w:spacing w:line="480" w:lineRule="auto"/>
        <w:rPr>
          <w:rFonts w:ascii="Times New Roman" w:hAnsi="Times New Roman" w:cs="Times New Roman"/>
          <w:b/>
          <w:bCs/>
          <w:sz w:val="28"/>
          <w:szCs w:val="28"/>
        </w:rPr>
      </w:pPr>
      <w:r w:rsidRPr="004019D7">
        <w:rPr>
          <w:rFonts w:ascii="Times New Roman" w:hAnsi="Times New Roman" w:cs="Times New Roman"/>
          <w:b/>
          <w:bCs/>
          <w:sz w:val="28"/>
          <w:szCs w:val="28"/>
        </w:rPr>
        <w:lastRenderedPageBreak/>
        <w:t>Methodology</w:t>
      </w:r>
    </w:p>
    <w:p w14:paraId="1C8585C6" w14:textId="4969B92C" w:rsidR="00F92AC0" w:rsidRDefault="00F92AC0" w:rsidP="00641F77">
      <w:pPr>
        <w:spacing w:line="480" w:lineRule="auto"/>
        <w:rPr>
          <w:rFonts w:ascii="Times New Roman" w:hAnsi="Times New Roman" w:cs="Times New Roman"/>
          <w:b/>
          <w:bCs/>
          <w:sz w:val="28"/>
          <w:szCs w:val="28"/>
        </w:rPr>
      </w:pPr>
      <w:r>
        <w:rPr>
          <w:noProof/>
        </w:rPr>
        <w:drawing>
          <wp:inline distT="0" distB="0" distL="0" distR="0" wp14:anchorId="77F1A852" wp14:editId="33BA0D1F">
            <wp:extent cx="5943600" cy="398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06429FDD" w14:textId="77777777" w:rsidR="00F92AC0" w:rsidRDefault="004019D7" w:rsidP="00F92AC0">
      <w:pPr>
        <w:spacing w:line="480" w:lineRule="auto"/>
        <w:rPr>
          <w:rFonts w:ascii="Times New Roman" w:hAnsi="Times New Roman" w:cs="Times New Roman"/>
          <w:sz w:val="24"/>
          <w:szCs w:val="24"/>
        </w:rPr>
      </w:pPr>
      <w:r>
        <w:rPr>
          <w:rFonts w:ascii="Times New Roman" w:hAnsi="Times New Roman" w:cs="Times New Roman"/>
          <w:b/>
          <w:bCs/>
          <w:sz w:val="28"/>
          <w:szCs w:val="28"/>
        </w:rPr>
        <w:t xml:space="preserve">       </w:t>
      </w:r>
      <w:r w:rsidR="00F92AC0">
        <w:rPr>
          <w:rFonts w:ascii="Times New Roman" w:hAnsi="Times New Roman" w:cs="Times New Roman"/>
          <w:sz w:val="24"/>
          <w:szCs w:val="24"/>
        </w:rPr>
        <w:t>Figure 1-Historical of Numerical Features.</w:t>
      </w:r>
    </w:p>
    <w:p w14:paraId="50915A09" w14:textId="77777777" w:rsidR="00F92AC0" w:rsidRPr="00012EAC" w:rsidRDefault="00F92AC0" w:rsidP="00F92AC0">
      <w:pPr>
        <w:spacing w:line="480" w:lineRule="auto"/>
        <w:rPr>
          <w:rFonts w:ascii="Times New Roman" w:hAnsi="Times New Roman" w:cs="Times New Roman"/>
          <w:sz w:val="24"/>
          <w:szCs w:val="24"/>
        </w:rPr>
      </w:pPr>
    </w:p>
    <w:p w14:paraId="56DFA42F" w14:textId="73186920" w:rsidR="004019D7" w:rsidRDefault="00F92AC0" w:rsidP="00641F7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12EAC" w:rsidRPr="00012EAC">
        <w:rPr>
          <w:rFonts w:ascii="Times New Roman" w:hAnsi="Times New Roman" w:cs="Times New Roman"/>
          <w:sz w:val="24"/>
          <w:szCs w:val="24"/>
        </w:rPr>
        <w:t>A histogram plot was used to examine the distribution of all quantitative attributes</w:t>
      </w:r>
      <w:r>
        <w:rPr>
          <w:rFonts w:ascii="Times New Roman" w:hAnsi="Times New Roman" w:cs="Times New Roman"/>
          <w:sz w:val="24"/>
          <w:szCs w:val="24"/>
        </w:rPr>
        <w:t xml:space="preserve"> as seen in Figure 1</w:t>
      </w:r>
      <w:r w:rsidR="00012EAC" w:rsidRPr="00012EAC">
        <w:rPr>
          <w:rFonts w:ascii="Times New Roman" w:hAnsi="Times New Roman" w:cs="Times New Roman"/>
          <w:sz w:val="24"/>
          <w:szCs w:val="24"/>
        </w:rPr>
        <w:t>. This allowed identifying skewed variables and potential outliers. As shown in Figure 1 below, variables like Marketing Spend and Foot Traffic have moderate right-skewed distributions, while others like Average Order Value are more symmetric.</w:t>
      </w:r>
      <w:r w:rsidR="00012EAC" w:rsidRPr="00012EAC">
        <w:rPr>
          <w:rFonts w:ascii="Times New Roman" w:hAnsi="Times New Roman" w:cs="Times New Roman"/>
          <w:sz w:val="24"/>
          <w:szCs w:val="24"/>
        </w:rPr>
        <w:br/>
        <w:t>Below are the classification reports for all of the models employed:</w:t>
      </w:r>
      <w:r w:rsidR="00012EAC" w:rsidRPr="00012EAC">
        <w:rPr>
          <w:rFonts w:ascii="Times New Roman" w:hAnsi="Times New Roman" w:cs="Times New Roman"/>
          <w:sz w:val="24"/>
          <w:szCs w:val="24"/>
        </w:rPr>
        <w:br/>
        <w:t xml:space="preserve">The data set employed has 2,000 daily observations from a coffee store with seven numerical attributes: Number of Customers Per Day, Average Order Value, Operating Hours, Number of </w:t>
      </w:r>
      <w:r w:rsidR="00012EAC" w:rsidRPr="00012EAC">
        <w:rPr>
          <w:rFonts w:ascii="Times New Roman" w:hAnsi="Times New Roman" w:cs="Times New Roman"/>
          <w:sz w:val="24"/>
          <w:szCs w:val="24"/>
        </w:rPr>
        <w:lastRenderedPageBreak/>
        <w:t>Employees, Marketing Spend, Foot Traffic, and Daily Revenue. Since the initial target variable—Daily Revenue—was continuous, it was converted to a categorical feature with three classes (Low, Medium, High) via quantile binning. The binning transformed the problem to classification.</w:t>
      </w:r>
      <w:r w:rsidR="00012EAC" w:rsidRPr="00012EAC">
        <w:rPr>
          <w:rFonts w:ascii="Times New Roman" w:hAnsi="Times New Roman" w:cs="Times New Roman"/>
          <w:sz w:val="24"/>
          <w:szCs w:val="24"/>
        </w:rPr>
        <w:br/>
      </w:r>
      <w:r w:rsidR="00012EAC" w:rsidRPr="00012EAC">
        <w:rPr>
          <w:rFonts w:ascii="Times New Roman" w:hAnsi="Times New Roman" w:cs="Times New Roman"/>
          <w:sz w:val="24"/>
          <w:szCs w:val="24"/>
        </w:rPr>
        <w:br/>
        <w:t>Exploratory Data Analysis (EDA) was conducted using histograms, boxplots, and a correlation heatmap. Histograms of the numerical features revealed largely symmetric or right-skewed distributions. Boxplots identified outliers in variables such as Marketing Spend and Location Foot Traffic. The correlation heatmap revealed strong positive correlations between Number of Customers and Daily Revenue, and Foot Traffic and Revenue.</w:t>
      </w:r>
      <w:r w:rsidR="00012EAC" w:rsidRPr="00012EAC">
        <w:rPr>
          <w:rFonts w:ascii="Times New Roman" w:hAnsi="Times New Roman" w:cs="Times New Roman"/>
          <w:sz w:val="24"/>
          <w:szCs w:val="24"/>
        </w:rPr>
        <w:br/>
      </w:r>
      <w:r w:rsidR="00012EAC" w:rsidRPr="00012EAC">
        <w:rPr>
          <w:rFonts w:ascii="Times New Roman" w:hAnsi="Times New Roman" w:cs="Times New Roman"/>
          <w:sz w:val="24"/>
          <w:szCs w:val="24"/>
        </w:rPr>
        <w:br/>
        <w:t>After preprocessing via scaling and one-hot encoding, the dataset was split into training and test sets in a ratio of 80:20. The three classifiers were trained: Logistic Regression, k-NN (k=5), and Decision Tree (max depth=5). The performance of the model was verified using precision, recall, F1-score, and accuracy.</w:t>
      </w:r>
    </w:p>
    <w:p w14:paraId="40BC6799" w14:textId="77777777" w:rsidR="00F92AC0" w:rsidRDefault="00F92AC0" w:rsidP="00641F77">
      <w:pPr>
        <w:spacing w:line="480" w:lineRule="auto"/>
        <w:rPr>
          <w:rFonts w:ascii="Times New Roman" w:hAnsi="Times New Roman" w:cs="Times New Roman"/>
          <w:sz w:val="24"/>
          <w:szCs w:val="24"/>
        </w:rPr>
      </w:pPr>
    </w:p>
    <w:p w14:paraId="4F73EB34" w14:textId="5E1A0A6E" w:rsidR="0089055E" w:rsidRDefault="00DA5BBE" w:rsidP="00641F77">
      <w:pPr>
        <w:spacing w:line="480" w:lineRule="auto"/>
        <w:rPr>
          <w:rFonts w:ascii="Times New Roman" w:hAnsi="Times New Roman" w:cs="Times New Roman"/>
          <w:b/>
          <w:bCs/>
          <w:sz w:val="28"/>
          <w:szCs w:val="28"/>
        </w:rPr>
      </w:pPr>
      <w:r w:rsidRPr="00DA5BBE">
        <w:rPr>
          <w:rFonts w:ascii="Times New Roman" w:hAnsi="Times New Roman" w:cs="Times New Roman"/>
          <w:b/>
          <w:bCs/>
          <w:sz w:val="28"/>
          <w:szCs w:val="28"/>
        </w:rPr>
        <w:t xml:space="preserve">Results </w:t>
      </w:r>
    </w:p>
    <w:p w14:paraId="240024EA" w14:textId="49373BDD" w:rsidR="004B1C24" w:rsidRPr="004B1C24" w:rsidRDefault="004B1C24" w:rsidP="004B1C24">
      <w:pPr>
        <w:spacing w:line="480" w:lineRule="auto"/>
        <w:rPr>
          <w:rFonts w:ascii="Times New Roman" w:eastAsia="Times New Roman" w:hAnsi="Times New Roman" w:cs="Times New Roman"/>
          <w:sz w:val="24"/>
          <w:szCs w:val="24"/>
        </w:rPr>
      </w:pPr>
      <w:r w:rsidRPr="004B1C24">
        <w:rPr>
          <w:rFonts w:ascii="Times New Roman" w:eastAsia="Times New Roman" w:hAnsi="Times New Roman" w:cs="Times New Roman"/>
          <w:sz w:val="24"/>
          <w:szCs w:val="24"/>
        </w:rPr>
        <w:t xml:space="preserve">The three classification models' accuracies, namely Decision Tree, k-Nearest Neighbors (k-NN), and Logistic Regression, are illustrated in Table 1. The top-performing model was Logistic Regression with the highest rate of accuracy (85%) </w:t>
      </w:r>
      <w:proofErr w:type="gramStart"/>
      <w:r w:rsidRPr="004B1C24">
        <w:rPr>
          <w:rFonts w:ascii="Times New Roman" w:eastAsia="Times New Roman" w:hAnsi="Times New Roman" w:cs="Times New Roman"/>
          <w:sz w:val="24"/>
          <w:szCs w:val="24"/>
        </w:rPr>
        <w:t>and also</w:t>
      </w:r>
      <w:proofErr w:type="gramEnd"/>
      <w:r w:rsidRPr="004B1C24">
        <w:rPr>
          <w:rFonts w:ascii="Times New Roman" w:eastAsia="Times New Roman" w:hAnsi="Times New Roman" w:cs="Times New Roman"/>
          <w:sz w:val="24"/>
          <w:szCs w:val="24"/>
        </w:rPr>
        <w:t xml:space="preserve"> produced a stable performance in each of the three revenue classes.  It achieved excellent precision (0.91) and recall (0.90) on the "High" revenue class and was well balanced for the "Low" and "Medium" classes as well. This is </w:t>
      </w:r>
      <w:r w:rsidRPr="004B1C24">
        <w:rPr>
          <w:rFonts w:ascii="Times New Roman" w:eastAsia="Times New Roman" w:hAnsi="Times New Roman" w:cs="Times New Roman"/>
          <w:sz w:val="24"/>
          <w:szCs w:val="24"/>
        </w:rPr>
        <w:lastRenderedPageBreak/>
        <w:t>a sign that input features in the dataset are extremely linearly separable, and Logistic Regression is a good model choice. The k-NN classifier with k = 5 gave an overall accuracy of 77%. While it performed extremely well for the "High" and "Low" classes (both roughly 0.81–0.84 precision and recall), its performance for the "Medium" revenue class was significantly worse (F1-score = 0.66), i.e., it found it more difficult to predict mid-sized revenue values. This could be caused by feature space overlap between classes or sensitivity to scaling and noise of features.</w:t>
      </w:r>
    </w:p>
    <w:p w14:paraId="4C9FD8D2" w14:textId="3494DEC7" w:rsidR="0089055E" w:rsidRDefault="004B1C24" w:rsidP="004B1C24">
      <w:pPr>
        <w:spacing w:line="480" w:lineRule="auto"/>
        <w:rPr>
          <w:rFonts w:ascii="Times New Roman" w:eastAsia="Times New Roman" w:hAnsi="Times New Roman" w:cs="Times New Roman"/>
          <w:sz w:val="24"/>
          <w:szCs w:val="24"/>
        </w:rPr>
      </w:pPr>
      <w:r w:rsidRPr="004B1C24">
        <w:rPr>
          <w:rFonts w:ascii="Times New Roman" w:eastAsia="Times New Roman" w:hAnsi="Times New Roman" w:cs="Times New Roman"/>
          <w:sz w:val="24"/>
          <w:szCs w:val="24"/>
        </w:rPr>
        <w:t>The Decision Tree model had 79% classification accuracy. The model learned the non-linear decision boundaries well and was competitively doing on the "High" (F1-score = 0.85) and "Low" (F1-score = 0.83) revenue classes. But like k-NN, struggled on the "Medium" class (F1-score = 0.68), suggesting some overfitting and reduced generalizability. It is still the case, though, that the Decision Tree does have good model interpretability and therefore is an attractive option for decision-support in business environments.</w:t>
      </w:r>
    </w:p>
    <w:p w14:paraId="76ECAA01" w14:textId="77777777" w:rsidR="00174FE7" w:rsidRDefault="00174FE7" w:rsidP="004B1C24">
      <w:pPr>
        <w:spacing w:line="480" w:lineRule="auto"/>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874"/>
        <w:gridCol w:w="1007"/>
        <w:gridCol w:w="700"/>
        <w:gridCol w:w="980"/>
        <w:gridCol w:w="916"/>
      </w:tblGrid>
      <w:tr w:rsidR="006013D5" w:rsidRPr="006013D5" w14:paraId="73BEF395" w14:textId="77777777" w:rsidTr="006013D5">
        <w:trPr>
          <w:tblHeader/>
          <w:tblCellSpacing w:w="15" w:type="dxa"/>
        </w:trPr>
        <w:tc>
          <w:tcPr>
            <w:tcW w:w="0" w:type="auto"/>
            <w:vAlign w:val="center"/>
            <w:hideMark/>
          </w:tcPr>
          <w:p w14:paraId="0D128D09" w14:textId="77777777" w:rsidR="006013D5" w:rsidRPr="006013D5" w:rsidRDefault="006013D5" w:rsidP="006013D5">
            <w:pPr>
              <w:spacing w:after="0" w:line="240" w:lineRule="auto"/>
              <w:jc w:val="center"/>
              <w:rPr>
                <w:rFonts w:ascii="Times New Roman" w:eastAsia="Times New Roman" w:hAnsi="Times New Roman" w:cs="Times New Roman"/>
                <w:b/>
                <w:bCs/>
                <w:sz w:val="24"/>
                <w:szCs w:val="24"/>
              </w:rPr>
            </w:pPr>
            <w:r w:rsidRPr="006013D5">
              <w:rPr>
                <w:rFonts w:ascii="Times New Roman" w:eastAsia="Times New Roman" w:hAnsi="Times New Roman" w:cs="Times New Roman"/>
                <w:b/>
                <w:bCs/>
                <w:sz w:val="24"/>
                <w:szCs w:val="24"/>
              </w:rPr>
              <w:t>Model</w:t>
            </w:r>
          </w:p>
        </w:tc>
        <w:tc>
          <w:tcPr>
            <w:tcW w:w="0" w:type="auto"/>
            <w:vAlign w:val="center"/>
            <w:hideMark/>
          </w:tcPr>
          <w:p w14:paraId="1BB94316" w14:textId="77777777" w:rsidR="006013D5" w:rsidRPr="006013D5" w:rsidRDefault="006013D5" w:rsidP="006013D5">
            <w:pPr>
              <w:spacing w:after="0" w:line="240" w:lineRule="auto"/>
              <w:jc w:val="center"/>
              <w:rPr>
                <w:rFonts w:ascii="Times New Roman" w:eastAsia="Times New Roman" w:hAnsi="Times New Roman" w:cs="Times New Roman"/>
                <w:b/>
                <w:bCs/>
                <w:sz w:val="24"/>
                <w:szCs w:val="24"/>
              </w:rPr>
            </w:pPr>
            <w:r w:rsidRPr="006013D5">
              <w:rPr>
                <w:rFonts w:ascii="Times New Roman" w:eastAsia="Times New Roman" w:hAnsi="Times New Roman" w:cs="Times New Roman"/>
                <w:b/>
                <w:bCs/>
                <w:sz w:val="24"/>
                <w:szCs w:val="24"/>
              </w:rPr>
              <w:t>Class</w:t>
            </w:r>
          </w:p>
        </w:tc>
        <w:tc>
          <w:tcPr>
            <w:tcW w:w="0" w:type="auto"/>
            <w:vAlign w:val="center"/>
            <w:hideMark/>
          </w:tcPr>
          <w:p w14:paraId="2D4F76A7" w14:textId="77777777" w:rsidR="006013D5" w:rsidRPr="006013D5" w:rsidRDefault="006013D5" w:rsidP="006013D5">
            <w:pPr>
              <w:spacing w:after="0" w:line="240" w:lineRule="auto"/>
              <w:jc w:val="center"/>
              <w:rPr>
                <w:rFonts w:ascii="Times New Roman" w:eastAsia="Times New Roman" w:hAnsi="Times New Roman" w:cs="Times New Roman"/>
                <w:b/>
                <w:bCs/>
                <w:sz w:val="24"/>
                <w:szCs w:val="24"/>
              </w:rPr>
            </w:pPr>
            <w:r w:rsidRPr="006013D5">
              <w:rPr>
                <w:rFonts w:ascii="Times New Roman" w:eastAsia="Times New Roman" w:hAnsi="Times New Roman" w:cs="Times New Roman"/>
                <w:b/>
                <w:bCs/>
                <w:sz w:val="24"/>
                <w:szCs w:val="24"/>
              </w:rPr>
              <w:t>Precision</w:t>
            </w:r>
          </w:p>
        </w:tc>
        <w:tc>
          <w:tcPr>
            <w:tcW w:w="0" w:type="auto"/>
            <w:vAlign w:val="center"/>
            <w:hideMark/>
          </w:tcPr>
          <w:p w14:paraId="5C87A3B8" w14:textId="77777777" w:rsidR="006013D5" w:rsidRPr="006013D5" w:rsidRDefault="006013D5" w:rsidP="006013D5">
            <w:pPr>
              <w:spacing w:after="0" w:line="240" w:lineRule="auto"/>
              <w:jc w:val="center"/>
              <w:rPr>
                <w:rFonts w:ascii="Times New Roman" w:eastAsia="Times New Roman" w:hAnsi="Times New Roman" w:cs="Times New Roman"/>
                <w:b/>
                <w:bCs/>
                <w:sz w:val="24"/>
                <w:szCs w:val="24"/>
              </w:rPr>
            </w:pPr>
            <w:r w:rsidRPr="006013D5">
              <w:rPr>
                <w:rFonts w:ascii="Times New Roman" w:eastAsia="Times New Roman" w:hAnsi="Times New Roman" w:cs="Times New Roman"/>
                <w:b/>
                <w:bCs/>
                <w:sz w:val="24"/>
                <w:szCs w:val="24"/>
              </w:rPr>
              <w:t>Recall</w:t>
            </w:r>
          </w:p>
        </w:tc>
        <w:tc>
          <w:tcPr>
            <w:tcW w:w="0" w:type="auto"/>
            <w:vAlign w:val="center"/>
            <w:hideMark/>
          </w:tcPr>
          <w:p w14:paraId="5AA0B122" w14:textId="77777777" w:rsidR="006013D5" w:rsidRPr="006013D5" w:rsidRDefault="006013D5" w:rsidP="006013D5">
            <w:pPr>
              <w:spacing w:after="0" w:line="240" w:lineRule="auto"/>
              <w:jc w:val="center"/>
              <w:rPr>
                <w:rFonts w:ascii="Times New Roman" w:eastAsia="Times New Roman" w:hAnsi="Times New Roman" w:cs="Times New Roman"/>
                <w:b/>
                <w:bCs/>
                <w:sz w:val="24"/>
                <w:szCs w:val="24"/>
              </w:rPr>
            </w:pPr>
            <w:r w:rsidRPr="006013D5">
              <w:rPr>
                <w:rFonts w:ascii="Times New Roman" w:eastAsia="Times New Roman" w:hAnsi="Times New Roman" w:cs="Times New Roman"/>
                <w:b/>
                <w:bCs/>
                <w:sz w:val="24"/>
                <w:szCs w:val="24"/>
              </w:rPr>
              <w:t>F1-Score</w:t>
            </w:r>
          </w:p>
        </w:tc>
        <w:tc>
          <w:tcPr>
            <w:tcW w:w="0" w:type="auto"/>
            <w:vAlign w:val="center"/>
            <w:hideMark/>
          </w:tcPr>
          <w:p w14:paraId="61B83B11" w14:textId="77777777" w:rsidR="006013D5" w:rsidRPr="006013D5" w:rsidRDefault="006013D5" w:rsidP="006013D5">
            <w:pPr>
              <w:spacing w:after="0" w:line="240" w:lineRule="auto"/>
              <w:jc w:val="center"/>
              <w:rPr>
                <w:rFonts w:ascii="Times New Roman" w:eastAsia="Times New Roman" w:hAnsi="Times New Roman" w:cs="Times New Roman"/>
                <w:b/>
                <w:bCs/>
                <w:sz w:val="24"/>
                <w:szCs w:val="24"/>
              </w:rPr>
            </w:pPr>
            <w:r w:rsidRPr="006013D5">
              <w:rPr>
                <w:rFonts w:ascii="Times New Roman" w:eastAsia="Times New Roman" w:hAnsi="Times New Roman" w:cs="Times New Roman"/>
                <w:b/>
                <w:bCs/>
                <w:sz w:val="24"/>
                <w:szCs w:val="24"/>
              </w:rPr>
              <w:t>Support</w:t>
            </w:r>
          </w:p>
        </w:tc>
      </w:tr>
      <w:tr w:rsidR="006013D5" w:rsidRPr="006013D5" w14:paraId="1ABCD88B" w14:textId="77777777" w:rsidTr="006013D5">
        <w:trPr>
          <w:tblCellSpacing w:w="15" w:type="dxa"/>
        </w:trPr>
        <w:tc>
          <w:tcPr>
            <w:tcW w:w="0" w:type="auto"/>
            <w:vAlign w:val="center"/>
            <w:hideMark/>
          </w:tcPr>
          <w:p w14:paraId="7F93975B"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b/>
                <w:bCs/>
                <w:sz w:val="24"/>
                <w:szCs w:val="24"/>
              </w:rPr>
              <w:t>Logistic Regression</w:t>
            </w:r>
          </w:p>
        </w:tc>
        <w:tc>
          <w:tcPr>
            <w:tcW w:w="0" w:type="auto"/>
            <w:vAlign w:val="center"/>
            <w:hideMark/>
          </w:tcPr>
          <w:p w14:paraId="5C22848E"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High</w:t>
            </w:r>
          </w:p>
        </w:tc>
        <w:tc>
          <w:tcPr>
            <w:tcW w:w="0" w:type="auto"/>
            <w:vAlign w:val="center"/>
            <w:hideMark/>
          </w:tcPr>
          <w:p w14:paraId="3344173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0.91</w:t>
            </w:r>
          </w:p>
        </w:tc>
        <w:tc>
          <w:tcPr>
            <w:tcW w:w="0" w:type="auto"/>
            <w:vAlign w:val="center"/>
            <w:hideMark/>
          </w:tcPr>
          <w:p w14:paraId="563BC52A"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0.90</w:t>
            </w:r>
          </w:p>
        </w:tc>
        <w:tc>
          <w:tcPr>
            <w:tcW w:w="0" w:type="auto"/>
            <w:vAlign w:val="center"/>
            <w:hideMark/>
          </w:tcPr>
          <w:p w14:paraId="4E07C5D5"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0.90</w:t>
            </w:r>
          </w:p>
        </w:tc>
        <w:tc>
          <w:tcPr>
            <w:tcW w:w="0" w:type="auto"/>
            <w:vAlign w:val="center"/>
            <w:hideMark/>
          </w:tcPr>
          <w:p w14:paraId="1B3D539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134</w:t>
            </w:r>
          </w:p>
        </w:tc>
      </w:tr>
      <w:tr w:rsidR="006013D5" w:rsidRPr="006013D5" w14:paraId="3D21D2B8" w14:textId="77777777" w:rsidTr="006013D5">
        <w:trPr>
          <w:tblCellSpacing w:w="15" w:type="dxa"/>
        </w:trPr>
        <w:tc>
          <w:tcPr>
            <w:tcW w:w="0" w:type="auto"/>
            <w:vAlign w:val="center"/>
            <w:hideMark/>
          </w:tcPr>
          <w:p w14:paraId="59CC1CAB"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0674B39A"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Low</w:t>
            </w:r>
          </w:p>
        </w:tc>
        <w:tc>
          <w:tcPr>
            <w:tcW w:w="0" w:type="auto"/>
            <w:vAlign w:val="center"/>
            <w:hideMark/>
          </w:tcPr>
          <w:p w14:paraId="461AC880"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0.88</w:t>
            </w:r>
          </w:p>
        </w:tc>
        <w:tc>
          <w:tcPr>
            <w:tcW w:w="0" w:type="auto"/>
            <w:vAlign w:val="center"/>
            <w:hideMark/>
          </w:tcPr>
          <w:p w14:paraId="0C8AC120"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0.85</w:t>
            </w:r>
          </w:p>
        </w:tc>
        <w:tc>
          <w:tcPr>
            <w:tcW w:w="0" w:type="auto"/>
            <w:vAlign w:val="center"/>
            <w:hideMark/>
          </w:tcPr>
          <w:p w14:paraId="421FAE4F"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0.87</w:t>
            </w:r>
          </w:p>
        </w:tc>
        <w:tc>
          <w:tcPr>
            <w:tcW w:w="0" w:type="auto"/>
            <w:vAlign w:val="center"/>
            <w:hideMark/>
          </w:tcPr>
          <w:p w14:paraId="546EE3B1"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133</w:t>
            </w:r>
          </w:p>
        </w:tc>
      </w:tr>
      <w:tr w:rsidR="006013D5" w:rsidRPr="006013D5" w14:paraId="5880F4D7" w14:textId="77777777" w:rsidTr="006013D5">
        <w:trPr>
          <w:tblCellSpacing w:w="15" w:type="dxa"/>
        </w:trPr>
        <w:tc>
          <w:tcPr>
            <w:tcW w:w="0" w:type="auto"/>
            <w:vAlign w:val="center"/>
            <w:hideMark/>
          </w:tcPr>
          <w:p w14:paraId="559DB961"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1EDDA498"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Medium</w:t>
            </w:r>
          </w:p>
        </w:tc>
        <w:tc>
          <w:tcPr>
            <w:tcW w:w="0" w:type="auto"/>
            <w:vAlign w:val="center"/>
            <w:hideMark/>
          </w:tcPr>
          <w:p w14:paraId="3800135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0.76</w:t>
            </w:r>
          </w:p>
        </w:tc>
        <w:tc>
          <w:tcPr>
            <w:tcW w:w="0" w:type="auto"/>
            <w:vAlign w:val="center"/>
            <w:hideMark/>
          </w:tcPr>
          <w:p w14:paraId="75F2CC51"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0.80</w:t>
            </w:r>
          </w:p>
        </w:tc>
        <w:tc>
          <w:tcPr>
            <w:tcW w:w="0" w:type="auto"/>
            <w:vAlign w:val="center"/>
            <w:hideMark/>
          </w:tcPr>
          <w:p w14:paraId="7E9525D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0.78</w:t>
            </w:r>
          </w:p>
        </w:tc>
        <w:tc>
          <w:tcPr>
            <w:tcW w:w="0" w:type="auto"/>
            <w:vAlign w:val="center"/>
            <w:hideMark/>
          </w:tcPr>
          <w:p w14:paraId="3ADA01B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133</w:t>
            </w:r>
          </w:p>
        </w:tc>
      </w:tr>
      <w:tr w:rsidR="006013D5" w:rsidRPr="006013D5" w14:paraId="1C82CD79" w14:textId="77777777" w:rsidTr="006013D5">
        <w:trPr>
          <w:tblCellSpacing w:w="15" w:type="dxa"/>
        </w:trPr>
        <w:tc>
          <w:tcPr>
            <w:tcW w:w="0" w:type="auto"/>
            <w:vAlign w:val="center"/>
            <w:hideMark/>
          </w:tcPr>
          <w:p w14:paraId="663DC5C1"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6AD85B4C"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Overall</w:t>
            </w:r>
          </w:p>
        </w:tc>
        <w:tc>
          <w:tcPr>
            <w:tcW w:w="0" w:type="auto"/>
            <w:vAlign w:val="center"/>
            <w:hideMark/>
          </w:tcPr>
          <w:p w14:paraId="093358D1"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0.85</w:t>
            </w:r>
          </w:p>
        </w:tc>
        <w:tc>
          <w:tcPr>
            <w:tcW w:w="0" w:type="auto"/>
            <w:vAlign w:val="center"/>
            <w:hideMark/>
          </w:tcPr>
          <w:p w14:paraId="11E2F41D"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0.85</w:t>
            </w:r>
          </w:p>
        </w:tc>
        <w:tc>
          <w:tcPr>
            <w:tcW w:w="0" w:type="auto"/>
            <w:vAlign w:val="center"/>
            <w:hideMark/>
          </w:tcPr>
          <w:p w14:paraId="4ABBBA20"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0.85</w:t>
            </w:r>
          </w:p>
        </w:tc>
        <w:tc>
          <w:tcPr>
            <w:tcW w:w="0" w:type="auto"/>
            <w:vAlign w:val="center"/>
            <w:hideMark/>
          </w:tcPr>
          <w:p w14:paraId="1EE0434E"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400</w:t>
            </w:r>
          </w:p>
        </w:tc>
      </w:tr>
      <w:tr w:rsidR="006013D5" w:rsidRPr="006013D5" w14:paraId="34219C6A" w14:textId="77777777" w:rsidTr="006013D5">
        <w:trPr>
          <w:tblCellSpacing w:w="15" w:type="dxa"/>
        </w:trPr>
        <w:tc>
          <w:tcPr>
            <w:tcW w:w="0" w:type="auto"/>
            <w:vAlign w:val="center"/>
            <w:hideMark/>
          </w:tcPr>
          <w:p w14:paraId="61114F08"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b/>
                <w:bCs/>
                <w:sz w:val="24"/>
                <w:szCs w:val="24"/>
              </w:rPr>
              <w:t>k-NN (k=5)</w:t>
            </w:r>
          </w:p>
        </w:tc>
        <w:tc>
          <w:tcPr>
            <w:tcW w:w="0" w:type="auto"/>
            <w:vAlign w:val="center"/>
            <w:hideMark/>
          </w:tcPr>
          <w:p w14:paraId="7011C8F5"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High</w:t>
            </w:r>
          </w:p>
        </w:tc>
        <w:tc>
          <w:tcPr>
            <w:tcW w:w="0" w:type="auto"/>
            <w:vAlign w:val="center"/>
            <w:hideMark/>
          </w:tcPr>
          <w:p w14:paraId="75576426"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0.84</w:t>
            </w:r>
          </w:p>
        </w:tc>
        <w:tc>
          <w:tcPr>
            <w:tcW w:w="0" w:type="auto"/>
            <w:vAlign w:val="center"/>
            <w:hideMark/>
          </w:tcPr>
          <w:p w14:paraId="34A9FD7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0.84</w:t>
            </w:r>
          </w:p>
        </w:tc>
        <w:tc>
          <w:tcPr>
            <w:tcW w:w="0" w:type="auto"/>
            <w:vAlign w:val="center"/>
            <w:hideMark/>
          </w:tcPr>
          <w:p w14:paraId="786D9B3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0.84</w:t>
            </w:r>
          </w:p>
        </w:tc>
        <w:tc>
          <w:tcPr>
            <w:tcW w:w="0" w:type="auto"/>
            <w:vAlign w:val="center"/>
            <w:hideMark/>
          </w:tcPr>
          <w:p w14:paraId="1FE876C8"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134</w:t>
            </w:r>
          </w:p>
        </w:tc>
      </w:tr>
      <w:tr w:rsidR="006013D5" w:rsidRPr="006013D5" w14:paraId="0841D170" w14:textId="77777777" w:rsidTr="006013D5">
        <w:trPr>
          <w:tblCellSpacing w:w="15" w:type="dxa"/>
        </w:trPr>
        <w:tc>
          <w:tcPr>
            <w:tcW w:w="0" w:type="auto"/>
            <w:vAlign w:val="center"/>
            <w:hideMark/>
          </w:tcPr>
          <w:p w14:paraId="087A6C79"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5BA008E4"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Low</w:t>
            </w:r>
          </w:p>
        </w:tc>
        <w:tc>
          <w:tcPr>
            <w:tcW w:w="0" w:type="auto"/>
            <w:vAlign w:val="center"/>
            <w:hideMark/>
          </w:tcPr>
          <w:p w14:paraId="2581EFBE"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0.81</w:t>
            </w:r>
          </w:p>
        </w:tc>
        <w:tc>
          <w:tcPr>
            <w:tcW w:w="0" w:type="auto"/>
            <w:vAlign w:val="center"/>
            <w:hideMark/>
          </w:tcPr>
          <w:p w14:paraId="04D7087F"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0.80</w:t>
            </w:r>
          </w:p>
        </w:tc>
        <w:tc>
          <w:tcPr>
            <w:tcW w:w="0" w:type="auto"/>
            <w:vAlign w:val="center"/>
            <w:hideMark/>
          </w:tcPr>
          <w:p w14:paraId="486D93A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0.81</w:t>
            </w:r>
          </w:p>
        </w:tc>
        <w:tc>
          <w:tcPr>
            <w:tcW w:w="0" w:type="auto"/>
            <w:vAlign w:val="center"/>
            <w:hideMark/>
          </w:tcPr>
          <w:p w14:paraId="2EC64B41"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133</w:t>
            </w:r>
          </w:p>
        </w:tc>
      </w:tr>
      <w:tr w:rsidR="006013D5" w:rsidRPr="006013D5" w14:paraId="016A4F14" w14:textId="77777777" w:rsidTr="006013D5">
        <w:trPr>
          <w:tblCellSpacing w:w="15" w:type="dxa"/>
        </w:trPr>
        <w:tc>
          <w:tcPr>
            <w:tcW w:w="0" w:type="auto"/>
            <w:vAlign w:val="center"/>
            <w:hideMark/>
          </w:tcPr>
          <w:p w14:paraId="600C5A7A"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54F7DB4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Medium</w:t>
            </w:r>
          </w:p>
        </w:tc>
        <w:tc>
          <w:tcPr>
            <w:tcW w:w="0" w:type="auto"/>
            <w:vAlign w:val="center"/>
            <w:hideMark/>
          </w:tcPr>
          <w:p w14:paraId="43A40E48"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0.66</w:t>
            </w:r>
          </w:p>
        </w:tc>
        <w:tc>
          <w:tcPr>
            <w:tcW w:w="0" w:type="auto"/>
            <w:vAlign w:val="center"/>
            <w:hideMark/>
          </w:tcPr>
          <w:p w14:paraId="07C4B1AF"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0.66</w:t>
            </w:r>
          </w:p>
        </w:tc>
        <w:tc>
          <w:tcPr>
            <w:tcW w:w="0" w:type="auto"/>
            <w:vAlign w:val="center"/>
            <w:hideMark/>
          </w:tcPr>
          <w:p w14:paraId="1FE12BAA"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0.66</w:t>
            </w:r>
          </w:p>
        </w:tc>
        <w:tc>
          <w:tcPr>
            <w:tcW w:w="0" w:type="auto"/>
            <w:vAlign w:val="center"/>
            <w:hideMark/>
          </w:tcPr>
          <w:p w14:paraId="1C54EF3A"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133</w:t>
            </w:r>
          </w:p>
        </w:tc>
      </w:tr>
      <w:tr w:rsidR="006013D5" w:rsidRPr="006013D5" w14:paraId="7828A112" w14:textId="77777777" w:rsidTr="006013D5">
        <w:trPr>
          <w:tblCellSpacing w:w="15" w:type="dxa"/>
        </w:trPr>
        <w:tc>
          <w:tcPr>
            <w:tcW w:w="0" w:type="auto"/>
            <w:vAlign w:val="center"/>
            <w:hideMark/>
          </w:tcPr>
          <w:p w14:paraId="66685EEC"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4D0E677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Overall</w:t>
            </w:r>
          </w:p>
        </w:tc>
        <w:tc>
          <w:tcPr>
            <w:tcW w:w="0" w:type="auto"/>
            <w:vAlign w:val="center"/>
            <w:hideMark/>
          </w:tcPr>
          <w:p w14:paraId="3CA41C78"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0.77</w:t>
            </w:r>
          </w:p>
        </w:tc>
        <w:tc>
          <w:tcPr>
            <w:tcW w:w="0" w:type="auto"/>
            <w:vAlign w:val="center"/>
            <w:hideMark/>
          </w:tcPr>
          <w:p w14:paraId="7EE4F212"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0.77</w:t>
            </w:r>
          </w:p>
        </w:tc>
        <w:tc>
          <w:tcPr>
            <w:tcW w:w="0" w:type="auto"/>
            <w:vAlign w:val="center"/>
            <w:hideMark/>
          </w:tcPr>
          <w:p w14:paraId="30278B82"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0.77</w:t>
            </w:r>
          </w:p>
        </w:tc>
        <w:tc>
          <w:tcPr>
            <w:tcW w:w="0" w:type="auto"/>
            <w:vAlign w:val="center"/>
            <w:hideMark/>
          </w:tcPr>
          <w:p w14:paraId="781FD483"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400</w:t>
            </w:r>
          </w:p>
        </w:tc>
      </w:tr>
      <w:tr w:rsidR="006013D5" w:rsidRPr="006013D5" w14:paraId="787A20CE" w14:textId="77777777" w:rsidTr="006013D5">
        <w:trPr>
          <w:tblCellSpacing w:w="15" w:type="dxa"/>
        </w:trPr>
        <w:tc>
          <w:tcPr>
            <w:tcW w:w="0" w:type="auto"/>
            <w:vAlign w:val="center"/>
            <w:hideMark/>
          </w:tcPr>
          <w:p w14:paraId="49B81691"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b/>
                <w:bCs/>
                <w:sz w:val="24"/>
                <w:szCs w:val="24"/>
              </w:rPr>
              <w:t>Decision Tree</w:t>
            </w:r>
          </w:p>
        </w:tc>
        <w:tc>
          <w:tcPr>
            <w:tcW w:w="0" w:type="auto"/>
            <w:vAlign w:val="center"/>
            <w:hideMark/>
          </w:tcPr>
          <w:p w14:paraId="3646893A"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High</w:t>
            </w:r>
          </w:p>
        </w:tc>
        <w:tc>
          <w:tcPr>
            <w:tcW w:w="0" w:type="auto"/>
            <w:vAlign w:val="center"/>
            <w:hideMark/>
          </w:tcPr>
          <w:p w14:paraId="4B0B33A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0.84</w:t>
            </w:r>
          </w:p>
        </w:tc>
        <w:tc>
          <w:tcPr>
            <w:tcW w:w="0" w:type="auto"/>
            <w:vAlign w:val="center"/>
            <w:hideMark/>
          </w:tcPr>
          <w:p w14:paraId="07C9C013"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0.87</w:t>
            </w:r>
          </w:p>
        </w:tc>
        <w:tc>
          <w:tcPr>
            <w:tcW w:w="0" w:type="auto"/>
            <w:vAlign w:val="center"/>
            <w:hideMark/>
          </w:tcPr>
          <w:p w14:paraId="61DA5F0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0.85</w:t>
            </w:r>
          </w:p>
        </w:tc>
        <w:tc>
          <w:tcPr>
            <w:tcW w:w="0" w:type="auto"/>
            <w:vAlign w:val="center"/>
            <w:hideMark/>
          </w:tcPr>
          <w:p w14:paraId="117CB6B6"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134</w:t>
            </w:r>
          </w:p>
        </w:tc>
      </w:tr>
      <w:tr w:rsidR="006013D5" w:rsidRPr="006013D5" w14:paraId="5F668454" w14:textId="77777777" w:rsidTr="006013D5">
        <w:trPr>
          <w:tblCellSpacing w:w="15" w:type="dxa"/>
        </w:trPr>
        <w:tc>
          <w:tcPr>
            <w:tcW w:w="0" w:type="auto"/>
            <w:vAlign w:val="center"/>
            <w:hideMark/>
          </w:tcPr>
          <w:p w14:paraId="004983FD"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1F592BD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Low</w:t>
            </w:r>
          </w:p>
        </w:tc>
        <w:tc>
          <w:tcPr>
            <w:tcW w:w="0" w:type="auto"/>
            <w:vAlign w:val="center"/>
            <w:hideMark/>
          </w:tcPr>
          <w:p w14:paraId="3AF3DA62"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0.83</w:t>
            </w:r>
          </w:p>
        </w:tc>
        <w:tc>
          <w:tcPr>
            <w:tcW w:w="0" w:type="auto"/>
            <w:vAlign w:val="center"/>
            <w:hideMark/>
          </w:tcPr>
          <w:p w14:paraId="380DAC75"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0.83</w:t>
            </w:r>
          </w:p>
        </w:tc>
        <w:tc>
          <w:tcPr>
            <w:tcW w:w="0" w:type="auto"/>
            <w:vAlign w:val="center"/>
            <w:hideMark/>
          </w:tcPr>
          <w:p w14:paraId="7F9DC996"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0.83</w:t>
            </w:r>
          </w:p>
        </w:tc>
        <w:tc>
          <w:tcPr>
            <w:tcW w:w="0" w:type="auto"/>
            <w:vAlign w:val="center"/>
            <w:hideMark/>
          </w:tcPr>
          <w:p w14:paraId="634B6B76"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133</w:t>
            </w:r>
          </w:p>
        </w:tc>
      </w:tr>
      <w:tr w:rsidR="006013D5" w:rsidRPr="006013D5" w14:paraId="26DC6A40" w14:textId="77777777" w:rsidTr="006013D5">
        <w:trPr>
          <w:tblCellSpacing w:w="15" w:type="dxa"/>
        </w:trPr>
        <w:tc>
          <w:tcPr>
            <w:tcW w:w="0" w:type="auto"/>
            <w:vAlign w:val="center"/>
            <w:hideMark/>
          </w:tcPr>
          <w:p w14:paraId="7AEF6B05"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4DE99D38"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Medium</w:t>
            </w:r>
          </w:p>
        </w:tc>
        <w:tc>
          <w:tcPr>
            <w:tcW w:w="0" w:type="auto"/>
            <w:vAlign w:val="center"/>
            <w:hideMark/>
          </w:tcPr>
          <w:p w14:paraId="164157AB"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0.68</w:t>
            </w:r>
          </w:p>
        </w:tc>
        <w:tc>
          <w:tcPr>
            <w:tcW w:w="0" w:type="auto"/>
            <w:vAlign w:val="center"/>
            <w:hideMark/>
          </w:tcPr>
          <w:p w14:paraId="63CD0B4B"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0.67</w:t>
            </w:r>
          </w:p>
        </w:tc>
        <w:tc>
          <w:tcPr>
            <w:tcW w:w="0" w:type="auto"/>
            <w:vAlign w:val="center"/>
            <w:hideMark/>
          </w:tcPr>
          <w:p w14:paraId="4C3723B9"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0.68</w:t>
            </w:r>
          </w:p>
        </w:tc>
        <w:tc>
          <w:tcPr>
            <w:tcW w:w="0" w:type="auto"/>
            <w:vAlign w:val="center"/>
            <w:hideMark/>
          </w:tcPr>
          <w:p w14:paraId="7A624420"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133</w:t>
            </w:r>
          </w:p>
        </w:tc>
      </w:tr>
      <w:tr w:rsidR="006013D5" w:rsidRPr="006013D5" w14:paraId="0A2CFAD7" w14:textId="77777777" w:rsidTr="006013D5">
        <w:trPr>
          <w:tblCellSpacing w:w="15" w:type="dxa"/>
        </w:trPr>
        <w:tc>
          <w:tcPr>
            <w:tcW w:w="0" w:type="auto"/>
            <w:vAlign w:val="center"/>
            <w:hideMark/>
          </w:tcPr>
          <w:p w14:paraId="70E4DF01" w14:textId="77777777" w:rsidR="006013D5" w:rsidRPr="006013D5" w:rsidRDefault="006013D5" w:rsidP="006013D5">
            <w:pPr>
              <w:spacing w:after="0" w:line="240" w:lineRule="auto"/>
              <w:rPr>
                <w:rFonts w:ascii="Times New Roman" w:eastAsia="Times New Roman" w:hAnsi="Times New Roman" w:cs="Times New Roman"/>
                <w:sz w:val="24"/>
                <w:szCs w:val="24"/>
              </w:rPr>
            </w:pPr>
          </w:p>
        </w:tc>
        <w:tc>
          <w:tcPr>
            <w:tcW w:w="0" w:type="auto"/>
            <w:vAlign w:val="center"/>
            <w:hideMark/>
          </w:tcPr>
          <w:p w14:paraId="174C2DB1"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Overall</w:t>
            </w:r>
          </w:p>
        </w:tc>
        <w:tc>
          <w:tcPr>
            <w:tcW w:w="0" w:type="auto"/>
            <w:vAlign w:val="center"/>
            <w:hideMark/>
          </w:tcPr>
          <w:p w14:paraId="60818A62"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0.79</w:t>
            </w:r>
          </w:p>
        </w:tc>
        <w:tc>
          <w:tcPr>
            <w:tcW w:w="0" w:type="auto"/>
            <w:vAlign w:val="center"/>
            <w:hideMark/>
          </w:tcPr>
          <w:p w14:paraId="64A6BC73"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0.79</w:t>
            </w:r>
          </w:p>
        </w:tc>
        <w:tc>
          <w:tcPr>
            <w:tcW w:w="0" w:type="auto"/>
            <w:vAlign w:val="center"/>
            <w:hideMark/>
          </w:tcPr>
          <w:p w14:paraId="6B98625D"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0.79</w:t>
            </w:r>
          </w:p>
        </w:tc>
        <w:tc>
          <w:tcPr>
            <w:tcW w:w="0" w:type="auto"/>
            <w:vAlign w:val="center"/>
            <w:hideMark/>
          </w:tcPr>
          <w:p w14:paraId="50027AC7" w14:textId="77777777" w:rsidR="006013D5" w:rsidRPr="006013D5" w:rsidRDefault="006013D5" w:rsidP="006013D5">
            <w:pPr>
              <w:spacing w:after="0" w:line="240" w:lineRule="auto"/>
              <w:rPr>
                <w:rFonts w:ascii="Times New Roman" w:eastAsia="Times New Roman" w:hAnsi="Times New Roman" w:cs="Times New Roman"/>
                <w:sz w:val="24"/>
                <w:szCs w:val="24"/>
              </w:rPr>
            </w:pPr>
            <w:r w:rsidRPr="006013D5">
              <w:rPr>
                <w:rFonts w:ascii="Times New Roman" w:eastAsia="Times New Roman" w:hAnsi="Times New Roman" w:cs="Times New Roman"/>
                <w:sz w:val="24"/>
                <w:szCs w:val="24"/>
              </w:rPr>
              <w:t>400</w:t>
            </w:r>
          </w:p>
        </w:tc>
      </w:tr>
    </w:tbl>
    <w:p w14:paraId="6E6B0DEC" w14:textId="1F8F95FC" w:rsidR="0071272F" w:rsidRDefault="0089055E" w:rsidP="00174FE7">
      <w:pPr>
        <w:pStyle w:val="NormalWeb"/>
        <w:rPr>
          <w:rStyle w:val="Strong"/>
        </w:rPr>
      </w:pPr>
      <w:r>
        <w:t>Table 1</w:t>
      </w:r>
      <w:r w:rsidR="009C3D21">
        <w:t>-</w:t>
      </w:r>
      <w:r w:rsidR="009C3D21" w:rsidRPr="009C3D21">
        <w:rPr>
          <w:rStyle w:val="Strong"/>
        </w:rPr>
        <w:t xml:space="preserve"> </w:t>
      </w:r>
      <w:r w:rsidR="009C3D21">
        <w:rPr>
          <w:rStyle w:val="Strong"/>
        </w:rPr>
        <w:t>Classification Performance of Models on Revenue Categories</w:t>
      </w:r>
    </w:p>
    <w:p w14:paraId="38A7E750" w14:textId="023B4885" w:rsidR="008A0225" w:rsidRDefault="008A0225" w:rsidP="008A0225">
      <w:pPr>
        <w:pStyle w:val="NormalWeb"/>
      </w:pPr>
      <w:r>
        <w:rPr>
          <w:noProof/>
        </w:rPr>
        <w:lastRenderedPageBreak/>
        <w:drawing>
          <wp:inline distT="0" distB="0" distL="0" distR="0" wp14:anchorId="73D11F3A" wp14:editId="2D99D98A">
            <wp:extent cx="5268595" cy="43326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4332605"/>
                    </a:xfrm>
                    <a:prstGeom prst="rect">
                      <a:avLst/>
                    </a:prstGeom>
                    <a:noFill/>
                    <a:ln>
                      <a:noFill/>
                    </a:ln>
                  </pic:spPr>
                </pic:pic>
              </a:graphicData>
            </a:graphic>
          </wp:inline>
        </w:drawing>
      </w:r>
    </w:p>
    <w:p w14:paraId="5A9517E7" w14:textId="59AAD2BA" w:rsidR="00174FE7" w:rsidRDefault="00840C6B" w:rsidP="00174FE7">
      <w:pPr>
        <w:pStyle w:val="NormalWeb"/>
      </w:pPr>
      <w:r>
        <w:t>Figure 2</w:t>
      </w:r>
    </w:p>
    <w:p w14:paraId="63587B5A" w14:textId="77777777" w:rsidR="000B38F7" w:rsidRPr="000B38F7" w:rsidRDefault="00AF0D00" w:rsidP="000B38F7">
      <w:pPr>
        <w:spacing w:line="480" w:lineRule="auto"/>
        <w:rPr>
          <w:rFonts w:ascii="Times New Roman" w:eastAsia="Times New Roman" w:hAnsi="Times New Roman" w:cs="Times New Roman"/>
          <w:sz w:val="24"/>
          <w:szCs w:val="24"/>
        </w:rPr>
      </w:pPr>
      <w:r w:rsidRPr="000B38F7">
        <w:rPr>
          <w:rFonts w:ascii="Times New Roman" w:eastAsia="Times New Roman" w:hAnsi="Times New Roman" w:cs="Times New Roman"/>
          <w:sz w:val="24"/>
          <w:szCs w:val="24"/>
        </w:rPr>
        <w:t xml:space="preserve">   </w:t>
      </w:r>
      <w:r w:rsidR="000B38F7" w:rsidRPr="000B38F7">
        <w:rPr>
          <w:rFonts w:ascii="Times New Roman" w:eastAsia="Times New Roman" w:hAnsi="Times New Roman" w:cs="Times New Roman"/>
          <w:sz w:val="24"/>
          <w:szCs w:val="24"/>
        </w:rPr>
        <w:t>Figure 2 illustrates the confusion matrix of the Logistic Regression model used to predict revenue into Low, Medium, and High levels. The matrix plots predicted labels on the x-axis and true labels on the y-axis. Each cell specifies the number of predictions for a true-predicted label pair.</w:t>
      </w:r>
    </w:p>
    <w:p w14:paraId="548126F4" w14:textId="77777777" w:rsidR="000B38F7" w:rsidRPr="000B38F7" w:rsidRDefault="000B38F7" w:rsidP="000B38F7">
      <w:pPr>
        <w:spacing w:line="480" w:lineRule="auto"/>
        <w:rPr>
          <w:rFonts w:ascii="Times New Roman" w:eastAsia="Times New Roman" w:hAnsi="Times New Roman" w:cs="Times New Roman"/>
          <w:sz w:val="24"/>
          <w:szCs w:val="24"/>
        </w:rPr>
      </w:pPr>
    </w:p>
    <w:p w14:paraId="79C030C2" w14:textId="77777777" w:rsidR="000B38F7" w:rsidRPr="000B38F7" w:rsidRDefault="000B38F7" w:rsidP="000B38F7">
      <w:pPr>
        <w:spacing w:line="480" w:lineRule="auto"/>
        <w:rPr>
          <w:rFonts w:ascii="Times New Roman" w:eastAsia="Times New Roman" w:hAnsi="Times New Roman" w:cs="Times New Roman"/>
          <w:sz w:val="24"/>
          <w:szCs w:val="24"/>
        </w:rPr>
      </w:pPr>
      <w:r w:rsidRPr="000B38F7">
        <w:rPr>
          <w:rFonts w:ascii="Times New Roman" w:eastAsia="Times New Roman" w:hAnsi="Times New Roman" w:cs="Times New Roman"/>
          <w:sz w:val="24"/>
          <w:szCs w:val="24"/>
        </w:rPr>
        <w:t>The diagonal values (Low-Low = 113, Medium-Medium = 106, High-High = 120) are correct classifications, and they are very high for all three classes, especially for the "High" and "Low" classes. This indicates the model is properly picking up the underlying patterns of the data for those revenue categories.</w:t>
      </w:r>
    </w:p>
    <w:p w14:paraId="5D1B85AD" w14:textId="77777777" w:rsidR="000B38F7" w:rsidRPr="000B38F7" w:rsidRDefault="000B38F7" w:rsidP="000B38F7">
      <w:pPr>
        <w:spacing w:line="480" w:lineRule="auto"/>
        <w:rPr>
          <w:rFonts w:ascii="Times New Roman" w:eastAsia="Times New Roman" w:hAnsi="Times New Roman" w:cs="Times New Roman"/>
          <w:sz w:val="24"/>
          <w:szCs w:val="24"/>
        </w:rPr>
      </w:pPr>
    </w:p>
    <w:p w14:paraId="75FC63CC" w14:textId="03E419CA" w:rsidR="002001EC" w:rsidRPr="000B38F7" w:rsidRDefault="000B38F7" w:rsidP="000B38F7">
      <w:pPr>
        <w:spacing w:line="480" w:lineRule="auto"/>
        <w:rPr>
          <w:rFonts w:ascii="Times New Roman" w:eastAsia="Times New Roman" w:hAnsi="Times New Roman" w:cs="Times New Roman"/>
          <w:sz w:val="24"/>
          <w:szCs w:val="24"/>
        </w:rPr>
      </w:pPr>
      <w:r w:rsidRPr="000B38F7">
        <w:rPr>
          <w:rFonts w:ascii="Times New Roman" w:eastAsia="Times New Roman" w:hAnsi="Times New Roman" w:cs="Times New Roman"/>
          <w:sz w:val="24"/>
          <w:szCs w:val="24"/>
        </w:rPr>
        <w:t xml:space="preserve">Misclassifications are highlighted in off-diagonal cells. For instance, 20 "Low" samples were inappropriately predicted as "Medium", 15 "Medium" samples were </w:t>
      </w:r>
      <w:proofErr w:type="spellStart"/>
      <w:r w:rsidRPr="000B38F7">
        <w:rPr>
          <w:rFonts w:ascii="Times New Roman" w:eastAsia="Times New Roman" w:hAnsi="Times New Roman" w:cs="Times New Roman"/>
          <w:sz w:val="24"/>
          <w:szCs w:val="24"/>
        </w:rPr>
        <w:t>mispredicted</w:t>
      </w:r>
      <w:proofErr w:type="spellEnd"/>
      <w:r w:rsidRPr="000B38F7">
        <w:rPr>
          <w:rFonts w:ascii="Times New Roman" w:eastAsia="Times New Roman" w:hAnsi="Times New Roman" w:cs="Times New Roman"/>
          <w:sz w:val="24"/>
          <w:szCs w:val="24"/>
        </w:rPr>
        <w:t xml:space="preserve"> as "Low" and 12 as "High". Similarly, 14 "High" examples were predicted as "Medium", but none of the "Low" ones. </w:t>
      </w:r>
      <w:proofErr w:type="gramStart"/>
      <w:r w:rsidRPr="000B38F7">
        <w:rPr>
          <w:rFonts w:ascii="Times New Roman" w:eastAsia="Times New Roman" w:hAnsi="Times New Roman" w:cs="Times New Roman"/>
          <w:sz w:val="24"/>
          <w:szCs w:val="24"/>
        </w:rPr>
        <w:t>All of</w:t>
      </w:r>
      <w:proofErr w:type="gramEnd"/>
      <w:r w:rsidRPr="000B38F7">
        <w:rPr>
          <w:rFonts w:ascii="Times New Roman" w:eastAsia="Times New Roman" w:hAnsi="Times New Roman" w:cs="Times New Roman"/>
          <w:sz w:val="24"/>
          <w:szCs w:val="24"/>
        </w:rPr>
        <w:t xml:space="preserve"> these results suggest that the model has some difficulty distinguishing adjacent classes (i.e., "Low" and "Medium", or "Medium" and "High") but hardly mistakes far-out points, say "Low" and "High". This also shows the model's ability to identify various revenue patterns, with </w:t>
      </w:r>
      <w:proofErr w:type="gramStart"/>
      <w:r w:rsidRPr="000B38F7">
        <w:rPr>
          <w:rFonts w:ascii="Times New Roman" w:eastAsia="Times New Roman" w:hAnsi="Times New Roman" w:cs="Times New Roman"/>
          <w:sz w:val="24"/>
          <w:szCs w:val="24"/>
        </w:rPr>
        <w:t>fairly low</w:t>
      </w:r>
      <w:proofErr w:type="gramEnd"/>
      <w:r w:rsidRPr="000B38F7">
        <w:rPr>
          <w:rFonts w:ascii="Times New Roman" w:eastAsia="Times New Roman" w:hAnsi="Times New Roman" w:cs="Times New Roman"/>
          <w:sz w:val="24"/>
          <w:szCs w:val="24"/>
        </w:rPr>
        <w:t xml:space="preserve"> uncertainty surrounding the mid-revenue category.</w:t>
      </w:r>
    </w:p>
    <w:p w14:paraId="39BCBFD4" w14:textId="77777777" w:rsidR="00840C6B" w:rsidRDefault="00840C6B" w:rsidP="00174FE7">
      <w:pPr>
        <w:pStyle w:val="NormalWeb"/>
      </w:pPr>
    </w:p>
    <w:p w14:paraId="165E5ACA" w14:textId="60CE6210" w:rsidR="00891DD6" w:rsidRDefault="00891DD6" w:rsidP="00891DD6">
      <w:pPr>
        <w:pStyle w:val="NormalWeb"/>
      </w:pPr>
      <w:r>
        <w:rPr>
          <w:noProof/>
        </w:rPr>
        <w:drawing>
          <wp:inline distT="0" distB="0" distL="0" distR="0" wp14:anchorId="47AB6C16" wp14:editId="0ACFCBE9">
            <wp:extent cx="5268595" cy="43326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4332605"/>
                    </a:xfrm>
                    <a:prstGeom prst="rect">
                      <a:avLst/>
                    </a:prstGeom>
                    <a:noFill/>
                    <a:ln>
                      <a:noFill/>
                    </a:ln>
                  </pic:spPr>
                </pic:pic>
              </a:graphicData>
            </a:graphic>
          </wp:inline>
        </w:drawing>
      </w:r>
    </w:p>
    <w:p w14:paraId="7C5534AB" w14:textId="624FBAC7" w:rsidR="000B38F7" w:rsidRDefault="00891DD6" w:rsidP="00174FE7">
      <w:pPr>
        <w:pStyle w:val="NormalWeb"/>
      </w:pPr>
      <w:r>
        <w:t>Figure 3</w:t>
      </w:r>
    </w:p>
    <w:p w14:paraId="3BA8DFE1" w14:textId="33648174" w:rsidR="00065ACF" w:rsidRDefault="00EF593E" w:rsidP="00EF593E">
      <w:pPr>
        <w:spacing w:line="480" w:lineRule="auto"/>
        <w:rPr>
          <w:rFonts w:ascii="Times New Roman" w:eastAsia="Times New Roman" w:hAnsi="Times New Roman" w:cs="Times New Roman"/>
          <w:sz w:val="24"/>
          <w:szCs w:val="24"/>
        </w:rPr>
      </w:pPr>
      <w:r w:rsidRPr="00EF593E">
        <w:rPr>
          <w:rFonts w:ascii="Times New Roman" w:eastAsia="Times New Roman" w:hAnsi="Times New Roman" w:cs="Times New Roman"/>
          <w:sz w:val="24"/>
          <w:szCs w:val="24"/>
        </w:rPr>
        <w:lastRenderedPageBreak/>
        <w:t>Figure 3 is the confusion matrix of the k-Nearest Neighbors (k-NN) classifier</w:t>
      </w:r>
      <w:r w:rsidRPr="00EF593E">
        <w:rPr>
          <w:rFonts w:ascii="Times New Roman" w:eastAsia="Times New Roman" w:hAnsi="Times New Roman" w:cs="Times New Roman"/>
          <w:sz w:val="24"/>
          <w:szCs w:val="24"/>
        </w:rPr>
        <w:br/>
        <w:t>k=5 applied to predict coffee shop revenue categories. The matrix displays predicted labels along the x-axis and real labels along the y-axis. The diagonal entries—representing correct predictions—depict solid performance for the "Low" (n = 107), "Medium" (n = 88), and "High" (n = 113) categories.</w:t>
      </w:r>
      <w:r w:rsidRPr="00EF593E">
        <w:rPr>
          <w:rFonts w:ascii="Times New Roman" w:eastAsia="Times New Roman" w:hAnsi="Times New Roman" w:cs="Times New Roman"/>
          <w:sz w:val="24"/>
          <w:szCs w:val="24"/>
        </w:rPr>
        <w:br/>
      </w:r>
      <w:r w:rsidRPr="00EF593E">
        <w:rPr>
          <w:rFonts w:ascii="Times New Roman" w:eastAsia="Times New Roman" w:hAnsi="Times New Roman" w:cs="Times New Roman"/>
          <w:sz w:val="24"/>
          <w:szCs w:val="24"/>
        </w:rPr>
        <w:br/>
        <w:t>Misclassifications occur more frequently in the "Medium" class, where 24 "Medium" samples were misclassified as "Low", and 21 were misclassified as "High". Similarly, 25 "Low" samples were misclassified as "Medium", which shows some uncertainty between the neighboring revenue classes. The "High" class suffered only 20 misclassifications as "Medium" and a paltry one as "Low", which shows quite good classification performance on the higher revenue level.</w:t>
      </w:r>
    </w:p>
    <w:p w14:paraId="21D280A1" w14:textId="77777777" w:rsidR="000F4FD7" w:rsidRDefault="000F4FD7" w:rsidP="00EF593E">
      <w:pPr>
        <w:spacing w:line="480" w:lineRule="auto"/>
        <w:rPr>
          <w:rFonts w:ascii="Times New Roman" w:eastAsia="Times New Roman" w:hAnsi="Times New Roman" w:cs="Times New Roman"/>
          <w:sz w:val="24"/>
          <w:szCs w:val="24"/>
        </w:rPr>
      </w:pPr>
    </w:p>
    <w:p w14:paraId="3F7E67F3" w14:textId="562F89FC" w:rsidR="000F4FD7" w:rsidRDefault="000F4FD7" w:rsidP="000F4FD7">
      <w:pPr>
        <w:pStyle w:val="NormalWeb"/>
      </w:pPr>
      <w:r>
        <w:rPr>
          <w:noProof/>
        </w:rPr>
        <w:lastRenderedPageBreak/>
        <w:drawing>
          <wp:inline distT="0" distB="0" distL="0" distR="0" wp14:anchorId="3E14D00D" wp14:editId="173E9039">
            <wp:extent cx="5268595" cy="43326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4332605"/>
                    </a:xfrm>
                    <a:prstGeom prst="rect">
                      <a:avLst/>
                    </a:prstGeom>
                    <a:noFill/>
                    <a:ln>
                      <a:noFill/>
                    </a:ln>
                  </pic:spPr>
                </pic:pic>
              </a:graphicData>
            </a:graphic>
          </wp:inline>
        </w:drawing>
      </w:r>
    </w:p>
    <w:p w14:paraId="68F81661" w14:textId="7F1A0312" w:rsidR="000F4FD7" w:rsidRDefault="006D11EC" w:rsidP="00EF59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p w14:paraId="1D9F13E5" w14:textId="2A3F98E7" w:rsidR="009C5950" w:rsidRPr="00BC24E1" w:rsidRDefault="009C5950" w:rsidP="00EF593E">
      <w:pPr>
        <w:spacing w:line="480" w:lineRule="auto"/>
        <w:rPr>
          <w:rFonts w:ascii="Times New Roman" w:eastAsia="Times New Roman" w:hAnsi="Times New Roman" w:cs="Times New Roman"/>
          <w:sz w:val="24"/>
          <w:szCs w:val="24"/>
        </w:rPr>
      </w:pPr>
      <w:r w:rsidRPr="00BC24E1">
        <w:rPr>
          <w:rFonts w:ascii="Times New Roman" w:eastAsia="Times New Roman" w:hAnsi="Times New Roman" w:cs="Times New Roman"/>
          <w:sz w:val="24"/>
          <w:szCs w:val="24"/>
        </w:rPr>
        <w:t>Figure 4 shows the Decision Tree classifier confusion matrix for classifying coffee shop daily revenues. The diagonal values represent correct classifications: 110 for "Low", 89 for "Medium", and 116 for "High" revenues. These show that the model was very good at identifying "Low" and "High" revenue instances, with comparatively very few misclassifications.</w:t>
      </w:r>
      <w:r w:rsidRPr="00BC24E1">
        <w:rPr>
          <w:rFonts w:ascii="Times New Roman" w:eastAsia="Times New Roman" w:hAnsi="Times New Roman" w:cs="Times New Roman"/>
          <w:sz w:val="24"/>
          <w:szCs w:val="24"/>
        </w:rPr>
        <w:br/>
      </w:r>
      <w:r w:rsidRPr="00BC24E1">
        <w:rPr>
          <w:rFonts w:ascii="Times New Roman" w:eastAsia="Times New Roman" w:hAnsi="Times New Roman" w:cs="Times New Roman"/>
          <w:sz w:val="24"/>
          <w:szCs w:val="24"/>
        </w:rPr>
        <w:br/>
        <w:t xml:space="preserve">Off-diagonal entries highlight the model's inability to distinguish among adjacent classes. Specifically, 23 "Low" instances were mislabeled as "Medium", and 22 "Medium" instances were mislabeled as both "Low" and "High". The "High" revenue class also created 18 mislabeled </w:t>
      </w:r>
      <w:r w:rsidRPr="00BC24E1">
        <w:rPr>
          <w:rFonts w:ascii="Times New Roman" w:eastAsia="Times New Roman" w:hAnsi="Times New Roman" w:cs="Times New Roman"/>
          <w:sz w:val="24"/>
          <w:szCs w:val="24"/>
        </w:rPr>
        <w:lastRenderedPageBreak/>
        <w:t>as "Medium", though none as "Low", which shows that the model can better differentiate between extreme revenue values.</w:t>
      </w:r>
    </w:p>
    <w:p w14:paraId="0947BE71" w14:textId="77777777" w:rsidR="009C5950" w:rsidRDefault="009C5950" w:rsidP="00EF593E">
      <w:pPr>
        <w:spacing w:line="480" w:lineRule="auto"/>
        <w:rPr>
          <w:rFonts w:ascii="Open Sans" w:hAnsi="Open Sans" w:cs="Open Sans"/>
          <w:color w:val="172B4D"/>
          <w:shd w:val="clear" w:color="auto" w:fill="FFFFFF"/>
        </w:rPr>
      </w:pPr>
    </w:p>
    <w:p w14:paraId="1DF78773" w14:textId="50996232" w:rsidR="00A67B45" w:rsidRPr="00A67B45" w:rsidRDefault="009C5950" w:rsidP="00A67B45">
      <w:pPr>
        <w:spacing w:line="480" w:lineRule="auto"/>
        <w:rPr>
          <w:rFonts w:ascii="Times New Roman" w:hAnsi="Times New Roman" w:cs="Times New Roman"/>
          <w:b/>
          <w:bCs/>
          <w:color w:val="172B4D"/>
          <w:sz w:val="28"/>
          <w:szCs w:val="28"/>
          <w:shd w:val="clear" w:color="auto" w:fill="FFFFFF"/>
        </w:rPr>
      </w:pPr>
      <w:r w:rsidRPr="009C5950">
        <w:rPr>
          <w:rFonts w:ascii="Times New Roman" w:hAnsi="Times New Roman" w:cs="Times New Roman"/>
          <w:b/>
          <w:bCs/>
          <w:color w:val="172B4D"/>
          <w:sz w:val="28"/>
          <w:szCs w:val="28"/>
          <w:shd w:val="clear" w:color="auto" w:fill="FFFFFF"/>
        </w:rPr>
        <w:t>Conclusion</w:t>
      </w:r>
    </w:p>
    <w:p w14:paraId="3C1400C6" w14:textId="77777777" w:rsidR="00A67B45" w:rsidRPr="00A67B45" w:rsidRDefault="00A67B45" w:rsidP="00A67B45">
      <w:pPr>
        <w:spacing w:line="480" w:lineRule="auto"/>
        <w:rPr>
          <w:rFonts w:ascii="Times New Roman" w:eastAsia="Times New Roman" w:hAnsi="Times New Roman" w:cs="Times New Roman"/>
          <w:sz w:val="24"/>
          <w:szCs w:val="24"/>
        </w:rPr>
      </w:pPr>
      <w:r w:rsidRPr="00A67B45">
        <w:rPr>
          <w:rFonts w:ascii="Times New Roman" w:eastAsia="Times New Roman" w:hAnsi="Times New Roman" w:cs="Times New Roman"/>
          <w:sz w:val="24"/>
          <w:szCs w:val="24"/>
        </w:rPr>
        <w:t>This study demonstrated the effectiveness of classification algorithms in predicting coffee shop revenue categories. Logistic Regression delivered the best results due to the data’s linear nature, while Decision Tree and k-NN followed closely. The study highlighted the importance of EDA in guiding model selection and demonstrated that even basic models can yield actionable insights for small business operations. Future work may include testing ensemble methods or real-time predictive systems for enhanced forecasting.</w:t>
      </w:r>
    </w:p>
    <w:p w14:paraId="196B8BFF" w14:textId="77777777" w:rsidR="00A67B45" w:rsidRPr="00A67B45" w:rsidRDefault="00A67B45" w:rsidP="00A67B45">
      <w:pPr>
        <w:spacing w:line="480" w:lineRule="auto"/>
        <w:rPr>
          <w:rFonts w:ascii="Times New Roman" w:eastAsia="Times New Roman" w:hAnsi="Times New Roman" w:cs="Times New Roman"/>
          <w:sz w:val="24"/>
          <w:szCs w:val="24"/>
        </w:rPr>
      </w:pPr>
    </w:p>
    <w:p w14:paraId="1CD99E02" w14:textId="77777777" w:rsidR="00A67B45" w:rsidRPr="00A67B45" w:rsidRDefault="00A67B45" w:rsidP="00A67B45">
      <w:pPr>
        <w:rPr>
          <w:rFonts w:ascii="Open Sans" w:hAnsi="Open Sans" w:cs="Open Sans"/>
          <w:color w:val="172B4D"/>
          <w:shd w:val="clear" w:color="auto" w:fill="FFFFFF"/>
        </w:rPr>
      </w:pPr>
    </w:p>
    <w:p w14:paraId="666E7608" w14:textId="77777777" w:rsidR="00A67B45" w:rsidRPr="00A67B45" w:rsidRDefault="00A67B45" w:rsidP="00A67B45">
      <w:pPr>
        <w:spacing w:line="480" w:lineRule="auto"/>
        <w:rPr>
          <w:rFonts w:ascii="Open Sans" w:hAnsi="Open Sans" w:cs="Open Sans"/>
          <w:b/>
          <w:bCs/>
          <w:color w:val="172B4D"/>
          <w:shd w:val="clear" w:color="auto" w:fill="FFFFFF"/>
        </w:rPr>
      </w:pPr>
      <w:r w:rsidRPr="00A67B45">
        <w:rPr>
          <w:rFonts w:ascii="Times New Roman" w:hAnsi="Times New Roman" w:cs="Times New Roman"/>
          <w:b/>
          <w:bCs/>
          <w:color w:val="172B4D"/>
          <w:sz w:val="28"/>
          <w:szCs w:val="28"/>
          <w:shd w:val="clear" w:color="auto" w:fill="FFFFFF"/>
        </w:rPr>
        <w:t>References</w:t>
      </w:r>
    </w:p>
    <w:p w14:paraId="36B30366" w14:textId="77777777" w:rsidR="00A67B45" w:rsidRPr="00A67B45" w:rsidRDefault="00A67B45" w:rsidP="00A67B45">
      <w:pPr>
        <w:spacing w:line="480" w:lineRule="auto"/>
        <w:rPr>
          <w:rFonts w:ascii="Times New Roman" w:eastAsia="Times New Roman" w:hAnsi="Times New Roman" w:cs="Times New Roman"/>
          <w:sz w:val="24"/>
          <w:szCs w:val="24"/>
        </w:rPr>
      </w:pPr>
      <w:r w:rsidRPr="00A67B45">
        <w:rPr>
          <w:rFonts w:ascii="Times New Roman" w:eastAsia="Times New Roman" w:hAnsi="Times New Roman" w:cs="Times New Roman"/>
          <w:sz w:val="24"/>
          <w:szCs w:val="24"/>
        </w:rPr>
        <w:t>Altman, N. S. (1992). An introduction to kernel and nearest-neighbor nonparametric regression. The American Statistician, 46(3), 175–185. https://doi.org/10.2307/2685209</w:t>
      </w:r>
    </w:p>
    <w:p w14:paraId="0C962884" w14:textId="77777777" w:rsidR="00A67B45" w:rsidRPr="00A67B45" w:rsidRDefault="00A67B45" w:rsidP="00A67B45">
      <w:pPr>
        <w:spacing w:line="480" w:lineRule="auto"/>
        <w:rPr>
          <w:rFonts w:ascii="Times New Roman" w:eastAsia="Times New Roman" w:hAnsi="Times New Roman" w:cs="Times New Roman"/>
          <w:sz w:val="24"/>
          <w:szCs w:val="24"/>
        </w:rPr>
      </w:pPr>
      <w:r w:rsidRPr="00A67B45">
        <w:rPr>
          <w:rFonts w:ascii="Times New Roman" w:eastAsia="Times New Roman" w:hAnsi="Times New Roman" w:cs="Times New Roman"/>
          <w:sz w:val="24"/>
          <w:szCs w:val="24"/>
        </w:rPr>
        <w:t>Hosmer, D. W., Lemeshow, S., &amp; Sturdivant, R. X. (2013). Applied Logistic Regression (3rd ed.). Wiley.</w:t>
      </w:r>
    </w:p>
    <w:p w14:paraId="3CD03F13" w14:textId="5849DAE3" w:rsidR="009C5950" w:rsidRPr="00A67B45" w:rsidRDefault="00A67B45" w:rsidP="00EF593E">
      <w:pPr>
        <w:spacing w:line="480" w:lineRule="auto"/>
        <w:rPr>
          <w:rFonts w:ascii="Times New Roman" w:eastAsia="Times New Roman" w:hAnsi="Times New Roman" w:cs="Times New Roman"/>
          <w:sz w:val="24"/>
          <w:szCs w:val="24"/>
        </w:rPr>
      </w:pPr>
      <w:r w:rsidRPr="00A67B45">
        <w:rPr>
          <w:rFonts w:ascii="Times New Roman" w:eastAsia="Times New Roman" w:hAnsi="Times New Roman" w:cs="Times New Roman"/>
          <w:sz w:val="24"/>
          <w:szCs w:val="24"/>
        </w:rPr>
        <w:t>Quinlan, J. R. (1986). Induction of decision trees. Machine Learning, 1(1), 81–106. https://doi.org/10.1007/BF00116251</w:t>
      </w:r>
    </w:p>
    <w:sectPr w:rsidR="009C5950" w:rsidRPr="00A6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84"/>
    <w:rsid w:val="00012EAC"/>
    <w:rsid w:val="00065ACF"/>
    <w:rsid w:val="0008091C"/>
    <w:rsid w:val="000B38F7"/>
    <w:rsid w:val="000E10D6"/>
    <w:rsid w:val="000F4FD7"/>
    <w:rsid w:val="00174FE7"/>
    <w:rsid w:val="001B2282"/>
    <w:rsid w:val="001B697E"/>
    <w:rsid w:val="002001EC"/>
    <w:rsid w:val="00276A23"/>
    <w:rsid w:val="002F1D17"/>
    <w:rsid w:val="004019D7"/>
    <w:rsid w:val="0047102D"/>
    <w:rsid w:val="004817A3"/>
    <w:rsid w:val="004B1C24"/>
    <w:rsid w:val="006013D5"/>
    <w:rsid w:val="00627B84"/>
    <w:rsid w:val="00641F77"/>
    <w:rsid w:val="006D11EC"/>
    <w:rsid w:val="0071272F"/>
    <w:rsid w:val="00840C6B"/>
    <w:rsid w:val="00873177"/>
    <w:rsid w:val="0089055E"/>
    <w:rsid w:val="00891DD6"/>
    <w:rsid w:val="008A0225"/>
    <w:rsid w:val="008C4FD9"/>
    <w:rsid w:val="009C3D21"/>
    <w:rsid w:val="009C5950"/>
    <w:rsid w:val="00A67B45"/>
    <w:rsid w:val="00AF0D00"/>
    <w:rsid w:val="00BC24E1"/>
    <w:rsid w:val="00DA5BBE"/>
    <w:rsid w:val="00EF593E"/>
    <w:rsid w:val="00F9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6DEB"/>
  <w15:chartTrackingRefBased/>
  <w15:docId w15:val="{10A7B2CB-FD94-4A7C-8949-5E41F67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B84"/>
  </w:style>
  <w:style w:type="paragraph" w:styleId="Heading1">
    <w:name w:val="heading 1"/>
    <w:basedOn w:val="Normal"/>
    <w:next w:val="Normal"/>
    <w:link w:val="Heading1Char"/>
    <w:uiPriority w:val="9"/>
    <w:qFormat/>
    <w:rsid w:val="00A67B4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2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B8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27B84"/>
    <w:rPr>
      <w:b/>
      <w:bCs/>
    </w:rPr>
  </w:style>
  <w:style w:type="paragraph" w:styleId="NormalWeb">
    <w:name w:val="Normal (Web)"/>
    <w:basedOn w:val="Normal"/>
    <w:uiPriority w:val="99"/>
    <w:unhideWhenUsed/>
    <w:rsid w:val="00276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7B4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70">
      <w:bodyDiv w:val="1"/>
      <w:marLeft w:val="0"/>
      <w:marRight w:val="0"/>
      <w:marTop w:val="0"/>
      <w:marBottom w:val="0"/>
      <w:divBdr>
        <w:top w:val="none" w:sz="0" w:space="0" w:color="auto"/>
        <w:left w:val="none" w:sz="0" w:space="0" w:color="auto"/>
        <w:bottom w:val="none" w:sz="0" w:space="0" w:color="auto"/>
        <w:right w:val="none" w:sz="0" w:space="0" w:color="auto"/>
      </w:divBdr>
    </w:div>
    <w:div w:id="351035305">
      <w:bodyDiv w:val="1"/>
      <w:marLeft w:val="0"/>
      <w:marRight w:val="0"/>
      <w:marTop w:val="0"/>
      <w:marBottom w:val="0"/>
      <w:divBdr>
        <w:top w:val="none" w:sz="0" w:space="0" w:color="auto"/>
        <w:left w:val="none" w:sz="0" w:space="0" w:color="auto"/>
        <w:bottom w:val="none" w:sz="0" w:space="0" w:color="auto"/>
        <w:right w:val="none" w:sz="0" w:space="0" w:color="auto"/>
      </w:divBdr>
    </w:div>
    <w:div w:id="574050476">
      <w:bodyDiv w:val="1"/>
      <w:marLeft w:val="0"/>
      <w:marRight w:val="0"/>
      <w:marTop w:val="0"/>
      <w:marBottom w:val="0"/>
      <w:divBdr>
        <w:top w:val="none" w:sz="0" w:space="0" w:color="auto"/>
        <w:left w:val="none" w:sz="0" w:space="0" w:color="auto"/>
        <w:bottom w:val="none" w:sz="0" w:space="0" w:color="auto"/>
        <w:right w:val="none" w:sz="0" w:space="0" w:color="auto"/>
      </w:divBdr>
    </w:div>
    <w:div w:id="613901826">
      <w:bodyDiv w:val="1"/>
      <w:marLeft w:val="0"/>
      <w:marRight w:val="0"/>
      <w:marTop w:val="0"/>
      <w:marBottom w:val="0"/>
      <w:divBdr>
        <w:top w:val="none" w:sz="0" w:space="0" w:color="auto"/>
        <w:left w:val="none" w:sz="0" w:space="0" w:color="auto"/>
        <w:bottom w:val="none" w:sz="0" w:space="0" w:color="auto"/>
        <w:right w:val="none" w:sz="0" w:space="0" w:color="auto"/>
      </w:divBdr>
    </w:div>
    <w:div w:id="684526644">
      <w:bodyDiv w:val="1"/>
      <w:marLeft w:val="0"/>
      <w:marRight w:val="0"/>
      <w:marTop w:val="0"/>
      <w:marBottom w:val="0"/>
      <w:divBdr>
        <w:top w:val="none" w:sz="0" w:space="0" w:color="auto"/>
        <w:left w:val="none" w:sz="0" w:space="0" w:color="auto"/>
        <w:bottom w:val="none" w:sz="0" w:space="0" w:color="auto"/>
        <w:right w:val="none" w:sz="0" w:space="0" w:color="auto"/>
      </w:divBdr>
    </w:div>
    <w:div w:id="1067798015">
      <w:bodyDiv w:val="1"/>
      <w:marLeft w:val="0"/>
      <w:marRight w:val="0"/>
      <w:marTop w:val="0"/>
      <w:marBottom w:val="0"/>
      <w:divBdr>
        <w:top w:val="none" w:sz="0" w:space="0" w:color="auto"/>
        <w:left w:val="none" w:sz="0" w:space="0" w:color="auto"/>
        <w:bottom w:val="none" w:sz="0" w:space="0" w:color="auto"/>
        <w:right w:val="none" w:sz="0" w:space="0" w:color="auto"/>
      </w:divBdr>
    </w:div>
    <w:div w:id="1495104744">
      <w:bodyDiv w:val="1"/>
      <w:marLeft w:val="0"/>
      <w:marRight w:val="0"/>
      <w:marTop w:val="0"/>
      <w:marBottom w:val="0"/>
      <w:divBdr>
        <w:top w:val="none" w:sz="0" w:space="0" w:color="auto"/>
        <w:left w:val="none" w:sz="0" w:space="0" w:color="auto"/>
        <w:bottom w:val="none" w:sz="0" w:space="0" w:color="auto"/>
        <w:right w:val="none" w:sz="0" w:space="0" w:color="auto"/>
      </w:divBdr>
    </w:div>
    <w:div w:id="16876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Priyanka Kumar</dc:creator>
  <cp:keywords/>
  <dc:description/>
  <cp:lastModifiedBy>Singh, Priyanka Kumar</cp:lastModifiedBy>
  <cp:revision>27</cp:revision>
  <dcterms:created xsi:type="dcterms:W3CDTF">2025-06-16T00:33:00Z</dcterms:created>
  <dcterms:modified xsi:type="dcterms:W3CDTF">2025-06-16T02:43:00Z</dcterms:modified>
</cp:coreProperties>
</file>