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:rsidTr="21ECF1FC" w14:paraId="579D04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B2A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F2703E" w:rsidRDefault="00000000" w14:paraId="579D0463" w14:textId="77777777">
            <w:pPr>
              <w:jc w:val="center"/>
            </w:pPr>
            <w:r>
              <w:rPr>
                <w:b/>
                <w:bCs/>
                <w:caps/>
                <w:color w:val="007A7A"/>
              </w:rPr>
              <w:t>AWS CONSOLE LAB — S3 DATA LAKE</w:t>
            </w:r>
          </w:p>
          <w:p w:rsidR="00F2703E" w:rsidRDefault="00000000" w14:paraId="579D0464" w14:textId="40D27EE2">
            <w:pPr>
              <w:jc w:val="center"/>
            </w:pPr>
            <w:r w:rsidRPr="21ECF1FC" w:rsidR="21ECF1FC">
              <w:rPr>
                <w:b w:val="1"/>
                <w:bCs w:val="1"/>
                <w:color w:val="FFFFFF" w:themeColor="background1" w:themeTint="FF" w:themeShade="FF"/>
                <w:sz w:val="36"/>
                <w:szCs w:val="36"/>
              </w:rPr>
              <w:t>Same pipeline. Real AWS. No terminal.</w:t>
            </w:r>
          </w:p>
          <w:p w:rsidR="00F2703E" w:rsidRDefault="00000000" w14:paraId="579D0465" w14:textId="77777777">
            <w:pPr>
              <w:jc w:val="center"/>
            </w:pPr>
            <w:r>
              <w:rPr>
                <w:color w:val="AAAAAA"/>
                <w:sz w:val="18"/>
                <w:szCs w:val="18"/>
              </w:rPr>
              <w:t>Scenario: You are the DE at Sigma Data Tech. Build the Bronze → Silver → Gold data lake on real S3 using the AWS Console.</w:t>
            </w:r>
          </w:p>
          <w:p w:rsidR="00F2703E" w:rsidRDefault="00000000" w14:paraId="579D0466" w14:textId="77777777">
            <w:pPr>
              <w:spacing w:before="40"/>
              <w:jc w:val="center"/>
            </w:pPr>
            <w:r>
              <w:rPr>
                <w:color w:val="AAAAAA"/>
                <w:sz w:val="17"/>
                <w:szCs w:val="17"/>
              </w:rPr>
              <w:t>Duration: 45 min  ·  Region: ap-south-1 (Mumbai)  ·  Same 8 steps as EC2 lab</w:t>
            </w:r>
          </w:p>
        </w:tc>
      </w:tr>
    </w:tbl>
    <w:p w:rsidR="00F2703E" w:rsidRDefault="00F2703E" w14:paraId="579D0468" w14:textId="77777777">
      <w:pPr>
        <w:spacing w:before="40" w:after="40"/>
      </w:pPr>
    </w:p>
    <w:tbl>
      <w:tblPr>
        <w:tblW w:w="9360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F2703E" w14:paraId="579D04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007A7A" w:sz="6" w:space="0"/>
              <w:left w:val="single" w:color="007A7A" w:sz="6" w:space="0"/>
              <w:bottom w:val="single" w:color="007A7A" w:sz="6" w:space="0"/>
              <w:right w:val="single" w:color="007A7A" w:sz="6" w:space="0"/>
            </w:tcBorders>
            <w:shd w:val="clear" w:color="auto" w:fill="EAF4E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2703E" w:rsidRDefault="00000000" w14:paraId="579D0469" w14:textId="77777777">
            <w:pPr>
              <w:spacing w:before="40" w:after="80"/>
            </w:pPr>
            <w:r>
              <w:rPr>
                <w:b/>
                <w:bCs/>
                <w:color w:val="1A6B3A"/>
              </w:rPr>
              <w:t>What you will build:</w:t>
            </w:r>
          </w:p>
          <w:p w:rsidR="00F2703E" w:rsidRDefault="00000000" w14:paraId="579D046A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✓  Real S3 bucket with Bronze/Silver/Gold prefixes</w:t>
            </w:r>
          </w:p>
          <w:p w:rsidR="00F2703E" w:rsidRDefault="00000000" w14:paraId="579D046B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✓  CSV files uploaded to Bronze layer (trainer-provided)</w:t>
            </w:r>
          </w:p>
          <w:p w:rsidR="00F2703E" w:rsidRDefault="00000000" w14:paraId="579D046C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✓  Silver layer created by filtering out failed transactions</w:t>
            </w:r>
          </w:p>
          <w:p w:rsidR="00F2703E" w:rsidRDefault="00000000" w14:paraId="579D046D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✓  Gold layer aggregated by merchant</w:t>
            </w:r>
          </w:p>
          <w:p w:rsidR="00F2703E" w:rsidRDefault="00000000" w14:paraId="579D046E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✓  Athena SQL query on S3 files directly</w:t>
            </w:r>
          </w:p>
          <w:p w:rsidR="00F2703E" w:rsidRDefault="00000000" w14:paraId="579D046F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✓  Real S3 Lifecycle rule configured</w:t>
            </w:r>
          </w:p>
        </w:tc>
        <w:tc>
          <w:tcPr>
            <w:tcW w:w="4860" w:type="dxa"/>
            <w:tcBorders>
              <w:top w:val="single" w:color="007A7A" w:sz="6" w:space="0"/>
              <w:left w:val="single" w:color="007A7A" w:sz="6" w:space="0"/>
              <w:bottom w:val="single" w:color="007A7A" w:sz="6" w:space="0"/>
              <w:right w:val="single" w:color="007A7A" w:sz="6" w:space="0"/>
            </w:tcBorders>
            <w:shd w:val="clear" w:color="auto" w:fill="EAF4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2703E" w:rsidRDefault="00000000" w14:paraId="579D0470" w14:textId="77777777">
            <w:pPr>
              <w:spacing w:before="40" w:after="80"/>
            </w:pPr>
            <w:r>
              <w:rPr>
                <w:b/>
                <w:bCs/>
                <w:color w:val="007A7A"/>
              </w:rPr>
              <w:t>Step mapping:</w:t>
            </w:r>
          </w:p>
          <w:p w:rsidR="00F2703E" w:rsidRDefault="00000000" w14:paraId="579D0471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Step 1  →  Setup: Create S3 bucket</w:t>
            </w:r>
          </w:p>
          <w:p w:rsidR="00F2703E" w:rsidRDefault="00000000" w14:paraId="579D0472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Step 2  →  Folder structure in S3</w:t>
            </w:r>
          </w:p>
          <w:p w:rsidR="00F2703E" w:rsidRDefault="00000000" w14:paraId="579D0473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Step 3  →  Download + upload Bronze data</w:t>
            </w:r>
          </w:p>
          <w:p w:rsidR="00F2703E" w:rsidRDefault="00000000" w14:paraId="579D0474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Step 4  →  Upload Silver layer file</w:t>
            </w:r>
          </w:p>
          <w:p w:rsidR="00F2703E" w:rsidRDefault="00000000" w14:paraId="579D0475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Step 5  →  Upload Gold layer file</w:t>
            </w:r>
          </w:p>
          <w:p w:rsidR="00F2703E" w:rsidRDefault="00000000" w14:paraId="579D0476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Step 6  →  Athena SQL query</w:t>
            </w:r>
          </w:p>
          <w:p w:rsidR="00F2703E" w:rsidRDefault="00000000" w14:paraId="579D0477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Step 7  →  Lifecycle rule</w:t>
            </w:r>
          </w:p>
          <w:p w:rsidR="00F2703E" w:rsidRDefault="00000000" w14:paraId="579D0478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Step 8  →  View complete data lake</w:t>
            </w:r>
          </w:p>
        </w:tc>
      </w:tr>
    </w:tbl>
    <w:p w:rsidR="00F2703E" w:rsidRDefault="00F2703E" w14:paraId="579D047A" w14:textId="77777777">
      <w:pPr>
        <w:spacing w:before="40" w:after="40"/>
      </w:pPr>
    </w:p>
    <w:p w:rsidR="00F2703E" w:rsidRDefault="00F2703E" w14:paraId="579D047B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:rsidTr="21ECF1FC" w14:paraId="579D04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47C" w14:textId="77777777">
            <w:pPr>
              <w:spacing w:before="40" w:after="20"/>
            </w:pPr>
            <w:r>
              <w:rPr>
                <w:b/>
                <w:bCs/>
                <w:color w:val="AAAAAA"/>
                <w:sz w:val="16"/>
                <w:szCs w:val="16"/>
              </w:rPr>
              <w:t>STEP  1</w:t>
            </w:r>
          </w:p>
          <w:p w:rsidR="00F2703E" w:rsidRDefault="00000000" w14:paraId="579D047D" w14:textId="77777777">
            <w:pPr>
              <w:spacing w:before="20" w:after="20"/>
            </w:pPr>
            <w:r>
              <w:rPr>
                <w:b/>
                <w:bCs/>
                <w:color w:val="D4600A"/>
                <w:sz w:val="26"/>
                <w:szCs w:val="26"/>
              </w:rPr>
              <w:t>Setup — Create Your S3 Bucket</w:t>
            </w:r>
          </w:p>
          <w:p w:rsidR="00F2703E" w:rsidRDefault="00000000" w14:paraId="579D047E" w14:textId="0929BA0D">
            <w:pPr>
              <w:spacing w:before="10" w:after="40"/>
            </w:pPr>
            <w:r w:rsidRPr="21ECF1FC" w:rsidR="21ECF1FC">
              <w:rPr>
                <w:color w:val="CCCCCC"/>
                <w:sz w:val="18"/>
                <w:szCs w:val="18"/>
              </w:rPr>
              <w:t xml:space="preserve">Same as: </w:t>
            </w:r>
            <w:r w:rsidRPr="21ECF1FC" w:rsidR="21ECF1FC">
              <w:rPr>
                <w:color w:val="CCCCCC"/>
                <w:sz w:val="18"/>
                <w:szCs w:val="18"/>
              </w:rPr>
              <w:t>mkdir</w:t>
            </w:r>
            <w:r w:rsidRPr="21ECF1FC" w:rsidR="21ECF1FC">
              <w:rPr>
                <w:color w:val="CCCCCC"/>
                <w:sz w:val="18"/>
                <w:szCs w:val="18"/>
              </w:rPr>
              <w:t xml:space="preserve"> -p ~/day3-lab1 </w:t>
            </w:r>
          </w:p>
        </w:tc>
      </w:tr>
    </w:tbl>
    <w:p w:rsidR="00F2703E" w:rsidRDefault="00F2703E" w14:paraId="579D0480" w14:textId="77777777">
      <w:pPr>
        <w:spacing w:before="40" w:after="40"/>
      </w:pPr>
    </w:p>
    <w:tbl>
      <w:tblPr>
        <w:tblW w:w="9360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F2703E" w14:paraId="579D04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2D3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2703E" w:rsidRDefault="00000000" w14:paraId="579D0481" w14:textId="77777777">
            <w:r>
              <w:rPr>
                <w:b/>
                <w:bCs/>
                <w:color w:val="AAAAAA"/>
                <w:sz w:val="18"/>
                <w:szCs w:val="18"/>
              </w:rPr>
              <w:t>EC2 terminal (what you did before)</w:t>
            </w:r>
          </w:p>
        </w:tc>
        <w:tc>
          <w:tcPr>
            <w:tcW w:w="48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2703E" w:rsidRDefault="00000000" w14:paraId="579D0482" w14:textId="77777777">
            <w:r>
              <w:rPr>
                <w:b/>
                <w:bCs/>
                <w:color w:val="007A7A"/>
                <w:sz w:val="18"/>
                <w:szCs w:val="18"/>
              </w:rPr>
              <w:t>AWS Console (what you do now)</w:t>
            </w:r>
          </w:p>
        </w:tc>
      </w:tr>
      <w:tr w:rsidR="00F2703E" w14:paraId="579D048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E2A1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2703E" w:rsidRDefault="00000000" w14:paraId="579D0484" w14:textId="77777777">
            <w:pPr>
              <w:spacing w:before="30" w:after="30"/>
            </w:pP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-p ~/day3-lab1</w:t>
            </w:r>
          </w:p>
          <w:p w:rsidR="00F2703E" w:rsidRDefault="00000000" w14:paraId="579D048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cd ~/day3-lab1</w:t>
            </w:r>
          </w:p>
        </w:tc>
        <w:tc>
          <w:tcPr>
            <w:tcW w:w="4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2703E" w:rsidRDefault="00000000" w14:paraId="579D0486" w14:textId="77777777">
            <w:pPr>
              <w:spacing w:before="30" w:after="30"/>
            </w:pPr>
            <w:r>
              <w:rPr>
                <w:color w:val="0D1B2A"/>
                <w:sz w:val="18"/>
                <w:szCs w:val="18"/>
              </w:rPr>
              <w:t>AWS Console → S3 → Create bucket</w:t>
            </w:r>
          </w:p>
        </w:tc>
      </w:tr>
    </w:tbl>
    <w:p w:rsidR="00F2703E" w:rsidRDefault="00F2703E" w14:paraId="579D0488" w14:textId="77777777">
      <w:pPr>
        <w:spacing w:before="40" w:after="40"/>
      </w:pPr>
    </w:p>
    <w:p w:rsidR="00F2703E" w:rsidRDefault="00000000" w14:paraId="579D0489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Open S3 in the AWS Console: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14:paraId="579D0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8A" w14:textId="77777777">
            <w:r>
              <w:rPr>
                <w:b/>
                <w:bCs/>
                <w:color w:val="FFFFFF"/>
                <w:sz w:val="18"/>
                <w:szCs w:val="18"/>
              </w:rPr>
              <w:t>AWS Console top bar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8B" w14:textId="77777777">
            <w:r>
              <w:rPr>
                <w:color w:val="FFFFFF"/>
                <w:sz w:val="18"/>
                <w:szCs w:val="18"/>
              </w:rPr>
              <w:t>Search → S3 → click S3</w:t>
            </w:r>
          </w:p>
        </w:tc>
      </w:tr>
      <w:tr w:rsidR="00F2703E" w14:paraId="579D04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8D" w14:textId="77777777">
            <w:r>
              <w:rPr>
                <w:color w:val="444444"/>
                <w:sz w:val="18"/>
                <w:szCs w:val="18"/>
              </w:rPr>
              <w:t>S3 Homepage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8E" w14:textId="77777777">
            <w:r>
              <w:rPr>
                <w:color w:val="0D1B2A"/>
                <w:sz w:val="18"/>
                <w:szCs w:val="18"/>
              </w:rPr>
              <w:t>Click Create bucket (orange button top right)</w:t>
            </w:r>
          </w:p>
        </w:tc>
      </w:tr>
    </w:tbl>
    <w:p w:rsidR="00F2703E" w:rsidRDefault="00F2703E" w14:paraId="579D0490" w14:textId="77777777">
      <w:pPr>
        <w:spacing w:before="40" w:after="40"/>
      </w:pPr>
    </w:p>
    <w:p w:rsidR="00F2703E" w:rsidRDefault="00000000" w14:paraId="579D0491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Fill in these fields: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14:paraId="579D04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92" w14:textId="77777777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93" w14:textId="77777777">
            <w:r>
              <w:rPr>
                <w:color w:val="FFFFFF"/>
                <w:sz w:val="18"/>
                <w:szCs w:val="18"/>
              </w:rPr>
              <w:t>Value to enter / Action</w:t>
            </w:r>
          </w:p>
        </w:tc>
      </w:tr>
      <w:tr w:rsidR="00F2703E" w14:paraId="579D04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95" w14:textId="77777777">
            <w:r>
              <w:rPr>
                <w:color w:val="444444"/>
                <w:sz w:val="18"/>
                <w:szCs w:val="18"/>
              </w:rPr>
              <w:t>Bucket name (General Purpose)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96" w14:textId="77777777">
            <w:r>
              <w:rPr>
                <w:color w:val="0D1B2A"/>
                <w:sz w:val="18"/>
                <w:szCs w:val="18"/>
              </w:rPr>
              <w:t>sigma-</w:t>
            </w:r>
            <w:proofErr w:type="spellStart"/>
            <w:r>
              <w:rPr>
                <w:color w:val="0D1B2A"/>
                <w:sz w:val="18"/>
                <w:szCs w:val="18"/>
              </w:rPr>
              <w:t>datalake</w:t>
            </w:r>
            <w:proofErr w:type="spellEnd"/>
            <w:r>
              <w:rPr>
                <w:color w:val="0D1B2A"/>
                <w:sz w:val="18"/>
                <w:szCs w:val="18"/>
              </w:rPr>
              <w:t>-team#  e.g. sigma-datalake-team7</w:t>
            </w:r>
          </w:p>
        </w:tc>
      </w:tr>
      <w:tr w:rsidR="00F2703E" w14:paraId="579D04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98" w14:textId="77777777">
            <w:r>
              <w:rPr>
                <w:color w:val="444444"/>
                <w:sz w:val="18"/>
                <w:szCs w:val="18"/>
              </w:rPr>
              <w:t>AWS Region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99" w14:textId="77777777">
            <w:r>
              <w:rPr>
                <w:color w:val="0D1B2A"/>
                <w:sz w:val="18"/>
                <w:szCs w:val="18"/>
              </w:rPr>
              <w:t>ap-south-1 (Asia Pacific — Mumbai)</w:t>
            </w:r>
          </w:p>
        </w:tc>
      </w:tr>
      <w:tr w:rsidR="00F2703E" w14:paraId="579D0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9B" w14:textId="77777777">
            <w:r>
              <w:rPr>
                <w:color w:val="444444"/>
                <w:sz w:val="18"/>
                <w:szCs w:val="18"/>
              </w:rPr>
              <w:t>Block Public Access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9C" w14:textId="77777777">
            <w:r>
              <w:rPr>
                <w:color w:val="0D1B2A"/>
                <w:sz w:val="18"/>
                <w:szCs w:val="18"/>
              </w:rPr>
              <w:t>Leave all checkboxes ticked — keep bucket private</w:t>
            </w:r>
          </w:p>
        </w:tc>
      </w:tr>
      <w:tr w:rsidR="00F2703E" w14:paraId="579D04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9E" w14:textId="77777777">
            <w:r>
              <w:rPr>
                <w:color w:val="444444"/>
                <w:sz w:val="18"/>
                <w:szCs w:val="18"/>
              </w:rPr>
              <w:t>Bucket Versioning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9F" w14:textId="77777777">
            <w:r>
              <w:rPr>
                <w:color w:val="D4600A"/>
                <w:sz w:val="18"/>
                <w:szCs w:val="18"/>
              </w:rPr>
              <w:t>Enable</w:t>
            </w:r>
          </w:p>
        </w:tc>
      </w:tr>
      <w:tr w:rsidR="00F2703E" w14:paraId="579D04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A1" w14:textId="77777777">
            <w:r>
              <w:rPr>
                <w:color w:val="444444"/>
                <w:sz w:val="18"/>
                <w:szCs w:val="18"/>
              </w:rPr>
              <w:t>Default encryption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A2" w14:textId="77777777">
            <w:r>
              <w:rPr>
                <w:color w:val="D4600A"/>
                <w:sz w:val="18"/>
                <w:szCs w:val="18"/>
              </w:rPr>
              <w:t>SSE-S3 (default)</w:t>
            </w:r>
          </w:p>
        </w:tc>
      </w:tr>
      <w:tr w:rsidR="00F2703E" w14:paraId="579D04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A4" w14:textId="77777777">
            <w:r>
              <w:rPr>
                <w:color w:val="444444"/>
                <w:sz w:val="18"/>
                <w:szCs w:val="18"/>
              </w:rPr>
              <w:t>Bottom of page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A5" w14:textId="77777777">
            <w:r>
              <w:rPr>
                <w:color w:val="D4600A"/>
                <w:sz w:val="18"/>
                <w:szCs w:val="18"/>
              </w:rPr>
              <w:t>Click Create bucket</w:t>
            </w:r>
          </w:p>
        </w:tc>
      </w:tr>
    </w:tbl>
    <w:p w:rsidR="00F2703E" w:rsidRDefault="00F2703E" w14:paraId="579D04A7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4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1A6B3A" w:sz="16" w:space="0"/>
              <w:bottom w:val="none" w:color="FFFFFF" w:sz="0" w:space="0"/>
              <w:right w:val="none" w:color="FFFFFF" w:sz="0" w:space="0"/>
            </w:tcBorders>
            <w:shd w:val="clear" w:color="auto" w:fill="EAF4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4A8" w14:textId="77777777">
            <w:pPr>
              <w:spacing w:before="40" w:after="40"/>
            </w:pPr>
            <w:r>
              <w:rPr>
                <w:b/>
                <w:bCs/>
                <w:color w:val="1A6B3A"/>
                <w:sz w:val="19"/>
                <w:szCs w:val="19"/>
              </w:rPr>
              <w:t>✅  CHECK</w:t>
            </w:r>
          </w:p>
          <w:p w:rsidR="00F2703E" w:rsidRDefault="00000000" w14:paraId="579D04A9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Your bucket appears in the S3 list. Click on it — you should see an empty bucket with no objects.</w:t>
            </w:r>
          </w:p>
        </w:tc>
      </w:tr>
    </w:tbl>
    <w:p w:rsidR="00F2703E" w:rsidRDefault="00F2703E" w14:paraId="579D04AB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8B1010" w:sz="16" w:space="0"/>
              <w:bottom w:val="none" w:color="FFFFFF" w:sz="0" w:space="0"/>
              <w:right w:val="none" w:color="FFFFFF" w:sz="0" w:space="0"/>
            </w:tcBorders>
            <w:shd w:val="clear" w:color="auto" w:fill="FDF0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4AC" w14:textId="77777777">
            <w:pPr>
              <w:spacing w:before="40" w:after="40"/>
            </w:pPr>
            <w:r>
              <w:rPr>
                <w:b/>
                <w:bCs/>
                <w:color w:val="8B1010"/>
                <w:sz w:val="19"/>
                <w:szCs w:val="19"/>
              </w:rPr>
              <w:t>⚠  STOP</w:t>
            </w:r>
          </w:p>
          <w:p w:rsidR="00F2703E" w:rsidRDefault="00000000" w14:paraId="579D04AD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Bucket name must be globally unique. If creation fails — add your student ID to the name.</w:t>
            </w:r>
          </w:p>
        </w:tc>
      </w:tr>
    </w:tbl>
    <w:p w:rsidR="00F2703E" w:rsidRDefault="00F2703E" w14:paraId="579D04AF" w14:textId="77777777">
      <w:pPr>
        <w:spacing w:before="40" w:after="40"/>
      </w:pPr>
    </w:p>
    <w:p w:rsidR="00F2703E" w:rsidRDefault="00F2703E" w14:paraId="579D04B0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4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4B1" w14:textId="77777777">
            <w:pPr>
              <w:spacing w:before="40" w:after="20"/>
            </w:pPr>
            <w:r>
              <w:rPr>
                <w:b/>
                <w:bCs/>
                <w:color w:val="AAAAAA"/>
                <w:sz w:val="16"/>
                <w:szCs w:val="16"/>
              </w:rPr>
              <w:t>STEP  2</w:t>
            </w:r>
          </w:p>
          <w:p w:rsidR="00F2703E" w:rsidRDefault="00000000" w14:paraId="579D04B2" w14:textId="77777777">
            <w:pPr>
              <w:spacing w:before="20" w:after="20"/>
            </w:pPr>
            <w:r>
              <w:rPr>
                <w:b/>
                <w:bCs/>
                <w:color w:val="D4600A"/>
                <w:sz w:val="26"/>
                <w:szCs w:val="26"/>
              </w:rPr>
              <w:t>Create the Data Lake Folder Structure</w:t>
            </w:r>
          </w:p>
          <w:p w:rsidR="00F2703E" w:rsidRDefault="00000000" w14:paraId="579D04B3" w14:textId="77777777">
            <w:pPr>
              <w:spacing w:before="10" w:after="40"/>
            </w:pPr>
            <w:r>
              <w:rPr>
                <w:color w:val="CCCCCC"/>
                <w:sz w:val="18"/>
                <w:szCs w:val="18"/>
              </w:rPr>
              <w:t xml:space="preserve">Same as: </w:t>
            </w:r>
            <w:proofErr w:type="spellStart"/>
            <w:r>
              <w:rPr>
                <w:color w:val="CCCCCC"/>
                <w:sz w:val="18"/>
                <w:szCs w:val="18"/>
              </w:rPr>
              <w:t>mkdir</w:t>
            </w:r>
            <w:proofErr w:type="spellEnd"/>
            <w:r>
              <w:rPr>
                <w:color w:val="CCCCCC"/>
                <w:sz w:val="18"/>
                <w:szCs w:val="18"/>
              </w:rPr>
              <w:t xml:space="preserve"> -p data/bronze/transactions/year=2024/month=01/day=15</w:t>
            </w:r>
          </w:p>
        </w:tc>
      </w:tr>
    </w:tbl>
    <w:p w:rsidR="00F2703E" w:rsidRDefault="00F2703E" w14:paraId="579D04B5" w14:textId="77777777">
      <w:pPr>
        <w:spacing w:before="40" w:after="40"/>
      </w:pPr>
    </w:p>
    <w:tbl>
      <w:tblPr>
        <w:tblW w:w="9360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F2703E" w14:paraId="579D04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2D3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2703E" w:rsidRDefault="00000000" w14:paraId="579D04B6" w14:textId="77777777">
            <w:r>
              <w:rPr>
                <w:b/>
                <w:bCs/>
                <w:color w:val="AAAAAA"/>
                <w:sz w:val="18"/>
                <w:szCs w:val="18"/>
              </w:rPr>
              <w:t>EC2 terminal (what you did before)</w:t>
            </w:r>
          </w:p>
        </w:tc>
        <w:tc>
          <w:tcPr>
            <w:tcW w:w="48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2703E" w:rsidRDefault="00000000" w14:paraId="579D04B7" w14:textId="77777777">
            <w:r>
              <w:rPr>
                <w:b/>
                <w:bCs/>
                <w:color w:val="007A7A"/>
                <w:sz w:val="18"/>
                <w:szCs w:val="18"/>
              </w:rPr>
              <w:t>AWS Console (what you do now)</w:t>
            </w:r>
          </w:p>
        </w:tc>
      </w:tr>
      <w:tr w:rsidR="00F2703E" w14:paraId="579D04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E2A1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2703E" w:rsidRDefault="00000000" w14:paraId="579D04B9" w14:textId="77777777">
            <w:pPr>
              <w:spacing w:before="30" w:after="30"/>
            </w:pP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-p data/bronze/transactions/</w:t>
            </w:r>
          </w:p>
          <w:p w:rsidR="00F2703E" w:rsidRDefault="00000000" w14:paraId="579D04BA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 year=2024/month=01/day=15</w:t>
            </w:r>
          </w:p>
          <w:p w:rsidR="00F2703E" w:rsidRDefault="00000000" w14:paraId="579D04BB" w14:textId="77777777">
            <w:pPr>
              <w:spacing w:before="30" w:after="30"/>
            </w:pP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-p data/silver/</w:t>
            </w: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clean_transactions</w:t>
            </w:r>
            <w:proofErr w:type="spellEnd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/</w:t>
            </w:r>
          </w:p>
          <w:p w:rsidR="00F2703E" w:rsidRDefault="00000000" w14:paraId="579D04BC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 year=2024/month=01</w:t>
            </w:r>
          </w:p>
          <w:p w:rsidR="00F2703E" w:rsidRDefault="00000000" w14:paraId="579D04BD" w14:textId="77777777">
            <w:pPr>
              <w:spacing w:before="30" w:after="30"/>
            </w:pP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-p data/gold/</w:t>
            </w: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merchant_summary</w:t>
            </w:r>
            <w:proofErr w:type="spellEnd"/>
          </w:p>
          <w:p w:rsidR="00F2703E" w:rsidRDefault="00000000" w14:paraId="579D04BE" w14:textId="77777777">
            <w:pPr>
              <w:spacing w:before="30" w:after="30"/>
            </w:pP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-p data/archive/raw/year=2023</w:t>
            </w:r>
          </w:p>
        </w:tc>
        <w:tc>
          <w:tcPr>
            <w:tcW w:w="4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2703E" w:rsidRDefault="00000000" w14:paraId="579D04BF" w14:textId="77777777">
            <w:pPr>
              <w:spacing w:before="30" w:after="30"/>
            </w:pPr>
            <w:r>
              <w:rPr>
                <w:color w:val="0D1B2A"/>
                <w:sz w:val="18"/>
                <w:szCs w:val="18"/>
              </w:rPr>
              <w:t>S3 Console → Create folder (repeat for each)</w:t>
            </w:r>
          </w:p>
        </w:tc>
      </w:tr>
    </w:tbl>
    <w:p w:rsidR="00F2703E" w:rsidRDefault="00F2703E" w14:paraId="579D04C1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007A7A" w:sz="16" w:space="0"/>
              <w:bottom w:val="none" w:color="FFFFFF" w:sz="0" w:space="0"/>
              <w:right w:val="none" w:color="FFFFFF" w:sz="0" w:space="0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4C2" w14:textId="77777777">
            <w:pPr>
              <w:spacing w:before="40" w:after="40"/>
            </w:pPr>
            <w:r>
              <w:rPr>
                <w:b/>
                <w:bCs/>
                <w:color w:val="007A7A"/>
                <w:sz w:val="19"/>
                <w:szCs w:val="19"/>
              </w:rPr>
              <w:t>ℹ  NOTE</w:t>
            </w:r>
          </w:p>
          <w:p w:rsidR="00F2703E" w:rsidRDefault="00000000" w14:paraId="579D04C3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S3 does not have real folders. The / in a prefix simulates a folder. You are creating object key prefixes — same as the partition structure in your EC2 lab.</w:t>
            </w:r>
          </w:p>
        </w:tc>
      </w:tr>
    </w:tbl>
    <w:p w:rsidR="00F2703E" w:rsidRDefault="00F2703E" w14:paraId="579D04C5" w14:textId="77777777">
      <w:pPr>
        <w:spacing w:before="40" w:after="40"/>
      </w:pPr>
    </w:p>
    <w:p w:rsidR="00F2703E" w:rsidRDefault="00000000" w14:paraId="579D04C6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Create these folders inside your bucket: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14:paraId="579D04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C7" w14:textId="77777777">
            <w:r>
              <w:rPr>
                <w:b/>
                <w:bCs/>
                <w:color w:val="FFFFFF"/>
                <w:sz w:val="18"/>
                <w:szCs w:val="18"/>
              </w:rPr>
              <w:t>Inside bucket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C8" w14:textId="77777777">
            <w:r>
              <w:rPr>
                <w:color w:val="FFFFFF"/>
                <w:sz w:val="18"/>
                <w:szCs w:val="18"/>
              </w:rPr>
              <w:t>Click Create folder</w:t>
            </w:r>
          </w:p>
        </w:tc>
      </w:tr>
    </w:tbl>
    <w:p w:rsidR="00F2703E" w:rsidRDefault="00F2703E" w14:paraId="579D04CA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14:paraId="579D04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CB" w14:textId="77777777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CC" w14:textId="77777777">
            <w:r>
              <w:rPr>
                <w:color w:val="FFFFFF"/>
                <w:sz w:val="18"/>
                <w:szCs w:val="18"/>
              </w:rPr>
              <w:t>Value to enter / Action</w:t>
            </w:r>
          </w:p>
        </w:tc>
      </w:tr>
      <w:tr w:rsidR="00F2703E" w14:paraId="579D04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CE" w14:textId="77777777">
            <w:r>
              <w:rPr>
                <w:color w:val="444444"/>
                <w:sz w:val="18"/>
                <w:szCs w:val="18"/>
              </w:rPr>
              <w:t>Folder name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CF" w14:textId="77777777">
            <w:r>
              <w:rPr>
                <w:color w:val="0D1B2A"/>
                <w:sz w:val="18"/>
                <w:szCs w:val="18"/>
              </w:rPr>
              <w:t>bronze</w:t>
            </w:r>
          </w:p>
        </w:tc>
      </w:tr>
      <w:tr w:rsidR="00F2703E" w14:paraId="579D04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D1" w14:textId="77777777">
            <w:r>
              <w:rPr>
                <w:color w:val="444444"/>
                <w:sz w:val="18"/>
                <w:szCs w:val="18"/>
              </w:rPr>
              <w:t>Server-side encryption / Encryption Settings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D2" w14:textId="77777777">
            <w:r>
              <w:rPr>
                <w:color w:val="0D1B2A"/>
                <w:sz w:val="18"/>
                <w:szCs w:val="18"/>
              </w:rPr>
              <w:t>Select Specify an encryption key → Use bucket settings (default)</w:t>
            </w:r>
          </w:p>
        </w:tc>
      </w:tr>
      <w:tr w:rsidR="00F2703E" w14:paraId="579D04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D4" w14:textId="77777777">
            <w:r>
              <w:rPr>
                <w:color w:val="444444"/>
                <w:sz w:val="18"/>
                <w:szCs w:val="18"/>
              </w:rPr>
              <w:t>Click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D5" w14:textId="77777777">
            <w:r>
              <w:rPr>
                <w:color w:val="0D1B2A"/>
                <w:sz w:val="18"/>
                <w:szCs w:val="18"/>
              </w:rPr>
              <w:t>Create folder → repeat the same for silver, gold, archive</w:t>
            </w:r>
          </w:p>
        </w:tc>
      </w:tr>
    </w:tbl>
    <w:p w:rsidR="00F2703E" w:rsidRDefault="00F2703E" w14:paraId="579D04D7" w14:textId="77777777">
      <w:pPr>
        <w:spacing w:before="40" w:after="40"/>
      </w:pPr>
    </w:p>
    <w:p w:rsidR="00F2703E" w:rsidRDefault="00000000" w14:paraId="579D04D8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Now create sub-folders inside bronze: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3"/>
        <w:gridCol w:w="5737"/>
      </w:tblGrid>
      <w:tr w:rsidR="00F2703E" w14:paraId="579D04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D9" w14:textId="77777777">
            <w:r>
              <w:rPr>
                <w:b/>
                <w:bCs/>
                <w:color w:val="FFFFFF"/>
                <w:sz w:val="18"/>
                <w:szCs w:val="18"/>
              </w:rPr>
              <w:t>Click bronze/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DA" w14:textId="77777777">
            <w:r>
              <w:rPr>
                <w:color w:val="FFFFFF"/>
                <w:sz w:val="18"/>
                <w:szCs w:val="18"/>
              </w:rPr>
              <w:t>Create folder → name: transactions</w:t>
            </w:r>
          </w:p>
        </w:tc>
      </w:tr>
      <w:tr w:rsidR="00F2703E" w14:paraId="579D04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DC" w14:textId="77777777">
            <w:r>
              <w:rPr>
                <w:color w:val="444444"/>
                <w:sz w:val="18"/>
                <w:szCs w:val="18"/>
              </w:rPr>
              <w:t>Open Folder bronze/transactions/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DD" w14:textId="77777777">
            <w:r>
              <w:rPr>
                <w:color w:val="D4600A"/>
                <w:sz w:val="18"/>
                <w:szCs w:val="18"/>
              </w:rPr>
              <w:t>Create folder → name: year=2024</w:t>
            </w:r>
          </w:p>
        </w:tc>
      </w:tr>
      <w:tr w:rsidR="00F2703E" w14:paraId="579D0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DF" w14:textId="77777777">
            <w:r>
              <w:rPr>
                <w:color w:val="444444"/>
                <w:sz w:val="18"/>
                <w:szCs w:val="18"/>
              </w:rPr>
              <w:t>Open folder bronze/transactions/year=2024/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E0" w14:textId="77777777">
            <w:r>
              <w:rPr>
                <w:color w:val="D4600A"/>
                <w:sz w:val="18"/>
                <w:szCs w:val="18"/>
              </w:rPr>
              <w:t>Create folder → name: month=01</w:t>
            </w:r>
          </w:p>
        </w:tc>
      </w:tr>
      <w:tr w:rsidR="00F2703E" w14:paraId="579D04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E2" w14:textId="77777777">
            <w:r>
              <w:rPr>
                <w:color w:val="444444"/>
                <w:sz w:val="18"/>
                <w:szCs w:val="18"/>
              </w:rPr>
              <w:t>Open Folder bronze/transactions/year=2024/month=01/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E3" w14:textId="77777777">
            <w:r>
              <w:rPr>
                <w:color w:val="D4600A"/>
                <w:sz w:val="18"/>
                <w:szCs w:val="18"/>
              </w:rPr>
              <w:t>Create folder → name: day=15</w:t>
            </w:r>
          </w:p>
        </w:tc>
      </w:tr>
    </w:tbl>
    <w:p w:rsidR="00F2703E" w:rsidRDefault="00000000" w14:paraId="579D04E5" w14:textId="77777777">
      <w:r>
        <w:rPr>
          <w:b/>
          <w:bCs/>
          <w:color w:val="007A7A"/>
        </w:rPr>
        <w:t>Final Structure is — bronze/transactions/year=2024/month=01/day=15</w:t>
      </w:r>
    </w:p>
    <w:p w:rsidR="00F2703E" w:rsidRDefault="00F2703E" w14:paraId="579D04E6" w14:textId="77777777">
      <w:pPr>
        <w:spacing w:before="40" w:after="40"/>
      </w:pPr>
    </w:p>
    <w:p w:rsidR="00F2703E" w:rsidRDefault="00000000" w14:paraId="579D04E7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Create sub-folders inside silver: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14:paraId="579D04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E8" w14:textId="77777777">
            <w:r>
              <w:rPr>
                <w:b/>
                <w:bCs/>
                <w:color w:val="FFFFFF"/>
                <w:sz w:val="18"/>
                <w:szCs w:val="18"/>
              </w:rPr>
              <w:t>Click silver/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E9" w14:textId="77777777">
            <w:r>
              <w:rPr>
                <w:color w:val="FFFFFF"/>
                <w:sz w:val="18"/>
                <w:szCs w:val="18"/>
              </w:rPr>
              <w:t xml:space="preserve">Create folder → </w:t>
            </w:r>
            <w:proofErr w:type="spellStart"/>
            <w:r>
              <w:rPr>
                <w:color w:val="FFFFFF"/>
                <w:sz w:val="18"/>
                <w:szCs w:val="18"/>
              </w:rPr>
              <w:t>clean_transactions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→ year=2024 → month=01</w:t>
            </w:r>
          </w:p>
        </w:tc>
      </w:tr>
    </w:tbl>
    <w:p w:rsidR="00F2703E" w:rsidRDefault="00000000" w14:paraId="579D04EB" w14:textId="77777777">
      <w:r>
        <w:rPr>
          <w:b/>
          <w:bCs/>
          <w:color w:val="007A7A"/>
        </w:rPr>
        <w:t>Final Structure is — silver/</w:t>
      </w:r>
      <w:proofErr w:type="spellStart"/>
      <w:r>
        <w:rPr>
          <w:b/>
          <w:bCs/>
          <w:color w:val="007A7A"/>
        </w:rPr>
        <w:t>clean_transactions</w:t>
      </w:r>
      <w:proofErr w:type="spellEnd"/>
      <w:r>
        <w:rPr>
          <w:b/>
          <w:bCs/>
          <w:color w:val="007A7A"/>
        </w:rPr>
        <w:t>/year=2024/month=01</w:t>
      </w:r>
    </w:p>
    <w:p w:rsidR="00F2703E" w:rsidRDefault="00F2703E" w14:paraId="579D04EC" w14:textId="77777777">
      <w:pPr>
        <w:spacing w:before="40" w:after="40"/>
      </w:pPr>
    </w:p>
    <w:p w:rsidR="00F2703E" w:rsidRDefault="00000000" w14:paraId="579D04ED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Create sub-folder inside gold: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:rsidTr="21ECF1FC" w14:paraId="579D04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4EE" w14:textId="77777777">
            <w:r>
              <w:rPr>
                <w:b/>
                <w:bCs/>
                <w:color w:val="FFFFFF"/>
                <w:sz w:val="18"/>
                <w:szCs w:val="18"/>
              </w:rPr>
              <w:t>Click gold/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P="21ECF1FC" w:rsidRDefault="00000000" w14:paraId="579D04EF" w14:textId="07CDB580">
            <w:pPr>
              <w:pStyle w:val="Normal"/>
            </w:pPr>
            <w:r w:rsidRPr="21ECF1FC" w:rsidR="21ECF1FC">
              <w:rPr>
                <w:color w:val="FFFFFF" w:themeColor="background1" w:themeTint="FF" w:themeShade="FF"/>
                <w:sz w:val="18"/>
                <w:szCs w:val="18"/>
              </w:rPr>
              <w:t xml:space="preserve">Create folder → </w:t>
            </w:r>
            <w:r w:rsidRPr="21ECF1FC" w:rsidR="21ECF1FC">
              <w:rPr>
                <w:color w:val="FFFFFF" w:themeColor="background1" w:themeTint="FF" w:themeShade="FF"/>
                <w:sz w:val="18"/>
                <w:szCs w:val="18"/>
              </w:rPr>
              <w:t>_summary merchant</w:t>
            </w:r>
          </w:p>
        </w:tc>
      </w:tr>
    </w:tbl>
    <w:p w:rsidR="00F2703E" w:rsidRDefault="00F2703E" w14:paraId="579D04F1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4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B8860B" w:sz="16" w:space="0"/>
              <w:bottom w:val="none" w:color="FFFFFF" w:sz="0" w:space="0"/>
              <w:right w:val="none" w:color="FFFFFF" w:sz="0" w:space="0"/>
            </w:tcBorders>
            <w:shd w:val="clear" w:color="auto" w:fill="FFF8E8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4F2" w14:textId="77777777">
            <w:pPr>
              <w:spacing w:before="40" w:after="40"/>
            </w:pPr>
            <w:r>
              <w:rPr>
                <w:b/>
                <w:bCs/>
                <w:color w:val="B8860B"/>
                <w:sz w:val="19"/>
                <w:szCs w:val="19"/>
              </w:rPr>
              <w:t>💡  TIP</w:t>
            </w:r>
          </w:p>
          <w:p w:rsidR="00F2703E" w:rsidRDefault="00000000" w14:paraId="579D04F3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The year=2024/month=01 partition structure is what makes Athena fast. When you query for January data, Athena reads only that folder and skips everything else.</w:t>
            </w:r>
          </w:p>
        </w:tc>
      </w:tr>
    </w:tbl>
    <w:p w:rsidR="00F2703E" w:rsidRDefault="00F2703E" w14:paraId="579D04F5" w14:textId="77777777">
      <w:pPr>
        <w:spacing w:before="40" w:after="40"/>
      </w:pPr>
    </w:p>
    <w:p w:rsidR="00F2703E" w:rsidRDefault="00F2703E" w14:paraId="579D04F6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4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4F7" w14:textId="77777777">
            <w:pPr>
              <w:spacing w:before="40" w:after="20"/>
            </w:pPr>
            <w:r>
              <w:rPr>
                <w:b/>
                <w:bCs/>
                <w:color w:val="AAAAAA"/>
                <w:sz w:val="16"/>
                <w:szCs w:val="16"/>
              </w:rPr>
              <w:t>STEP  3</w:t>
            </w:r>
          </w:p>
          <w:p w:rsidR="00F2703E" w:rsidRDefault="00000000" w14:paraId="579D04F8" w14:textId="77777777">
            <w:pPr>
              <w:spacing w:before="20" w:after="20"/>
            </w:pPr>
            <w:r>
              <w:rPr>
                <w:b/>
                <w:bCs/>
                <w:color w:val="D4600A"/>
                <w:sz w:val="26"/>
                <w:szCs w:val="26"/>
              </w:rPr>
              <w:t>Upload Bronze Data to S3</w:t>
            </w:r>
          </w:p>
          <w:p w:rsidR="00F2703E" w:rsidRDefault="00000000" w14:paraId="579D04F9" w14:textId="77777777">
            <w:pPr>
              <w:spacing w:before="10" w:after="40"/>
            </w:pPr>
            <w:r>
              <w:rPr>
                <w:color w:val="CCCCCC"/>
                <w:sz w:val="18"/>
                <w:szCs w:val="18"/>
              </w:rPr>
              <w:t>Files provided by trainer — no terminal needed</w:t>
            </w:r>
          </w:p>
        </w:tc>
      </w:tr>
    </w:tbl>
    <w:p w:rsidR="00F2703E" w:rsidRDefault="00F2703E" w14:paraId="579D04FB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:rsidTr="21ECF1FC" w14:paraId="579D05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single" w:color="007A7A" w:sz="16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4FC" w14:textId="4F82324E">
            <w:pPr>
              <w:spacing w:before="40" w:after="40"/>
            </w:pPr>
            <w:r w:rsidRPr="21ECF1FC" w:rsidR="21ECF1FC">
              <w:rPr>
                <w:b w:val="1"/>
                <w:bCs w:val="1"/>
                <w:color w:val="007A7A"/>
                <w:sz w:val="19"/>
                <w:szCs w:val="19"/>
              </w:rPr>
              <w:t>📥 Download</w:t>
            </w:r>
            <w:r w:rsidRPr="21ECF1FC" w:rsidR="21ECF1FC">
              <w:rPr>
                <w:b w:val="1"/>
                <w:bCs w:val="1"/>
                <w:color w:val="007A7A"/>
                <w:sz w:val="19"/>
                <w:szCs w:val="19"/>
              </w:rPr>
              <w:t xml:space="preserve"> these files from the Lab One drive before starting:</w:t>
            </w:r>
          </w:p>
          <w:p w:rsidR="00F2703E" w:rsidRDefault="00000000" w14:paraId="579D04FD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• txn_20240115.csv       ← Bronze CSV (200 transaction rows)</w:t>
            </w:r>
          </w:p>
          <w:p w:rsidR="00F2703E" w:rsidRDefault="00000000" w14:paraId="579D04FE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• summary.csv            ← Gold CSV (merchant summary — save for Step 5)</w:t>
            </w:r>
          </w:p>
          <w:p w:rsidR="00F2703E" w:rsidRDefault="00000000" w14:paraId="579D04FF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• clean_txn.csv          ← Silver CSV (135 rows after filtering — save for Step 4)</w:t>
            </w:r>
          </w:p>
          <w:p w:rsidR="00F2703E" w:rsidRDefault="00F2703E" w14:paraId="579D0500" w14:textId="77777777">
            <w:pPr>
              <w:spacing w:before="25" w:after="25"/>
            </w:pPr>
          </w:p>
          <w:p w:rsidR="00F2703E" w:rsidRDefault="00000000" w14:paraId="579D0501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All three files are ready-made — they contain the exact same data the EC2 scripts would have generated.</w:t>
            </w:r>
          </w:p>
        </w:tc>
      </w:tr>
    </w:tbl>
    <w:p w:rsidR="00F2703E" w:rsidRDefault="00F2703E" w14:paraId="579D0503" w14:textId="77777777">
      <w:pPr>
        <w:spacing w:before="40" w:after="40"/>
      </w:pPr>
    </w:p>
    <w:p w:rsidR="00F2703E" w:rsidRDefault="00000000" w14:paraId="579D0504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Upload Bronze file to S3: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14:paraId="579D0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05" w14:textId="77777777">
            <w:r>
              <w:rPr>
                <w:b/>
                <w:bCs/>
                <w:color w:val="FFFFFF"/>
                <w:sz w:val="18"/>
                <w:szCs w:val="18"/>
              </w:rPr>
              <w:t>S3 Console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06" w14:textId="77777777">
            <w:r>
              <w:rPr>
                <w:color w:val="FFFFFF"/>
                <w:sz w:val="18"/>
                <w:szCs w:val="18"/>
              </w:rPr>
              <w:t>Navigate to your bucket → bronze/transactions/year=2024/month=01/day=15/</w:t>
            </w:r>
          </w:p>
        </w:tc>
      </w:tr>
      <w:tr w:rsidR="00F2703E" w14:paraId="579D05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08" w14:textId="77777777">
            <w:r>
              <w:rPr>
                <w:color w:val="444444"/>
                <w:sz w:val="18"/>
                <w:szCs w:val="18"/>
              </w:rPr>
              <w:t>Inside that folder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09" w14:textId="77777777">
            <w:r>
              <w:rPr>
                <w:color w:val="D4600A"/>
                <w:sz w:val="18"/>
                <w:szCs w:val="18"/>
              </w:rPr>
              <w:t>Click Upload → Add files</w:t>
            </w:r>
          </w:p>
        </w:tc>
      </w:tr>
      <w:tr w:rsidR="00F2703E" w14:paraId="579D05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0B" w14:textId="77777777">
            <w:r>
              <w:rPr>
                <w:color w:val="444444"/>
                <w:sz w:val="18"/>
                <w:szCs w:val="18"/>
              </w:rPr>
              <w:t>Select this file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0C" w14:textId="77777777">
            <w:r>
              <w:rPr>
                <w:color w:val="0D1B2A"/>
                <w:sz w:val="18"/>
                <w:szCs w:val="18"/>
              </w:rPr>
              <w:t>txn_20240115.csv</w:t>
            </w:r>
          </w:p>
        </w:tc>
      </w:tr>
      <w:tr w:rsidR="00F2703E" w14:paraId="579D05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0E" w14:textId="77777777">
            <w:r>
              <w:rPr>
                <w:color w:val="444444"/>
                <w:sz w:val="18"/>
                <w:szCs w:val="18"/>
              </w:rPr>
              <w:t>Click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0F" w14:textId="77777777">
            <w:r>
              <w:rPr>
                <w:color w:val="D4600A"/>
                <w:sz w:val="18"/>
                <w:szCs w:val="18"/>
              </w:rPr>
              <w:t>Upload → wait for Done status</w:t>
            </w:r>
          </w:p>
        </w:tc>
      </w:tr>
    </w:tbl>
    <w:p w:rsidR="00F2703E" w:rsidRDefault="00F2703E" w14:paraId="579D0511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1A6B3A" w:sz="16" w:space="0"/>
              <w:bottom w:val="none" w:color="FFFFFF" w:sz="0" w:space="0"/>
              <w:right w:val="none" w:color="FFFFFF" w:sz="0" w:space="0"/>
            </w:tcBorders>
            <w:shd w:val="clear" w:color="auto" w:fill="EAF4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512" w14:textId="77777777">
            <w:pPr>
              <w:spacing w:before="40" w:after="40"/>
            </w:pPr>
            <w:r>
              <w:rPr>
                <w:b/>
                <w:bCs/>
                <w:color w:val="1A6B3A"/>
                <w:sz w:val="19"/>
                <w:szCs w:val="19"/>
              </w:rPr>
              <w:t>✅  CHECK</w:t>
            </w:r>
          </w:p>
          <w:p w:rsidR="00F2703E" w:rsidRDefault="00000000" w14:paraId="579D0513" w14:textId="64759AD2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txn_20240115.csv appears in the folder. Click on the file — you can see its Size and Storage class</w:t>
            </w:r>
            <w:r w:rsidR="003F7793">
              <w:rPr>
                <w:color w:val="444444"/>
                <w:sz w:val="18"/>
                <w:szCs w:val="18"/>
              </w:rPr>
              <w:t xml:space="preserve"> under configuration tab. </w:t>
            </w:r>
          </w:p>
        </w:tc>
      </w:tr>
    </w:tbl>
    <w:p w:rsidR="00F2703E" w:rsidRDefault="00F2703E" w14:paraId="579D0515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B8860B" w:sz="16" w:space="0"/>
              <w:bottom w:val="none" w:color="FFFFFF" w:sz="0" w:space="0"/>
              <w:right w:val="none" w:color="FFFFFF" w:sz="0" w:space="0"/>
            </w:tcBorders>
            <w:shd w:val="clear" w:color="auto" w:fill="FFF8E8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516" w14:textId="77777777">
            <w:pPr>
              <w:spacing w:before="40" w:after="40"/>
            </w:pPr>
            <w:r>
              <w:rPr>
                <w:b/>
                <w:bCs/>
                <w:color w:val="B8860B"/>
                <w:sz w:val="19"/>
                <w:szCs w:val="19"/>
              </w:rPr>
              <w:t>💡  TIP — Why Parquet in production?</w:t>
            </w:r>
          </w:p>
          <w:p w:rsidR="00F2703E" w:rsidRDefault="00000000" w14:paraId="579D0517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In the EC2 lab, ingest_bronze.py saved both a CSV and a Parquet file.</w:t>
            </w:r>
          </w:p>
          <w:p w:rsidR="00F2703E" w:rsidRDefault="00000000" w14:paraId="579D0518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Parquet is a columnar format — it stores data column-by-column instead of row-by-row.</w:t>
            </w:r>
          </w:p>
          <w:p w:rsidR="00F2703E" w:rsidRDefault="00000000" w14:paraId="579D0519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For the same 200 rows, Parquet is typically 3–5× smaller than CSV.</w:t>
            </w:r>
          </w:p>
          <w:p w:rsidR="00F2703E" w:rsidRDefault="00000000" w14:paraId="579D051A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At Sigma's scale (4 million transactions/day), that compression saves tens of GBs of S3 storage cost daily.</w:t>
            </w:r>
          </w:p>
          <w:p w:rsidR="00F2703E" w:rsidRDefault="00000000" w14:paraId="579D051B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In production pipelines, Bronze data always lands as Parquet — never CSV.</w:t>
            </w:r>
          </w:p>
        </w:tc>
      </w:tr>
    </w:tbl>
    <w:p w:rsidR="00F2703E" w:rsidRDefault="00F2703E" w14:paraId="579D051D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880000" w:sz="8" w:space="0"/>
              <w:left w:val="single" w:color="880000" w:sz="8" w:space="0"/>
              <w:bottom w:val="single" w:color="880000" w:sz="8" w:space="0"/>
              <w:right w:val="single" w:color="880000" w:sz="8" w:space="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51E" w14:textId="77777777">
            <w:pPr>
              <w:spacing w:before="40"/>
            </w:pPr>
            <w:r>
              <w:rPr>
                <w:b/>
                <w:bCs/>
                <w:color w:val="8B1010"/>
                <w:sz w:val="19"/>
                <w:szCs w:val="19"/>
              </w:rPr>
              <w:t>🔒  CHECKPOINT 1 — note your answer in Word file before moving on</w:t>
            </w:r>
          </w:p>
          <w:p w:rsidR="00F2703E" w:rsidRDefault="00000000" w14:paraId="579D051F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The EC2 script saved both a CSV and a Parquet file for the same 200 rows. Why is Parquet smaller? What does this compression mean when Sigma processes 4 million transactions per day?</w:t>
            </w:r>
          </w:p>
          <w:p w:rsidR="00F2703E" w:rsidRDefault="00F2703E" w14:paraId="579D0520" w14:textId="77777777">
            <w:pPr>
              <w:spacing w:before="40" w:after="40"/>
            </w:pPr>
          </w:p>
          <w:p w:rsidR="00F2703E" w:rsidRDefault="00000000" w14:paraId="579D0521" w14:textId="77777777">
            <w:pPr>
              <w:spacing w:before="30" w:after="40"/>
            </w:pPr>
            <w:r>
              <w:rPr>
                <w:color w:val="D4600A"/>
                <w:sz w:val="17"/>
                <w:szCs w:val="17"/>
              </w:rPr>
              <w:t>📌  Think about columnar vs row-based storage. Write your answer in your Word file before moving on.</w:t>
            </w:r>
          </w:p>
        </w:tc>
      </w:tr>
    </w:tbl>
    <w:p w:rsidR="00F2703E" w:rsidRDefault="00F2703E" w14:paraId="579D0523" w14:textId="77777777">
      <w:pPr>
        <w:spacing w:before="40" w:after="40"/>
      </w:pPr>
    </w:p>
    <w:p w:rsidR="00F2703E" w:rsidRDefault="00F2703E" w14:paraId="579D0524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525" w14:textId="77777777">
            <w:pPr>
              <w:spacing w:before="40" w:after="20"/>
            </w:pPr>
            <w:r>
              <w:rPr>
                <w:b/>
                <w:bCs/>
                <w:color w:val="AAAAAA"/>
                <w:sz w:val="16"/>
                <w:szCs w:val="16"/>
              </w:rPr>
              <w:t>STEP  4</w:t>
            </w:r>
          </w:p>
          <w:p w:rsidR="00F2703E" w:rsidRDefault="00000000" w14:paraId="579D0526" w14:textId="77777777">
            <w:pPr>
              <w:spacing w:before="20" w:after="20"/>
            </w:pPr>
            <w:r>
              <w:rPr>
                <w:b/>
                <w:bCs/>
                <w:color w:val="D4600A"/>
                <w:sz w:val="26"/>
                <w:szCs w:val="26"/>
              </w:rPr>
              <w:t>Silver Layer — Upload Filtered Transactions</w:t>
            </w:r>
          </w:p>
          <w:p w:rsidR="00F2703E" w:rsidRDefault="00000000" w14:paraId="579D0527" w14:textId="77777777">
            <w:pPr>
              <w:spacing w:before="10" w:after="40"/>
            </w:pPr>
            <w:r>
              <w:rPr>
                <w:color w:val="CCCCCC"/>
                <w:sz w:val="18"/>
                <w:szCs w:val="18"/>
              </w:rPr>
              <w:t>Same result as: python3 transform_silver.py</w:t>
            </w:r>
          </w:p>
        </w:tc>
      </w:tr>
    </w:tbl>
    <w:p w:rsidR="00F2703E" w:rsidRDefault="00F2703E" w14:paraId="579D0529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007A7A" w:sz="16" w:space="0"/>
              <w:bottom w:val="none" w:color="FFFFFF" w:sz="0" w:space="0"/>
              <w:right w:val="none" w:color="FFFFFF" w:sz="0" w:space="0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52A" w14:textId="77777777">
            <w:pPr>
              <w:spacing w:before="40" w:after="40"/>
            </w:pPr>
            <w:r>
              <w:rPr>
                <w:b/>
                <w:bCs/>
                <w:color w:val="007A7A"/>
                <w:sz w:val="19"/>
                <w:szCs w:val="19"/>
              </w:rPr>
              <w:t>ℹ  What transform_silver.py did (so you understand what you are uploading):</w:t>
            </w:r>
          </w:p>
          <w:p w:rsidR="00F2703E" w:rsidRDefault="00000000" w14:paraId="579D052B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1. Read txn_20240115.csv from Bronze (200 rows)</w:t>
            </w:r>
          </w:p>
          <w:p w:rsidR="00F2703E" w:rsidRDefault="00000000" w14:paraId="579D052C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2. Filtered out rows where status = 'failed' or status = 'pending'</w:t>
            </w:r>
          </w:p>
          <w:p w:rsidR="00F2703E" w:rsidRDefault="00000000" w14:paraId="579D052D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3. Kept only status = 'success' rows → 135 rows remaining</w:t>
            </w:r>
          </w:p>
          <w:p w:rsidR="00F2703E" w:rsidRDefault="00000000" w14:paraId="579D052E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4. Saved the result as clean_txn.csv</w:t>
            </w:r>
          </w:p>
          <w:p w:rsidR="00F2703E" w:rsidRDefault="00F2703E" w14:paraId="579D052F" w14:textId="77777777">
            <w:pPr>
              <w:spacing w:before="25" w:after="25"/>
            </w:pPr>
          </w:p>
          <w:p w:rsidR="00F2703E" w:rsidRDefault="00000000" w14:paraId="579D0530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The clean_txn.csv you downloaded is the exact output of that transformation.</w:t>
            </w:r>
          </w:p>
        </w:tc>
      </w:tr>
    </w:tbl>
    <w:p w:rsidR="00F2703E" w:rsidRDefault="00F2703E" w14:paraId="579D0532" w14:textId="77777777">
      <w:pPr>
        <w:spacing w:before="40" w:after="40"/>
      </w:pPr>
    </w:p>
    <w:p w:rsidR="00F2703E" w:rsidRDefault="00000000" w14:paraId="579D0533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Upload Silver file to S3: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14:paraId="579D05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34" w14:textId="77777777">
            <w:r>
              <w:rPr>
                <w:b/>
                <w:bCs/>
                <w:color w:val="FFFFFF"/>
                <w:sz w:val="18"/>
                <w:szCs w:val="18"/>
              </w:rPr>
              <w:t>S3 Console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35" w14:textId="77777777">
            <w:r>
              <w:rPr>
                <w:color w:val="FFFFFF"/>
                <w:sz w:val="18"/>
                <w:szCs w:val="18"/>
              </w:rPr>
              <w:t>Navigate to silver/</w:t>
            </w:r>
            <w:proofErr w:type="spellStart"/>
            <w:r>
              <w:rPr>
                <w:color w:val="FFFFFF"/>
                <w:sz w:val="18"/>
                <w:szCs w:val="18"/>
              </w:rPr>
              <w:t>clean_transactions</w:t>
            </w:r>
            <w:proofErr w:type="spellEnd"/>
            <w:r>
              <w:rPr>
                <w:color w:val="FFFFFF"/>
                <w:sz w:val="18"/>
                <w:szCs w:val="18"/>
              </w:rPr>
              <w:t>/year=2024/month=01/</w:t>
            </w:r>
          </w:p>
        </w:tc>
      </w:tr>
      <w:tr w:rsidR="00F2703E" w14:paraId="579D05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37" w14:textId="77777777">
            <w:r>
              <w:rPr>
                <w:color w:val="444444"/>
                <w:sz w:val="18"/>
                <w:szCs w:val="18"/>
              </w:rPr>
              <w:t>Click Upload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38" w14:textId="77777777">
            <w:r>
              <w:rPr>
                <w:color w:val="D4600A"/>
                <w:sz w:val="18"/>
                <w:szCs w:val="18"/>
              </w:rPr>
              <w:t>Add files → select clean_txn.csv</w:t>
            </w:r>
          </w:p>
        </w:tc>
      </w:tr>
      <w:tr w:rsidR="00F2703E" w14:paraId="579D0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3A" w14:textId="77777777">
            <w:r>
              <w:rPr>
                <w:color w:val="444444"/>
                <w:sz w:val="18"/>
                <w:szCs w:val="18"/>
              </w:rPr>
              <w:t>Click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3B" w14:textId="77777777">
            <w:r>
              <w:rPr>
                <w:color w:val="D4600A"/>
                <w:sz w:val="18"/>
                <w:szCs w:val="18"/>
              </w:rPr>
              <w:t>Upload → wait for Done status</w:t>
            </w:r>
          </w:p>
        </w:tc>
      </w:tr>
    </w:tbl>
    <w:p w:rsidR="00F2703E" w:rsidRDefault="00F2703E" w14:paraId="579D053D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1A6B3A" w:sz="16" w:space="0"/>
              <w:bottom w:val="none" w:color="FFFFFF" w:sz="0" w:space="0"/>
              <w:right w:val="none" w:color="FFFFFF" w:sz="0" w:space="0"/>
            </w:tcBorders>
            <w:shd w:val="clear" w:color="auto" w:fill="EAF4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53E" w14:textId="77777777">
            <w:pPr>
              <w:spacing w:before="40" w:after="40"/>
            </w:pPr>
            <w:r>
              <w:rPr>
                <w:b/>
                <w:bCs/>
                <w:color w:val="1A6B3A"/>
                <w:sz w:val="19"/>
                <w:szCs w:val="19"/>
              </w:rPr>
              <w:t>✅  CHECK</w:t>
            </w:r>
          </w:p>
          <w:p w:rsidR="00F2703E" w:rsidRDefault="00000000" w14:paraId="579D053F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clean_txn.csv appears in silver/</w:t>
            </w:r>
            <w:proofErr w:type="spellStart"/>
            <w:r>
              <w:rPr>
                <w:color w:val="444444"/>
                <w:sz w:val="18"/>
                <w:szCs w:val="18"/>
              </w:rPr>
              <w:t>clean_transactions</w:t>
            </w:r>
            <w:proofErr w:type="spellEnd"/>
            <w:r>
              <w:rPr>
                <w:color w:val="444444"/>
                <w:sz w:val="18"/>
                <w:szCs w:val="18"/>
              </w:rPr>
              <w:t>/year=2024/month=01/ — Silver layer done.</w:t>
            </w:r>
          </w:p>
        </w:tc>
      </w:tr>
    </w:tbl>
    <w:p w:rsidR="00F2703E" w:rsidRDefault="00F2703E" w14:paraId="579D0541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880000" w:sz="8" w:space="0"/>
              <w:left w:val="single" w:color="880000" w:sz="8" w:space="0"/>
              <w:bottom w:val="single" w:color="880000" w:sz="8" w:space="0"/>
              <w:right w:val="single" w:color="880000" w:sz="8" w:space="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E8712B" w14:paraId="579D0545" w14:textId="57D599E1">
            <w:pPr>
              <w:spacing w:before="30" w:after="40"/>
            </w:pPr>
            <w:r w:rsidRPr="00171771">
              <w:rPr>
                <w:b/>
                <w:bCs/>
              </w:rPr>
              <w:t>Checkpoint 2 :</w:t>
            </w:r>
            <w:r>
              <w:t xml:space="preserve"> What is the </w:t>
            </w:r>
            <w:r w:rsidR="003F7793">
              <w:t xml:space="preserve">S3 </w:t>
            </w:r>
            <w:r>
              <w:t>storage</w:t>
            </w:r>
            <w:r w:rsidR="003F7793">
              <w:t xml:space="preserve"> class of the files you uploaded in Bronze and Silver ? </w:t>
            </w:r>
            <w:r w:rsidR="00171771">
              <w:t>Which type is frequently accessed and what is the best practice to select storage class for each category ?</w:t>
            </w:r>
          </w:p>
        </w:tc>
      </w:tr>
    </w:tbl>
    <w:p w:rsidR="00F2703E" w:rsidRDefault="00F2703E" w14:paraId="579D0547" w14:textId="77777777">
      <w:pPr>
        <w:spacing w:before="40" w:after="40"/>
      </w:pPr>
    </w:p>
    <w:p w:rsidR="00F2703E" w:rsidRDefault="00F2703E" w14:paraId="579D0548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549" w14:textId="77777777">
            <w:pPr>
              <w:spacing w:before="40" w:after="20"/>
            </w:pPr>
            <w:r>
              <w:rPr>
                <w:b/>
                <w:bCs/>
                <w:color w:val="AAAAAA"/>
                <w:sz w:val="16"/>
                <w:szCs w:val="16"/>
              </w:rPr>
              <w:t>STEP  5</w:t>
            </w:r>
          </w:p>
          <w:p w:rsidR="00F2703E" w:rsidRDefault="00000000" w14:paraId="579D054A" w14:textId="77777777">
            <w:pPr>
              <w:spacing w:before="20" w:after="20"/>
            </w:pPr>
            <w:r>
              <w:rPr>
                <w:b/>
                <w:bCs/>
                <w:color w:val="D4600A"/>
                <w:sz w:val="26"/>
                <w:szCs w:val="26"/>
              </w:rPr>
              <w:t>Gold Layer — Upload Merchant Summary</w:t>
            </w:r>
          </w:p>
          <w:p w:rsidR="00F2703E" w:rsidRDefault="00000000" w14:paraId="579D054B" w14:textId="77777777">
            <w:pPr>
              <w:spacing w:before="10" w:after="40"/>
            </w:pPr>
            <w:r>
              <w:rPr>
                <w:color w:val="CCCCCC"/>
                <w:sz w:val="18"/>
                <w:szCs w:val="18"/>
              </w:rPr>
              <w:t>Same result as: python3 aggregate_gold.py</w:t>
            </w:r>
          </w:p>
        </w:tc>
      </w:tr>
    </w:tbl>
    <w:p w:rsidR="00F2703E" w:rsidRDefault="00F2703E" w14:paraId="579D054D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:rsidTr="21ECF1FC" w14:paraId="579D05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single" w:color="007A7A" w:sz="16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54E" w14:textId="092ED975">
            <w:pPr>
              <w:spacing w:before="40" w:after="40"/>
            </w:pPr>
            <w:r w:rsidRPr="21ECF1FC" w:rsidR="21ECF1FC">
              <w:rPr>
                <w:b w:val="1"/>
                <w:bCs w:val="1"/>
                <w:color w:val="007A7A"/>
                <w:sz w:val="19"/>
                <w:szCs w:val="19"/>
              </w:rPr>
              <w:t>ℹ What</w:t>
            </w:r>
            <w:r w:rsidRPr="21ECF1FC" w:rsidR="21ECF1FC">
              <w:rPr>
                <w:b w:val="1"/>
                <w:bCs w:val="1"/>
                <w:color w:val="007A7A"/>
                <w:sz w:val="19"/>
                <w:szCs w:val="19"/>
              </w:rPr>
              <w:t xml:space="preserve"> aggregate_gold.py did (so you understand what you are uploading):</w:t>
            </w:r>
          </w:p>
          <w:p w:rsidR="00F2703E" w:rsidRDefault="00000000" w14:paraId="579D054F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1. Read clean_txn.csv from Silver (135 rows)</w:t>
            </w:r>
          </w:p>
          <w:p w:rsidR="00F2703E" w:rsidRDefault="00000000" w14:paraId="579D0550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2. Grouped rows by merchant</w:t>
            </w:r>
          </w:p>
          <w:p w:rsidR="00F2703E" w:rsidRDefault="00000000" w14:paraId="579D0551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 xml:space="preserve">3. For each merchant: calculated </w:t>
            </w:r>
            <w:proofErr w:type="spellStart"/>
            <w:r>
              <w:rPr>
                <w:color w:val="444444"/>
                <w:sz w:val="18"/>
                <w:szCs w:val="18"/>
              </w:rPr>
              <w:t>txn_count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total_revenue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avg_ticket</w:t>
            </w:r>
            <w:proofErr w:type="spellEnd"/>
          </w:p>
          <w:p w:rsidR="00F2703E" w:rsidRDefault="00000000" w14:paraId="579D0552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4. Saved the result as summary.csv (8 rows — one per merchant)</w:t>
            </w:r>
          </w:p>
          <w:p w:rsidR="00F2703E" w:rsidRDefault="00F2703E" w14:paraId="579D0553" w14:textId="77777777">
            <w:pPr>
              <w:spacing w:before="25" w:after="25"/>
            </w:pPr>
          </w:p>
          <w:p w:rsidR="00F2703E" w:rsidRDefault="00000000" w14:paraId="579D0554" w14:textId="77777777">
            <w:pPr>
              <w:spacing w:before="25" w:after="25"/>
            </w:pPr>
            <w:r>
              <w:rPr>
                <w:color w:val="444444"/>
                <w:sz w:val="18"/>
                <w:szCs w:val="18"/>
              </w:rPr>
              <w:t>The summary.csv you downloaded is the exact output of that aggregation.</w:t>
            </w:r>
          </w:p>
        </w:tc>
      </w:tr>
    </w:tbl>
    <w:p w:rsidR="00F2703E" w:rsidRDefault="00F2703E" w14:paraId="579D0556" w14:textId="77777777">
      <w:pPr>
        <w:spacing w:before="40" w:after="40"/>
      </w:pPr>
    </w:p>
    <w:p w:rsidR="00F2703E" w:rsidRDefault="00000000" w14:paraId="579D0557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Upload Gold file to S3: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14:paraId="579D05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58" w14:textId="77777777">
            <w:r>
              <w:rPr>
                <w:b/>
                <w:bCs/>
                <w:color w:val="FFFFFF"/>
                <w:sz w:val="18"/>
                <w:szCs w:val="18"/>
              </w:rPr>
              <w:t>S3 Console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59" w14:textId="77777777">
            <w:r>
              <w:rPr>
                <w:color w:val="FFFFFF"/>
                <w:sz w:val="18"/>
                <w:szCs w:val="18"/>
              </w:rPr>
              <w:t>Navigate to gold/</w:t>
            </w:r>
            <w:proofErr w:type="spellStart"/>
            <w:r>
              <w:rPr>
                <w:color w:val="FFFFFF"/>
                <w:sz w:val="18"/>
                <w:szCs w:val="18"/>
              </w:rPr>
              <w:t>merchant_summary</w:t>
            </w:r>
            <w:proofErr w:type="spellEnd"/>
            <w:r>
              <w:rPr>
                <w:color w:val="FFFFFF"/>
                <w:sz w:val="18"/>
                <w:szCs w:val="18"/>
              </w:rPr>
              <w:t>/</w:t>
            </w:r>
          </w:p>
        </w:tc>
      </w:tr>
      <w:tr w:rsidR="00F2703E" w14:paraId="579D0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5B" w14:textId="77777777">
            <w:r>
              <w:rPr>
                <w:color w:val="444444"/>
                <w:sz w:val="18"/>
                <w:szCs w:val="18"/>
              </w:rPr>
              <w:t>Click Upload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5C" w14:textId="77777777">
            <w:r>
              <w:rPr>
                <w:color w:val="D4600A"/>
                <w:sz w:val="18"/>
                <w:szCs w:val="18"/>
              </w:rPr>
              <w:t>Add files → select summary.csv</w:t>
            </w:r>
          </w:p>
        </w:tc>
      </w:tr>
      <w:tr w:rsidR="00F2703E" w14:paraId="579D05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5E" w14:textId="77777777">
            <w:r>
              <w:rPr>
                <w:color w:val="444444"/>
                <w:sz w:val="18"/>
                <w:szCs w:val="18"/>
              </w:rPr>
              <w:t>Click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5F" w14:textId="77777777">
            <w:r>
              <w:rPr>
                <w:color w:val="D4600A"/>
                <w:sz w:val="18"/>
                <w:szCs w:val="18"/>
              </w:rPr>
              <w:t>Upload → wait for Done status</w:t>
            </w:r>
          </w:p>
        </w:tc>
      </w:tr>
    </w:tbl>
    <w:p w:rsidR="00F2703E" w:rsidRDefault="00F2703E" w14:paraId="579D0561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1A6B3A" w:sz="16" w:space="0"/>
              <w:bottom w:val="none" w:color="FFFFFF" w:sz="0" w:space="0"/>
              <w:right w:val="none" w:color="FFFFFF" w:sz="0" w:space="0"/>
            </w:tcBorders>
            <w:shd w:val="clear" w:color="auto" w:fill="EAF4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562" w14:textId="77777777">
            <w:pPr>
              <w:spacing w:before="40" w:after="40"/>
            </w:pPr>
            <w:r>
              <w:rPr>
                <w:b/>
                <w:bCs/>
                <w:color w:val="1A6B3A"/>
                <w:sz w:val="19"/>
                <w:szCs w:val="19"/>
              </w:rPr>
              <w:t>✅  CHECK</w:t>
            </w:r>
          </w:p>
          <w:p w:rsidR="00F2703E" w:rsidRDefault="00000000" w14:paraId="579D0563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summary.csv appears in gold/</w:t>
            </w:r>
            <w:proofErr w:type="spellStart"/>
            <w:r>
              <w:rPr>
                <w:color w:val="444444"/>
                <w:sz w:val="18"/>
                <w:szCs w:val="18"/>
              </w:rPr>
              <w:t>merchant_summary</w:t>
            </w:r>
            <w:proofErr w:type="spellEnd"/>
            <w:r>
              <w:rPr>
                <w:color w:val="444444"/>
                <w:sz w:val="18"/>
                <w:szCs w:val="18"/>
              </w:rPr>
              <w:t>/ — Gold layer done. This is the file a BI tool like Power BI would connect to.</w:t>
            </w:r>
          </w:p>
        </w:tc>
      </w:tr>
    </w:tbl>
    <w:p w:rsidR="00F2703E" w:rsidRDefault="00F2703E" w14:paraId="579D0565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880000" w:sz="8" w:space="0"/>
              <w:left w:val="single" w:color="880000" w:sz="8" w:space="0"/>
              <w:bottom w:val="single" w:color="880000" w:sz="8" w:space="0"/>
              <w:right w:val="single" w:color="880000" w:sz="8" w:space="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566" w14:textId="77777777">
            <w:pPr>
              <w:spacing w:before="40"/>
            </w:pPr>
            <w:r>
              <w:rPr>
                <w:b/>
                <w:bCs/>
                <w:color w:val="8B1010"/>
                <w:sz w:val="19"/>
                <w:szCs w:val="19"/>
              </w:rPr>
              <w:t>🔒  CHECKPOINT 3 — note your answer in Word file before moving on</w:t>
            </w:r>
          </w:p>
          <w:p w:rsidR="00F2703E" w:rsidRDefault="00000000" w14:paraId="579D0567" w14:textId="77777777">
            <w:pPr>
              <w:spacing w:before="40" w:after="40"/>
            </w:pPr>
            <w:r>
              <w:rPr>
                <w:color w:val="0D1B2A"/>
                <w:sz w:val="18"/>
                <w:szCs w:val="18"/>
              </w:rPr>
              <w:t>Go to S3 → gold/</w:t>
            </w:r>
            <w:proofErr w:type="spellStart"/>
            <w:r>
              <w:rPr>
                <w:color w:val="0D1B2A"/>
                <w:sz w:val="18"/>
                <w:szCs w:val="18"/>
              </w:rPr>
              <w:t>merchant_summary</w:t>
            </w:r>
            <w:proofErr w:type="spellEnd"/>
            <w:r>
              <w:rPr>
                <w:color w:val="0D1B2A"/>
                <w:sz w:val="18"/>
                <w:szCs w:val="18"/>
              </w:rPr>
              <w:t>/ → click summary.csv → click Open. Which merchant made the most total revenue? Does that same merchant also have the highest average ticket? What does that tell you about their business?</w:t>
            </w:r>
          </w:p>
          <w:p w:rsidR="00F2703E" w:rsidRDefault="00F2703E" w14:paraId="579D0568" w14:textId="77777777">
            <w:pPr>
              <w:spacing w:before="40" w:after="40"/>
            </w:pPr>
          </w:p>
          <w:p w:rsidR="00F2703E" w:rsidRDefault="00000000" w14:paraId="579D0569" w14:textId="77777777">
            <w:pPr>
              <w:spacing w:before="30" w:after="40"/>
            </w:pPr>
            <w:r>
              <w:rPr>
                <w:color w:val="D4600A"/>
                <w:sz w:val="17"/>
                <w:szCs w:val="17"/>
              </w:rPr>
              <w:t>📌  Open the file directly from the S3 console using the Open button. Note your answer in your Word file and save with your team name.</w:t>
            </w:r>
          </w:p>
        </w:tc>
      </w:tr>
    </w:tbl>
    <w:p w:rsidR="00F2703E" w:rsidRDefault="00F2703E" w14:paraId="579D056B" w14:textId="77777777">
      <w:pPr>
        <w:spacing w:before="40" w:after="40"/>
      </w:pPr>
    </w:p>
    <w:p w:rsidR="00F2703E" w:rsidRDefault="00F2703E" w14:paraId="579D056C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56D" w14:textId="77777777">
            <w:pPr>
              <w:spacing w:before="40" w:after="20"/>
            </w:pPr>
            <w:r>
              <w:rPr>
                <w:b/>
                <w:bCs/>
                <w:color w:val="AAAAAA"/>
                <w:sz w:val="16"/>
                <w:szCs w:val="16"/>
              </w:rPr>
              <w:t>STEP  6</w:t>
            </w:r>
          </w:p>
          <w:p w:rsidR="00F2703E" w:rsidRDefault="00000000" w14:paraId="579D056E" w14:textId="77777777">
            <w:pPr>
              <w:spacing w:before="20" w:after="20"/>
            </w:pPr>
            <w:r>
              <w:rPr>
                <w:b/>
                <w:bCs/>
                <w:color w:val="D4600A"/>
                <w:sz w:val="26"/>
                <w:szCs w:val="26"/>
              </w:rPr>
              <w:t>Athena SQL Query on S3 Files</w:t>
            </w:r>
          </w:p>
          <w:p w:rsidR="00F2703E" w:rsidRDefault="00000000" w14:paraId="579D056F" w14:textId="77777777">
            <w:pPr>
              <w:spacing w:before="10" w:after="40"/>
            </w:pPr>
            <w:r>
              <w:rPr>
                <w:color w:val="CCCCCC"/>
                <w:sz w:val="18"/>
                <w:szCs w:val="18"/>
              </w:rPr>
              <w:t>Same as: python3 query_datalake.py</w:t>
            </w:r>
          </w:p>
        </w:tc>
      </w:tr>
    </w:tbl>
    <w:p w:rsidR="00F2703E" w:rsidRDefault="00F2703E" w14:paraId="579D0571" w14:textId="77777777">
      <w:pPr>
        <w:spacing w:before="40" w:after="40"/>
      </w:pPr>
    </w:p>
    <w:tbl>
      <w:tblPr>
        <w:tblW w:w="9360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F2703E" w:rsidTr="00B12E86" w14:paraId="579D05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2D3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2703E" w:rsidRDefault="00000000" w14:paraId="579D0572" w14:textId="77777777">
            <w:r>
              <w:rPr>
                <w:b/>
                <w:bCs/>
                <w:color w:val="AAAAAA"/>
                <w:sz w:val="18"/>
                <w:szCs w:val="18"/>
              </w:rPr>
              <w:t>EC2 terminal (what you did before)</w:t>
            </w:r>
          </w:p>
        </w:tc>
        <w:tc>
          <w:tcPr>
            <w:tcW w:w="48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2703E" w:rsidRDefault="00000000" w14:paraId="579D0573" w14:textId="77777777">
            <w:r>
              <w:rPr>
                <w:b/>
                <w:bCs/>
                <w:color w:val="007A7A"/>
                <w:sz w:val="18"/>
                <w:szCs w:val="18"/>
              </w:rPr>
              <w:t>AWS Console (what you do now)</w:t>
            </w:r>
          </w:p>
        </w:tc>
      </w:tr>
      <w:tr w:rsidR="00F2703E" w:rsidTr="00B12E86" w14:paraId="579D05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E2A1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2703E" w:rsidRDefault="00000000" w14:paraId="579D057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python3 query_datalake.py</w:t>
            </w:r>
          </w:p>
          <w:p w:rsidR="00F2703E" w:rsidRDefault="00000000" w14:paraId="579D0576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# reads silver CSV</w:t>
            </w:r>
          </w:p>
          <w:p w:rsidR="00F2703E" w:rsidRDefault="00000000" w14:paraId="579D057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# runs pandas SQL-style</w:t>
            </w:r>
          </w:p>
          <w:p w:rsidR="00F2703E" w:rsidRDefault="00000000" w14:paraId="579D057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# queries on local file</w:t>
            </w:r>
          </w:p>
        </w:tc>
        <w:tc>
          <w:tcPr>
            <w:tcW w:w="4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2703E" w:rsidRDefault="00000000" w14:paraId="17D505A3" w14:textId="77777777">
            <w:pPr>
              <w:spacing w:before="30" w:after="30"/>
              <w:rPr>
                <w:color w:val="0D1B2A"/>
                <w:sz w:val="18"/>
                <w:szCs w:val="18"/>
              </w:rPr>
            </w:pPr>
            <w:r>
              <w:rPr>
                <w:color w:val="0D1B2A"/>
                <w:sz w:val="18"/>
                <w:szCs w:val="18"/>
              </w:rPr>
              <w:t>AWS Athena → query S3 files directly with real SQL</w:t>
            </w:r>
          </w:p>
          <w:p w:rsidR="00B12E86" w:rsidRDefault="00B12E86" w14:paraId="579D0579" w14:textId="71BB0D63">
            <w:pPr>
              <w:spacing w:before="30" w:after="30"/>
            </w:pPr>
            <w:r>
              <w:rPr>
                <w:color w:val="0D1B2A"/>
                <w:sz w:val="18"/>
                <w:szCs w:val="18"/>
              </w:rPr>
              <w:t>(</w:t>
            </w:r>
            <w:r w:rsidRPr="00B12E86">
              <w:rPr>
                <w:color w:val="0D1B2A"/>
                <w:sz w:val="18"/>
                <w:szCs w:val="18"/>
              </w:rPr>
              <w:t>Query your data in Athena console</w:t>
            </w:r>
            <w:r>
              <w:rPr>
                <w:color w:val="0D1B2A"/>
                <w:sz w:val="18"/>
                <w:szCs w:val="18"/>
              </w:rPr>
              <w:t xml:space="preserve"> – Launch Query Editor) </w:t>
            </w:r>
          </w:p>
        </w:tc>
      </w:tr>
    </w:tbl>
    <w:p w:rsidR="00F2703E" w:rsidRDefault="00F2703E" w14:paraId="579D057B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007A7A" w:sz="16" w:space="0"/>
              <w:bottom w:val="none" w:color="FFFFFF" w:sz="0" w:space="0"/>
              <w:right w:val="none" w:color="FFFFFF" w:sz="0" w:space="0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57C" w14:textId="77777777">
            <w:pPr>
              <w:spacing w:before="40" w:after="40"/>
            </w:pPr>
            <w:r>
              <w:rPr>
                <w:b/>
                <w:bCs/>
                <w:color w:val="007A7A"/>
                <w:sz w:val="19"/>
                <w:szCs w:val="19"/>
              </w:rPr>
              <w:t>ℹ  NOTE</w:t>
            </w:r>
          </w:p>
          <w:p w:rsidR="00F2703E" w:rsidRDefault="00000000" w14:paraId="579D057D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In the EC2 lab you simulated Athena with pandas. Now you run the real thing — Athena queries your S3 files directly with SQL. No database needed. No loading.</w:t>
            </w:r>
          </w:p>
        </w:tc>
      </w:tr>
    </w:tbl>
    <w:p w:rsidR="00F2703E" w:rsidRDefault="00F2703E" w14:paraId="579D057F" w14:textId="77777777">
      <w:pPr>
        <w:spacing w:before="40" w:after="40"/>
      </w:pPr>
    </w:p>
    <w:p w:rsidR="00F2703E" w:rsidRDefault="00000000" w14:paraId="579D0580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Setup Athena: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5"/>
        <w:gridCol w:w="6405"/>
      </w:tblGrid>
      <w:tr w:rsidR="00F2703E" w:rsidTr="21ECF1FC" w14:paraId="579D0583" w14:textId="77777777">
        <w:tblPrEx>
          <w:tblCellMar>
            <w:top w:w="0" w:type="dxa"/>
            <w:bottom w:w="0" w:type="dxa"/>
          </w:tblCellMar>
        </w:tblPrEx>
        <w:tc>
          <w:tcPr>
            <w:tcW w:w="29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81" w14:textId="77777777">
            <w:r>
              <w:rPr>
                <w:b/>
                <w:bCs/>
                <w:color w:val="FFFFFF"/>
                <w:sz w:val="18"/>
                <w:szCs w:val="18"/>
              </w:rPr>
              <w:t>AWS Console top bar</w:t>
            </w:r>
          </w:p>
        </w:tc>
        <w:tc>
          <w:tcPr>
            <w:tcW w:w="64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82" w14:textId="77777777">
            <w:r>
              <w:rPr>
                <w:color w:val="FFFFFF"/>
                <w:sz w:val="18"/>
                <w:szCs w:val="18"/>
              </w:rPr>
              <w:t>Search → Athena → click Athena</w:t>
            </w:r>
          </w:p>
        </w:tc>
      </w:tr>
      <w:tr w:rsidR="00F2703E" w:rsidTr="21ECF1FC" w14:paraId="579D0586" w14:textId="77777777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29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84" w14:textId="77777777">
            <w:r>
              <w:rPr>
                <w:color w:val="444444"/>
                <w:sz w:val="18"/>
                <w:szCs w:val="18"/>
              </w:rPr>
              <w:t>First time setup</w:t>
            </w:r>
          </w:p>
        </w:tc>
        <w:tc>
          <w:tcPr>
            <w:tcW w:w="64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85" w14:textId="50DE807E">
            <w:r>
              <w:rPr>
                <w:color w:val="0D1B2A"/>
                <w:sz w:val="18"/>
                <w:szCs w:val="18"/>
              </w:rPr>
              <w:t xml:space="preserve">Click </w:t>
            </w:r>
            <w:r w:rsidR="00CE27BB">
              <w:rPr>
                <w:color w:val="0D1B2A"/>
                <w:sz w:val="18"/>
                <w:szCs w:val="18"/>
              </w:rPr>
              <w:t xml:space="preserve">Edit </w:t>
            </w:r>
            <w:r>
              <w:rPr>
                <w:color w:val="0D1B2A"/>
                <w:sz w:val="18"/>
                <w:szCs w:val="18"/>
              </w:rPr>
              <w:t>Settings → Manage → set query result location to s3://sigma-datalake-team</w:t>
            </w:r>
            <w:r w:rsidR="005D7BB5">
              <w:rPr>
                <w:color w:val="0D1B2A"/>
                <w:sz w:val="18"/>
                <w:szCs w:val="18"/>
              </w:rPr>
              <w:t>#</w:t>
            </w:r>
            <w:r>
              <w:rPr>
                <w:color w:val="0D1B2A"/>
                <w:sz w:val="18"/>
                <w:szCs w:val="18"/>
              </w:rPr>
              <w:t>/athena-results/</w:t>
            </w:r>
          </w:p>
        </w:tc>
      </w:tr>
      <w:tr w:rsidR="00F2703E" w:rsidTr="21ECF1FC" w14:paraId="579D0589" w14:textId="77777777">
        <w:tblPrEx>
          <w:tblCellMar>
            <w:top w:w="0" w:type="dxa"/>
            <w:bottom w:w="0" w:type="dxa"/>
          </w:tblCellMar>
        </w:tblPrEx>
        <w:tc>
          <w:tcPr>
            <w:tcW w:w="29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87" w14:textId="77777777">
            <w:r>
              <w:rPr>
                <w:color w:val="444444"/>
                <w:sz w:val="18"/>
                <w:szCs w:val="18"/>
              </w:rPr>
              <w:t>Click</w:t>
            </w:r>
          </w:p>
        </w:tc>
        <w:tc>
          <w:tcPr>
            <w:tcW w:w="64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88" w14:textId="77777777">
            <w:r>
              <w:rPr>
                <w:color w:val="D4600A"/>
                <w:sz w:val="18"/>
                <w:szCs w:val="18"/>
              </w:rPr>
              <w:t>Save</w:t>
            </w:r>
          </w:p>
        </w:tc>
      </w:tr>
    </w:tbl>
    <w:p w:rsidR="00F2703E" w:rsidRDefault="00F2703E" w14:paraId="579D058A" w14:textId="77777777">
      <w:pPr>
        <w:spacing w:before="40" w:after="40"/>
      </w:pPr>
    </w:p>
    <w:p w:rsidR="00F2703E" w:rsidRDefault="00000000" w14:paraId="579D058B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Create database and table: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14:paraId="579D05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8C" w14:textId="77777777">
            <w:r>
              <w:rPr>
                <w:b/>
                <w:bCs/>
                <w:color w:val="FFFFFF"/>
                <w:sz w:val="18"/>
                <w:szCs w:val="18"/>
              </w:rPr>
              <w:t>Athena Query Editor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11EBF7C9" w14:textId="77777777">
            <w:pP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Paste and run this SQL:</w:t>
            </w:r>
          </w:p>
          <w:p w:rsidR="0022680E" w:rsidRDefault="0022680E" w14:paraId="650CD7B9" w14:textId="77777777">
            <w:pPr>
              <w:rPr>
                <w:color w:val="FFFFFF"/>
              </w:rPr>
            </w:pPr>
          </w:p>
          <w:p w:rsidR="0022680E" w:rsidRDefault="0022680E" w14:paraId="1A61C7DE" w14:textId="77777777">
            <w:pPr>
              <w:rPr>
                <w:color w:val="FFFFFF"/>
              </w:rPr>
            </w:pPr>
            <w:r>
              <w:rPr>
                <w:color w:val="FFFFFF"/>
              </w:rPr>
              <w:t>Note: Clear the editor before running new queries</w:t>
            </w:r>
          </w:p>
          <w:p w:rsidR="00FF62EE" w:rsidRDefault="00FF62EE" w14:paraId="2F41BD68" w14:textId="77777777">
            <w:pPr>
              <w:rPr>
                <w:color w:val="FFFFFF"/>
              </w:rPr>
            </w:pPr>
          </w:p>
          <w:p w:rsidR="00FF62EE" w:rsidRDefault="00FF62EE" w14:paraId="579D058D" w14:textId="5C020831">
            <w:r>
              <w:rPr>
                <w:color w:val="FFFFFF"/>
              </w:rPr>
              <w:t xml:space="preserve">After Running query “Create database </w:t>
            </w:r>
            <w:proofErr w:type="spellStart"/>
            <w:r>
              <w:rPr>
                <w:color w:val="FFFFFF"/>
              </w:rPr>
              <w:t>sigma_lake</w:t>
            </w:r>
            <w:proofErr w:type="spellEnd"/>
            <w:r>
              <w:rPr>
                <w:color w:val="FFFFFF"/>
              </w:rPr>
              <w:t>, while running second query ensure that right side under Data – Database – you select “</w:t>
            </w:r>
            <w:proofErr w:type="spellStart"/>
            <w:r>
              <w:rPr>
                <w:color w:val="FFFFFF"/>
              </w:rPr>
              <w:t>sigma_lake</w:t>
            </w:r>
            <w:proofErr w:type="spellEnd"/>
            <w:r>
              <w:rPr>
                <w:color w:val="FFFFFF"/>
              </w:rPr>
              <w:t>”</w:t>
            </w:r>
          </w:p>
        </w:tc>
      </w:tr>
    </w:tbl>
    <w:p w:rsidR="00F2703E" w:rsidRDefault="00F2703E" w14:paraId="579D058F" w14:textId="77777777">
      <w:pPr>
        <w:spacing w:before="40" w:after="40"/>
      </w:pPr>
    </w:p>
    <w:tbl>
      <w:tblPr>
        <w:tblW w:w="9360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:rsidTr="00877B7B" w14:paraId="579D0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007A7A" w:sz="6" w:space="0"/>
              <w:left w:val="single" w:color="007A7A" w:sz="6" w:space="0"/>
              <w:bottom w:val="single" w:color="007A7A" w:sz="6" w:space="0"/>
              <w:right w:val="single" w:color="007A7A" w:sz="6" w:space="0"/>
            </w:tcBorders>
            <w:shd w:val="clear" w:color="auto" w:fill="0D1A0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59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-- Step 1: Create database</w:t>
            </w:r>
          </w:p>
          <w:p w:rsidR="00F2703E" w:rsidRDefault="00000000" w14:paraId="579D059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CREATE DATABASE IF NOT EXISTS </w:t>
            </w: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sigma_lake</w:t>
            </w:r>
            <w:proofErr w:type="spellEnd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;</w:t>
            </w:r>
          </w:p>
          <w:p w:rsidR="00F2703E" w:rsidRDefault="00F2703E" w14:paraId="579D0592" w14:textId="77777777">
            <w:pPr>
              <w:spacing w:before="20" w:after="20"/>
            </w:pPr>
          </w:p>
          <w:p w:rsidR="00F2703E" w:rsidRDefault="00000000" w14:paraId="579D059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-- Step 2: Create table pointing to S3 silver layer</w:t>
            </w:r>
          </w:p>
          <w:p w:rsidRPr="00877B7B" w:rsidR="00877B7B" w:rsidP="00877B7B" w:rsidRDefault="00877B7B" w14:paraId="5D638F91" w14:textId="77777777">
            <w:pPr>
              <w:spacing w:before="20" w:after="20"/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</w:pPr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CREATE EXTERNAL TABLE IF NOT EXISTS </w:t>
            </w:r>
            <w:proofErr w:type="spellStart"/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sigma_lake.silver_transactions</w:t>
            </w:r>
            <w:proofErr w:type="spellEnd"/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(</w:t>
            </w:r>
          </w:p>
          <w:p w:rsidRPr="00877B7B" w:rsidR="00877B7B" w:rsidP="00877B7B" w:rsidRDefault="00877B7B" w14:paraId="4F87880A" w14:textId="77777777">
            <w:pPr>
              <w:spacing w:before="20" w:after="20"/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</w:pPr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 </w:t>
            </w:r>
            <w:proofErr w:type="spellStart"/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txn_id</w:t>
            </w:r>
            <w:proofErr w:type="spellEnd"/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   STRING,</w:t>
            </w:r>
          </w:p>
          <w:p w:rsidRPr="00877B7B" w:rsidR="00877B7B" w:rsidP="00877B7B" w:rsidRDefault="00877B7B" w14:paraId="1D7AC3B9" w14:textId="77777777">
            <w:pPr>
              <w:spacing w:before="20" w:after="20"/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</w:pPr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 customer  STRING,</w:t>
            </w:r>
          </w:p>
          <w:p w:rsidRPr="00877B7B" w:rsidR="00877B7B" w:rsidP="00877B7B" w:rsidRDefault="00877B7B" w14:paraId="09B34CC1" w14:textId="77777777">
            <w:pPr>
              <w:spacing w:before="20" w:after="20"/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</w:pPr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 merchant  STRING,</w:t>
            </w:r>
          </w:p>
          <w:p w:rsidRPr="00877B7B" w:rsidR="00877B7B" w:rsidP="00877B7B" w:rsidRDefault="00877B7B" w14:paraId="3E943299" w14:textId="77777777">
            <w:pPr>
              <w:spacing w:before="20" w:after="20"/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</w:pPr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 amount    DOUBLE,</w:t>
            </w:r>
          </w:p>
          <w:p w:rsidRPr="00877B7B" w:rsidR="00877B7B" w:rsidP="00877B7B" w:rsidRDefault="00877B7B" w14:paraId="5665F10C" w14:textId="77777777">
            <w:pPr>
              <w:spacing w:before="20" w:after="20"/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</w:pPr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 status    STRING,</w:t>
            </w:r>
          </w:p>
          <w:p w:rsidRPr="00877B7B" w:rsidR="00877B7B" w:rsidP="00877B7B" w:rsidRDefault="00877B7B" w14:paraId="1FDD2E8E" w14:textId="77777777">
            <w:pPr>
              <w:spacing w:before="20" w:after="20"/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</w:pPr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 city      STRING</w:t>
            </w:r>
          </w:p>
          <w:p w:rsidRPr="00877B7B" w:rsidR="00877B7B" w:rsidP="00877B7B" w:rsidRDefault="00877B7B" w14:paraId="034FC539" w14:textId="77777777">
            <w:pPr>
              <w:spacing w:before="20" w:after="20"/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</w:pPr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)</w:t>
            </w:r>
          </w:p>
          <w:p w:rsidRPr="00877B7B" w:rsidR="00877B7B" w:rsidP="00877B7B" w:rsidRDefault="00877B7B" w14:paraId="264DC1B3" w14:textId="77777777">
            <w:pPr>
              <w:spacing w:before="20" w:after="20"/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</w:pPr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ROW FORMAT SERDE 'org.apache.hadoop.hive.serde2.OpenCSVSerde'</w:t>
            </w:r>
          </w:p>
          <w:p w:rsidRPr="00877B7B" w:rsidR="00877B7B" w:rsidP="00877B7B" w:rsidRDefault="00877B7B" w14:paraId="100CA708" w14:textId="77777777">
            <w:pPr>
              <w:spacing w:before="20" w:after="20"/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</w:pPr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WITH SERDEPROPERTIES ('</w:t>
            </w:r>
            <w:proofErr w:type="spellStart"/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skip.header.line.count</w:t>
            </w:r>
            <w:proofErr w:type="spellEnd"/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'='1')</w:t>
            </w:r>
          </w:p>
          <w:p w:rsidR="00F2703E" w:rsidP="00877B7B" w:rsidRDefault="00877B7B" w14:paraId="579D059D" w14:textId="50708E76">
            <w:pPr>
              <w:spacing w:before="20" w:after="20"/>
            </w:pPr>
            <w:r w:rsidRPr="00877B7B"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LOCATION 's3://sigma-datalake-team0/silver/clean_transactions/year=2024/month=01/';</w:t>
            </w:r>
          </w:p>
        </w:tc>
      </w:tr>
    </w:tbl>
    <w:p w:rsidR="00F2703E" w:rsidRDefault="00F2703E" w14:paraId="579D059F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8B1010" w:sz="16" w:space="0"/>
              <w:bottom w:val="none" w:color="FFFFFF" w:sz="0" w:space="0"/>
              <w:right w:val="none" w:color="FFFFFF" w:sz="0" w:space="0"/>
            </w:tcBorders>
            <w:shd w:val="clear" w:color="auto" w:fill="FDF0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5A0" w14:textId="77777777">
            <w:pPr>
              <w:spacing w:before="40" w:after="40"/>
            </w:pPr>
            <w:r>
              <w:rPr>
                <w:b/>
                <w:bCs/>
                <w:color w:val="8B1010"/>
                <w:sz w:val="19"/>
                <w:szCs w:val="19"/>
              </w:rPr>
              <w:t>⚠  STOP</w:t>
            </w:r>
          </w:p>
          <w:p w:rsidR="00F2703E" w:rsidRDefault="00000000" w14:paraId="579D05A1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Replace sigma-</w:t>
            </w:r>
            <w:proofErr w:type="spellStart"/>
            <w:r>
              <w:rPr>
                <w:color w:val="444444"/>
                <w:sz w:val="18"/>
                <w:szCs w:val="18"/>
              </w:rPr>
              <w:t>datalake</w:t>
            </w:r>
            <w:proofErr w:type="spellEnd"/>
            <w:r>
              <w:rPr>
                <w:color w:val="444444"/>
                <w:sz w:val="18"/>
                <w:szCs w:val="18"/>
              </w:rPr>
              <w:t>-</w:t>
            </w:r>
            <w:proofErr w:type="spellStart"/>
            <w:r>
              <w:rPr>
                <w:color w:val="444444"/>
                <w:sz w:val="18"/>
                <w:szCs w:val="18"/>
              </w:rPr>
              <w:t>teamN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with your actual bucket name in the LOCATION line.</w:t>
            </w:r>
          </w:p>
        </w:tc>
      </w:tr>
    </w:tbl>
    <w:p w:rsidR="00F2703E" w:rsidRDefault="00F2703E" w14:paraId="579D05A3" w14:textId="77777777">
      <w:pPr>
        <w:spacing w:before="40" w:after="40"/>
      </w:pPr>
    </w:p>
    <w:p w:rsidR="00F2703E" w:rsidRDefault="00000000" w14:paraId="579D05A4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Now run these queries — same as query_datalake.py:</w:t>
      </w:r>
    </w:p>
    <w:tbl>
      <w:tblPr>
        <w:tblW w:w="9360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007A7A" w:sz="6" w:space="0"/>
              <w:left w:val="single" w:color="007A7A" w:sz="6" w:space="0"/>
              <w:bottom w:val="single" w:color="007A7A" w:sz="6" w:space="0"/>
              <w:right w:val="single" w:color="007A7A" w:sz="6" w:space="0"/>
            </w:tcBorders>
            <w:shd w:val="clear" w:color="auto" w:fill="0D1A0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5A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-- Query 1: Top merchants by revenue (same as query_datalake.py Query 1)</w:t>
            </w:r>
          </w:p>
          <w:p w:rsidR="00F2703E" w:rsidRDefault="00000000" w14:paraId="579D05A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SELECT merchant, ROUND(SUM(amount),2) AS revenue</w:t>
            </w:r>
          </w:p>
          <w:p w:rsidR="00F2703E" w:rsidRDefault="00000000" w14:paraId="579D05A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sigma_lake.silver_transactions</w:t>
            </w:r>
            <w:proofErr w:type="spellEnd"/>
          </w:p>
          <w:p w:rsidR="00F2703E" w:rsidRDefault="00000000" w14:paraId="579D05A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GROUP BY merchant ORDER BY revenue DESC;</w:t>
            </w:r>
          </w:p>
          <w:p w:rsidR="00F2703E" w:rsidRDefault="00F2703E" w14:paraId="579D05A9" w14:textId="77777777">
            <w:pPr>
              <w:spacing w:before="20" w:after="20"/>
            </w:pPr>
          </w:p>
          <w:p w:rsidR="00F2703E" w:rsidRDefault="00000000" w14:paraId="579D05A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-- Query 2: High value transactions above 4000 (same as query_datalake.py Query 2)</w:t>
            </w:r>
          </w:p>
          <w:p w:rsidR="00F2703E" w:rsidRDefault="00000000" w14:paraId="579D05A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txn_id</w:t>
            </w:r>
            <w:proofErr w:type="spellEnd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, merchant, amount, city</w:t>
            </w:r>
          </w:p>
          <w:p w:rsidR="00F2703E" w:rsidRDefault="00000000" w14:paraId="579D05A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sigma_lake.silver_transactions</w:t>
            </w:r>
            <w:proofErr w:type="spellEnd"/>
          </w:p>
          <w:p w:rsidR="00F2703E" w:rsidRDefault="00000000" w14:paraId="579D05A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WHERE amount &gt; 4000 ORDER BY amount DESC LIMIT 5;</w:t>
            </w:r>
          </w:p>
          <w:p w:rsidR="00F2703E" w:rsidRDefault="00F2703E" w14:paraId="579D05AE" w14:textId="77777777">
            <w:pPr>
              <w:spacing w:before="20" w:after="20"/>
            </w:pPr>
          </w:p>
          <w:p w:rsidR="00F2703E" w:rsidRDefault="00000000" w14:paraId="579D05A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-- Query 3: City breakdown (same as query_datalake.py Query 3)</w:t>
            </w:r>
          </w:p>
          <w:p w:rsidR="00F2703E" w:rsidRDefault="00000000" w14:paraId="579D05B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SELECT city, COUNT(*) AS </w:t>
            </w: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txns</w:t>
            </w:r>
            <w:proofErr w:type="spellEnd"/>
          </w:p>
          <w:p w:rsidR="00F2703E" w:rsidRDefault="00000000" w14:paraId="579D05B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sigma_lake.silver_transactions</w:t>
            </w:r>
            <w:proofErr w:type="spellEnd"/>
          </w:p>
          <w:p w:rsidR="00F2703E" w:rsidRDefault="00000000" w14:paraId="579D05B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GROUP BY city ORDER BY </w:t>
            </w: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txns</w:t>
            </w:r>
            <w:proofErr w:type="spellEnd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DESC;</w:t>
            </w:r>
          </w:p>
        </w:tc>
      </w:tr>
    </w:tbl>
    <w:p w:rsidR="00F2703E" w:rsidRDefault="00F2703E" w14:paraId="579D05B4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1A6B3A" w:sz="16" w:space="0"/>
              <w:bottom w:val="none" w:color="FFFFFF" w:sz="0" w:space="0"/>
              <w:right w:val="none" w:color="FFFFFF" w:sz="0" w:space="0"/>
            </w:tcBorders>
            <w:shd w:val="clear" w:color="auto" w:fill="EAF4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5B5" w14:textId="77777777">
            <w:pPr>
              <w:spacing w:before="40" w:after="40"/>
            </w:pPr>
            <w:r>
              <w:rPr>
                <w:b/>
                <w:bCs/>
                <w:color w:val="1A6B3A"/>
                <w:sz w:val="19"/>
                <w:szCs w:val="19"/>
              </w:rPr>
              <w:t>✅  CHECK</w:t>
            </w:r>
          </w:p>
          <w:p w:rsidR="00F2703E" w:rsidRDefault="00000000" w14:paraId="579D05B6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 xml:space="preserve">Each query shows results in the Athena results panel. Results are also saved automatically to your </w:t>
            </w:r>
            <w:proofErr w:type="spellStart"/>
            <w:r>
              <w:rPr>
                <w:color w:val="444444"/>
                <w:sz w:val="18"/>
                <w:szCs w:val="18"/>
              </w:rPr>
              <w:t>athena</w:t>
            </w:r>
            <w:proofErr w:type="spellEnd"/>
            <w:r>
              <w:rPr>
                <w:color w:val="444444"/>
                <w:sz w:val="18"/>
                <w:szCs w:val="18"/>
              </w:rPr>
              <w:t>-results/ S3 folder.</w:t>
            </w:r>
          </w:p>
        </w:tc>
      </w:tr>
    </w:tbl>
    <w:p w:rsidR="00F2703E" w:rsidRDefault="00F2703E" w14:paraId="579D05B8" w14:textId="77777777">
      <w:pPr>
        <w:spacing w:before="40" w:after="40"/>
      </w:pPr>
    </w:p>
    <w:p w:rsidR="00F2703E" w:rsidRDefault="00F2703E" w14:paraId="579D05B9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5BA" w14:textId="77777777">
            <w:pPr>
              <w:spacing w:before="40" w:after="20"/>
            </w:pPr>
            <w:r>
              <w:rPr>
                <w:b/>
                <w:bCs/>
                <w:color w:val="AAAAAA"/>
                <w:sz w:val="16"/>
                <w:szCs w:val="16"/>
              </w:rPr>
              <w:t>STEP  7</w:t>
            </w:r>
          </w:p>
          <w:p w:rsidR="00F2703E" w:rsidRDefault="00000000" w14:paraId="579D05BB" w14:textId="77777777">
            <w:pPr>
              <w:spacing w:before="20" w:after="20"/>
            </w:pPr>
            <w:r>
              <w:rPr>
                <w:b/>
                <w:bCs/>
                <w:color w:val="D4600A"/>
                <w:sz w:val="26"/>
                <w:szCs w:val="26"/>
              </w:rPr>
              <w:t>Set a Real S3 Lifecycle Rule</w:t>
            </w:r>
          </w:p>
          <w:p w:rsidR="00F2703E" w:rsidRDefault="00000000" w14:paraId="579D05BC" w14:textId="77777777">
            <w:pPr>
              <w:spacing w:before="10" w:after="40"/>
            </w:pPr>
            <w:r>
              <w:rPr>
                <w:color w:val="CCCCCC"/>
                <w:sz w:val="18"/>
                <w:szCs w:val="18"/>
              </w:rPr>
              <w:t>Same as: python3 lifecycle_sim.py — but now it actually works</w:t>
            </w:r>
          </w:p>
        </w:tc>
      </w:tr>
    </w:tbl>
    <w:p w:rsidR="00F2703E" w:rsidRDefault="00F2703E" w14:paraId="579D05BE" w14:textId="77777777">
      <w:pPr>
        <w:spacing w:before="40" w:after="40"/>
      </w:pPr>
    </w:p>
    <w:tbl>
      <w:tblPr>
        <w:tblW w:w="9360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F2703E" w14:paraId="579D05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2D3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2703E" w:rsidRDefault="00000000" w14:paraId="579D05BF" w14:textId="77777777">
            <w:r>
              <w:rPr>
                <w:b/>
                <w:bCs/>
                <w:color w:val="AAAAAA"/>
                <w:sz w:val="18"/>
                <w:szCs w:val="18"/>
              </w:rPr>
              <w:t>EC2 terminal (what you did before)</w:t>
            </w:r>
          </w:p>
        </w:tc>
        <w:tc>
          <w:tcPr>
            <w:tcW w:w="48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2703E" w:rsidRDefault="00000000" w14:paraId="579D05C0" w14:textId="77777777">
            <w:r>
              <w:rPr>
                <w:b/>
                <w:bCs/>
                <w:color w:val="007A7A"/>
                <w:sz w:val="18"/>
                <w:szCs w:val="18"/>
              </w:rPr>
              <w:t>AWS Console (what you do now)</w:t>
            </w:r>
          </w:p>
        </w:tc>
      </w:tr>
      <w:tr w:rsidR="00F2703E" w14:paraId="579D05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E2A1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2703E" w:rsidRDefault="00000000" w14:paraId="579D05C2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python3 lifecycle_sim.py</w:t>
            </w:r>
          </w:p>
          <w:p w:rsidR="00F2703E" w:rsidRDefault="00000000" w14:paraId="579D05C3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# simulated lifecycle</w:t>
            </w:r>
          </w:p>
          <w:p w:rsidR="00F2703E" w:rsidRDefault="00000000" w14:paraId="579D05C4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# printed cost table</w:t>
            </w:r>
          </w:p>
          <w:p w:rsidR="00F2703E" w:rsidRDefault="00000000" w14:paraId="579D05C5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# no real transition happened</w:t>
            </w:r>
          </w:p>
        </w:tc>
        <w:tc>
          <w:tcPr>
            <w:tcW w:w="4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2703E" w:rsidRDefault="00000000" w14:paraId="579D05C6" w14:textId="77777777">
            <w:pPr>
              <w:spacing w:before="30" w:after="30"/>
            </w:pPr>
            <w:r>
              <w:rPr>
                <w:color w:val="0D1B2A"/>
                <w:sz w:val="18"/>
                <w:szCs w:val="18"/>
              </w:rPr>
              <w:t>S3 Console → Management → Lifecycle rules → real transition</w:t>
            </w:r>
          </w:p>
        </w:tc>
      </w:tr>
    </w:tbl>
    <w:p w:rsidR="00F2703E" w:rsidRDefault="00F2703E" w14:paraId="579D05C8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007A7A" w:sz="16" w:space="0"/>
              <w:bottom w:val="none" w:color="FFFFFF" w:sz="0" w:space="0"/>
              <w:right w:val="none" w:color="FFFFFF" w:sz="0" w:space="0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5C9" w14:textId="77777777">
            <w:pPr>
              <w:spacing w:before="40" w:after="40"/>
            </w:pPr>
            <w:r>
              <w:rPr>
                <w:b/>
                <w:bCs/>
                <w:color w:val="007A7A"/>
                <w:sz w:val="19"/>
                <w:szCs w:val="19"/>
              </w:rPr>
              <w:t>ℹ  NOTE</w:t>
            </w:r>
          </w:p>
          <w:p w:rsidR="00F2703E" w:rsidRDefault="00000000" w14:paraId="579D05CA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In the EC2 lab lifecycle_sim.py only printed what would happen. Now you set a real rule that AWS will actually execute automatically — no code needed.</w:t>
            </w:r>
          </w:p>
        </w:tc>
      </w:tr>
    </w:tbl>
    <w:p w:rsidR="00F2703E" w:rsidRDefault="00F2703E" w14:paraId="579D05CC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14:paraId="579D05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CD" w14:textId="77777777">
            <w:r>
              <w:rPr>
                <w:b/>
                <w:bCs/>
                <w:color w:val="FFFFFF"/>
                <w:sz w:val="18"/>
                <w:szCs w:val="18"/>
              </w:rPr>
              <w:t>Your S3 bucket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CE" w14:textId="77777777">
            <w:r>
              <w:rPr>
                <w:color w:val="FFFFFF"/>
                <w:sz w:val="18"/>
                <w:szCs w:val="18"/>
              </w:rPr>
              <w:t>Click Management tab at the top</w:t>
            </w:r>
          </w:p>
        </w:tc>
      </w:tr>
      <w:tr w:rsidR="00F2703E" w14:paraId="579D05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D0" w14:textId="77777777">
            <w:r>
              <w:rPr>
                <w:color w:val="444444"/>
                <w:sz w:val="18"/>
                <w:szCs w:val="18"/>
              </w:rPr>
              <w:t>Lifecycle rules section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D1" w14:textId="77777777">
            <w:r>
              <w:rPr>
                <w:color w:val="D4600A"/>
                <w:sz w:val="18"/>
                <w:szCs w:val="18"/>
              </w:rPr>
              <w:t>Click Create lifecycle rule</w:t>
            </w:r>
          </w:p>
        </w:tc>
      </w:tr>
    </w:tbl>
    <w:p w:rsidR="00F2703E" w:rsidRDefault="00F2703E" w14:paraId="579D05D3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:rsidTr="21ECF1FC" w14:paraId="579D05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D4" w14:textId="77777777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D5" w14:textId="77777777">
            <w:r>
              <w:rPr>
                <w:color w:val="FFFFFF"/>
                <w:sz w:val="18"/>
                <w:szCs w:val="18"/>
              </w:rPr>
              <w:t>Value to enter / Action</w:t>
            </w:r>
          </w:p>
        </w:tc>
      </w:tr>
      <w:tr w:rsidR="00F2703E" w:rsidTr="21ECF1FC" w14:paraId="579D05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D7" w14:textId="77777777">
            <w:r>
              <w:rPr>
                <w:color w:val="444444"/>
                <w:sz w:val="18"/>
                <w:szCs w:val="18"/>
              </w:rPr>
              <w:t>Lifecycle rule name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D8" w14:textId="77777777">
            <w:r>
              <w:rPr>
                <w:color w:val="0D1B2A"/>
                <w:sz w:val="18"/>
                <w:szCs w:val="18"/>
              </w:rPr>
              <w:t>sigma-bronze-lifecycle</w:t>
            </w:r>
          </w:p>
        </w:tc>
      </w:tr>
      <w:tr w:rsidR="00F2703E" w:rsidTr="21ECF1FC" w14:paraId="579D0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DA" w14:textId="77777777">
            <w:r>
              <w:rPr>
                <w:color w:val="444444"/>
                <w:sz w:val="18"/>
                <w:szCs w:val="18"/>
              </w:rPr>
              <w:t>Rule scope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DB" w14:textId="77777777">
            <w:r>
              <w:rPr>
                <w:color w:val="D4600A"/>
                <w:sz w:val="18"/>
                <w:szCs w:val="18"/>
              </w:rPr>
              <w:t>Apply to all objects in the bucket</w:t>
            </w:r>
          </w:p>
        </w:tc>
      </w:tr>
      <w:tr w:rsidR="00F2703E" w:rsidTr="21ECF1FC" w14:paraId="579D0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DD" w14:textId="77777777">
            <w:r>
              <w:rPr>
                <w:color w:val="444444"/>
                <w:sz w:val="18"/>
                <w:szCs w:val="18"/>
              </w:rPr>
              <w:t>Lifecycle rule actions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DE" w14:textId="77777777">
            <w:r>
              <w:rPr>
                <w:color w:val="0D1B2A"/>
                <w:sz w:val="18"/>
                <w:szCs w:val="18"/>
              </w:rPr>
              <w:t>Transition current versions of objects between storage classes</w:t>
            </w:r>
          </w:p>
        </w:tc>
      </w:tr>
      <w:tr w:rsidR="00F2703E" w:rsidTr="21ECF1FC" w14:paraId="579D05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E0" w14:textId="77777777">
            <w:r>
              <w:rPr>
                <w:color w:val="444444"/>
                <w:sz w:val="18"/>
                <w:szCs w:val="18"/>
              </w:rPr>
              <w:t>First transition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E1" w14:textId="38D20D41">
            <w:r w:rsidRPr="21ECF1FC" w:rsidR="21ECF1FC">
              <w:rPr>
                <w:color w:val="D4600A"/>
                <w:sz w:val="18"/>
                <w:szCs w:val="18"/>
              </w:rPr>
              <w:t xml:space="preserve">Standard-IA </w:t>
            </w:r>
            <w:r w:rsidRPr="21ECF1FC" w:rsidR="21ECF1FC">
              <w:rPr>
                <w:color w:val="D4600A"/>
                <w:sz w:val="18"/>
                <w:szCs w:val="18"/>
              </w:rPr>
              <w:t>→ after</w:t>
            </w:r>
            <w:r w:rsidRPr="21ECF1FC" w:rsidR="21ECF1FC">
              <w:rPr>
                <w:color w:val="D4600A"/>
                <w:sz w:val="18"/>
                <w:szCs w:val="18"/>
              </w:rPr>
              <w:t xml:space="preserve"> 30 days</w:t>
            </w:r>
          </w:p>
        </w:tc>
      </w:tr>
      <w:tr w:rsidR="00F2703E" w:rsidTr="21ECF1FC" w14:paraId="579D05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E3" w14:textId="77777777">
            <w:r>
              <w:rPr>
                <w:color w:val="444444"/>
                <w:sz w:val="18"/>
                <w:szCs w:val="18"/>
              </w:rPr>
              <w:t>Second transition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E4" w14:textId="35162FB2">
            <w:r w:rsidRPr="21ECF1FC" w:rsidR="21ECF1FC">
              <w:rPr>
                <w:color w:val="0D1B2A"/>
                <w:sz w:val="18"/>
                <w:szCs w:val="18"/>
              </w:rPr>
              <w:t xml:space="preserve">Glacier Flexible Retrieval </w:t>
            </w:r>
            <w:r w:rsidRPr="21ECF1FC" w:rsidR="21ECF1FC">
              <w:rPr>
                <w:color w:val="0D1B2A"/>
                <w:sz w:val="18"/>
                <w:szCs w:val="18"/>
              </w:rPr>
              <w:t>→ after</w:t>
            </w:r>
            <w:r w:rsidRPr="21ECF1FC" w:rsidR="21ECF1FC">
              <w:rPr>
                <w:color w:val="0D1B2A"/>
                <w:sz w:val="18"/>
                <w:szCs w:val="18"/>
              </w:rPr>
              <w:t xml:space="preserve"> 90 days</w:t>
            </w:r>
          </w:p>
        </w:tc>
      </w:tr>
      <w:tr w:rsidR="00F2703E" w:rsidTr="21ECF1FC" w14:paraId="579D05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E6" w14:textId="77777777">
            <w:r>
              <w:rPr>
                <w:color w:val="444444"/>
                <w:sz w:val="18"/>
                <w:szCs w:val="18"/>
              </w:rPr>
              <w:t>Bottom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E7" w14:textId="77777777">
            <w:r>
              <w:rPr>
                <w:color w:val="D4600A"/>
                <w:sz w:val="18"/>
                <w:szCs w:val="18"/>
              </w:rPr>
              <w:t>Click Create rule</w:t>
            </w:r>
          </w:p>
        </w:tc>
      </w:tr>
    </w:tbl>
    <w:p w:rsidR="00F2703E" w:rsidRDefault="00F2703E" w14:paraId="579D05E9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:rsidTr="21ECF1FC" w14:paraId="579D0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single" w:color="1A6B3A" w:sz="16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EAF4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P="21ECF1FC" w:rsidRDefault="00000000" w14:paraId="579D05EA" w14:textId="345DDEB1">
            <w:pPr>
              <w:spacing w:before="40" w:after="40"/>
              <w:rPr>
                <w:b w:val="1"/>
                <w:bCs w:val="1"/>
                <w:color w:val="1A6B3A"/>
                <w:sz w:val="19"/>
                <w:szCs w:val="19"/>
              </w:rPr>
            </w:pPr>
            <w:r w:rsidRPr="21ECF1FC" w:rsidR="21ECF1FC">
              <w:rPr>
                <w:b w:val="1"/>
                <w:bCs w:val="1"/>
                <w:color w:val="1A6B3A"/>
                <w:sz w:val="19"/>
                <w:szCs w:val="19"/>
              </w:rPr>
              <w:t>✅ CHECK</w:t>
            </w:r>
          </w:p>
          <w:p w:rsidR="00F2703E" w:rsidRDefault="00000000" w14:paraId="579D05EB" w14:textId="41E09FB3">
            <w:pPr>
              <w:spacing w:before="30" w:after="40"/>
            </w:pPr>
            <w:r w:rsidRPr="21ECF1FC" w:rsidR="21ECF1FC">
              <w:rPr>
                <w:color w:val="444444"/>
                <w:sz w:val="18"/>
                <w:szCs w:val="18"/>
              </w:rPr>
              <w:t xml:space="preserve">Lifecycle rule appears in the list. Status = Enabled. AWS will now automatically move your </w:t>
            </w:r>
            <w:r w:rsidRPr="21ECF1FC" w:rsidR="21ECF1FC">
              <w:rPr>
                <w:color w:val="444444"/>
                <w:sz w:val="18"/>
                <w:szCs w:val="18"/>
              </w:rPr>
              <w:t>bronze</w:t>
            </w:r>
            <w:r w:rsidRPr="21ECF1FC" w:rsidR="21ECF1FC">
              <w:rPr>
                <w:color w:val="444444"/>
                <w:sz w:val="18"/>
                <w:szCs w:val="18"/>
              </w:rPr>
              <w:t xml:space="preserve"> files to cheaper storage as they age — zero effort, automatic savings.</w:t>
            </w:r>
          </w:p>
        </w:tc>
      </w:tr>
    </w:tbl>
    <w:p w:rsidR="00F2703E" w:rsidRDefault="00F2703E" w14:paraId="579D05ED" w14:textId="77777777">
      <w:pPr>
        <w:spacing w:before="40" w:after="40"/>
      </w:pPr>
    </w:p>
    <w:p w:rsidR="00F2703E" w:rsidRDefault="00F2703E" w14:paraId="579D05EE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5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D1B2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2703E" w:rsidRDefault="00000000" w14:paraId="579D05EF" w14:textId="77777777">
            <w:pPr>
              <w:spacing w:before="40" w:after="20"/>
            </w:pPr>
            <w:r>
              <w:rPr>
                <w:b/>
                <w:bCs/>
                <w:color w:val="AAAAAA"/>
                <w:sz w:val="16"/>
                <w:szCs w:val="16"/>
              </w:rPr>
              <w:t>STEP  8</w:t>
            </w:r>
          </w:p>
          <w:p w:rsidR="00F2703E" w:rsidRDefault="00000000" w14:paraId="579D05F0" w14:textId="77777777">
            <w:pPr>
              <w:spacing w:before="20" w:after="20"/>
            </w:pPr>
            <w:r>
              <w:rPr>
                <w:b/>
                <w:bCs/>
                <w:color w:val="D4600A"/>
                <w:sz w:val="26"/>
                <w:szCs w:val="26"/>
              </w:rPr>
              <w:t>View Your Complete Data Lake</w:t>
            </w:r>
          </w:p>
          <w:p w:rsidR="00F2703E" w:rsidRDefault="00000000" w14:paraId="579D05F1" w14:textId="77777777">
            <w:pPr>
              <w:spacing w:before="10" w:after="40"/>
            </w:pPr>
            <w:r>
              <w:rPr>
                <w:color w:val="CCCCCC"/>
                <w:sz w:val="18"/>
                <w:szCs w:val="18"/>
              </w:rPr>
              <w:t>Same as: find data/ -type f | sort</w:t>
            </w:r>
          </w:p>
        </w:tc>
      </w:tr>
    </w:tbl>
    <w:p w:rsidR="00F2703E" w:rsidRDefault="00F2703E" w14:paraId="579D05F3" w14:textId="77777777">
      <w:pPr>
        <w:spacing w:before="40" w:after="40"/>
      </w:pPr>
    </w:p>
    <w:tbl>
      <w:tblPr>
        <w:tblW w:w="9360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F2703E" w14:paraId="579D05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2D3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2703E" w:rsidRDefault="00000000" w14:paraId="579D05F4" w14:textId="77777777">
            <w:r>
              <w:rPr>
                <w:b/>
                <w:bCs/>
                <w:color w:val="AAAAAA"/>
                <w:sz w:val="18"/>
                <w:szCs w:val="18"/>
              </w:rPr>
              <w:t>EC2 terminal (what you did before)</w:t>
            </w:r>
          </w:p>
        </w:tc>
        <w:tc>
          <w:tcPr>
            <w:tcW w:w="486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2703E" w:rsidRDefault="00000000" w14:paraId="579D05F5" w14:textId="77777777">
            <w:r>
              <w:rPr>
                <w:b/>
                <w:bCs/>
                <w:color w:val="007A7A"/>
                <w:sz w:val="18"/>
                <w:szCs w:val="18"/>
              </w:rPr>
              <w:t>AWS Console (what you do now)</w:t>
            </w:r>
          </w:p>
        </w:tc>
      </w:tr>
      <w:tr w:rsidR="00F2703E" w14:paraId="579D05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E2A1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2703E" w:rsidRDefault="00000000" w14:paraId="579D05F7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find data/ -type f | sort</w:t>
            </w:r>
          </w:p>
          <w:p w:rsidR="00F2703E" w:rsidRDefault="00000000" w14:paraId="579D05F8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ls -</w:t>
            </w:r>
            <w:proofErr w:type="spellStart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>lh</w:t>
            </w:r>
            <w:proofErr w:type="spellEnd"/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data/bronze/transactions/</w:t>
            </w:r>
          </w:p>
          <w:p w:rsidR="00F2703E" w:rsidRDefault="00000000" w14:paraId="579D05F9" w14:textId="77777777">
            <w:pPr>
              <w:spacing w:before="30" w:after="30"/>
            </w:pPr>
            <w:r>
              <w:rPr>
                <w:rFonts w:ascii="Courier New" w:hAnsi="Courier New" w:eastAsia="Courier New" w:cs="Courier New"/>
                <w:color w:val="90EE90"/>
                <w:sz w:val="17"/>
                <w:szCs w:val="17"/>
              </w:rPr>
              <w:t xml:space="preserve">  year=2024/month=01/day=15/</w:t>
            </w:r>
          </w:p>
        </w:tc>
        <w:tc>
          <w:tcPr>
            <w:tcW w:w="48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2703E" w:rsidRDefault="00000000" w14:paraId="579D05FA" w14:textId="77777777">
            <w:pPr>
              <w:spacing w:before="30" w:after="30"/>
            </w:pPr>
            <w:r>
              <w:rPr>
                <w:color w:val="0D1B2A"/>
                <w:sz w:val="18"/>
                <w:szCs w:val="18"/>
              </w:rPr>
              <w:t>S3 Console → browse your bucket folders</w:t>
            </w:r>
          </w:p>
        </w:tc>
      </w:tr>
    </w:tbl>
    <w:p w:rsidR="00F2703E" w:rsidRDefault="00F2703E" w14:paraId="579D05FC" w14:textId="77777777">
      <w:pPr>
        <w:spacing w:before="40" w:after="40"/>
      </w:pPr>
    </w:p>
    <w:p w:rsidR="00F2703E" w:rsidRDefault="00000000" w14:paraId="579D05FD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Browse your bucket and confirm all layers exist: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7"/>
        <w:gridCol w:w="4863"/>
      </w:tblGrid>
      <w:tr w:rsidR="00F2703E" w14:paraId="579D0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FE" w14:textId="77777777">
            <w:r>
              <w:rPr>
                <w:b/>
                <w:bCs/>
                <w:color w:val="FFFFFF"/>
                <w:sz w:val="18"/>
                <w:szCs w:val="18"/>
              </w:rPr>
              <w:t>bronze/transactions/year=2024/month=01/day=15/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5FF" w14:textId="77777777">
            <w:r>
              <w:rPr>
                <w:color w:val="FFFFFF"/>
                <w:sz w:val="18"/>
                <w:szCs w:val="18"/>
              </w:rPr>
              <w:t>txn_20240115.csv</w:t>
            </w:r>
          </w:p>
        </w:tc>
      </w:tr>
      <w:tr w:rsidR="00F2703E" w14:paraId="579D06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01" w14:textId="77777777">
            <w:r>
              <w:rPr>
                <w:color w:val="444444"/>
                <w:sz w:val="18"/>
                <w:szCs w:val="18"/>
              </w:rPr>
              <w:t>silver/</w:t>
            </w:r>
            <w:proofErr w:type="spellStart"/>
            <w:r>
              <w:rPr>
                <w:color w:val="444444"/>
                <w:sz w:val="18"/>
                <w:szCs w:val="18"/>
              </w:rPr>
              <w:t>clean_transactions</w:t>
            </w:r>
            <w:proofErr w:type="spellEnd"/>
            <w:r>
              <w:rPr>
                <w:color w:val="444444"/>
                <w:sz w:val="18"/>
                <w:szCs w:val="18"/>
              </w:rPr>
              <w:t>/year=2024/month=01/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02" w14:textId="77777777">
            <w:r>
              <w:rPr>
                <w:color w:val="0D1B2A"/>
                <w:sz w:val="18"/>
                <w:szCs w:val="18"/>
              </w:rPr>
              <w:t>clean_txn.csv</w:t>
            </w:r>
          </w:p>
        </w:tc>
      </w:tr>
      <w:tr w:rsidR="00F2703E" w14:paraId="579D06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04" w14:textId="77777777">
            <w:r>
              <w:rPr>
                <w:color w:val="444444"/>
                <w:sz w:val="18"/>
                <w:szCs w:val="18"/>
              </w:rPr>
              <w:t>gold/</w:t>
            </w:r>
            <w:proofErr w:type="spellStart"/>
            <w:r>
              <w:rPr>
                <w:color w:val="444444"/>
                <w:sz w:val="18"/>
                <w:szCs w:val="18"/>
              </w:rPr>
              <w:t>merchant_summary</w:t>
            </w:r>
            <w:proofErr w:type="spellEnd"/>
            <w:r>
              <w:rPr>
                <w:color w:val="444444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05" w14:textId="77777777">
            <w:r>
              <w:rPr>
                <w:color w:val="0D1B2A"/>
                <w:sz w:val="18"/>
                <w:szCs w:val="18"/>
              </w:rPr>
              <w:t>summary.csv</w:t>
            </w:r>
          </w:p>
        </w:tc>
      </w:tr>
      <w:tr w:rsidR="00F2703E" w14:paraId="579D06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07" w14:textId="77777777">
            <w:proofErr w:type="spellStart"/>
            <w:r>
              <w:rPr>
                <w:color w:val="444444"/>
                <w:sz w:val="18"/>
                <w:szCs w:val="18"/>
              </w:rPr>
              <w:t>athena</w:t>
            </w:r>
            <w:proofErr w:type="spellEnd"/>
            <w:r>
              <w:rPr>
                <w:color w:val="444444"/>
                <w:sz w:val="18"/>
                <w:szCs w:val="18"/>
              </w:rPr>
              <w:t>-results/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08" w14:textId="77777777">
            <w:r>
              <w:rPr>
                <w:color w:val="D4600A"/>
                <w:sz w:val="18"/>
                <w:szCs w:val="18"/>
              </w:rPr>
              <w:t>Athena query result CSV files</w:t>
            </w:r>
          </w:p>
        </w:tc>
      </w:tr>
    </w:tbl>
    <w:p w:rsidR="00F2703E" w:rsidRDefault="00F2703E" w14:paraId="579D060A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B8860B" w:sz="16" w:space="0"/>
              <w:bottom w:val="none" w:color="FFFFFF" w:sz="0" w:space="0"/>
              <w:right w:val="none" w:color="FFFFFF" w:sz="0" w:space="0"/>
            </w:tcBorders>
            <w:shd w:val="clear" w:color="auto" w:fill="FFF8E8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60B" w14:textId="77777777">
            <w:pPr>
              <w:spacing w:before="40" w:after="40"/>
            </w:pPr>
            <w:r>
              <w:rPr>
                <w:b/>
                <w:bCs/>
                <w:color w:val="B8860B"/>
                <w:sz w:val="19"/>
                <w:szCs w:val="19"/>
              </w:rPr>
              <w:t>💡  TIP</w:t>
            </w:r>
          </w:p>
          <w:p w:rsidR="00F2703E" w:rsidRDefault="00000000" w14:paraId="579D060C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Click on any file → see Object URL, Size, Storage class, Last modified. Everything you built on EC2 as local folders now lives on real cloud infrastructure accessible from anywhere.</w:t>
            </w:r>
          </w:p>
        </w:tc>
      </w:tr>
    </w:tbl>
    <w:p w:rsidR="00F2703E" w:rsidRDefault="00F2703E" w14:paraId="579D060E" w14:textId="77777777">
      <w:pPr>
        <w:spacing w:before="40" w:after="40"/>
      </w:pPr>
    </w:p>
    <w:p w:rsidR="00F2703E" w:rsidRDefault="00000000" w14:paraId="579D060F" w14:textId="77777777">
      <w:pPr>
        <w:pBdr>
          <w:left w:val="single" w:color="007A7A" w:sz="16" w:space="8"/>
        </w:pBdr>
        <w:spacing w:before="160"/>
      </w:pPr>
      <w:r>
        <w:rPr>
          <w:b/>
          <w:bCs/>
          <w:color w:val="007A7A"/>
        </w:rPr>
        <w:t>Cleanup — delete your bucket after lab: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6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8B1010" w:sz="16" w:space="0"/>
              <w:bottom w:val="none" w:color="FFFFFF" w:sz="0" w:space="0"/>
              <w:right w:val="none" w:color="FFFFFF" w:sz="0" w:space="0"/>
            </w:tcBorders>
            <w:shd w:val="clear" w:color="auto" w:fill="FDF0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2703E" w:rsidRDefault="00000000" w14:paraId="579D0610" w14:textId="77777777">
            <w:pPr>
              <w:spacing w:before="40" w:after="40"/>
            </w:pPr>
            <w:r>
              <w:rPr>
                <w:b/>
                <w:bCs/>
                <w:color w:val="8B1010"/>
                <w:sz w:val="19"/>
                <w:szCs w:val="19"/>
              </w:rPr>
              <w:t>⚠  STOP</w:t>
            </w:r>
          </w:p>
          <w:p w:rsidR="00F2703E" w:rsidRDefault="00000000" w14:paraId="579D0611" w14:textId="77777777">
            <w:pPr>
              <w:spacing w:before="30" w:after="40"/>
            </w:pPr>
            <w:r>
              <w:rPr>
                <w:color w:val="444444"/>
                <w:sz w:val="18"/>
                <w:szCs w:val="18"/>
              </w:rPr>
              <w:t>S3 charges per GB stored. Always delete test buckets after each lab to avoid surprise charges.</w:t>
            </w:r>
          </w:p>
        </w:tc>
      </w:tr>
    </w:tbl>
    <w:p w:rsidR="00F2703E" w:rsidRDefault="00F2703E" w14:paraId="579D0613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2703E" w14:paraId="579D06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14" w14:textId="77777777">
            <w:r>
              <w:rPr>
                <w:b/>
                <w:bCs/>
                <w:color w:val="FFFFFF"/>
                <w:sz w:val="18"/>
                <w:szCs w:val="18"/>
              </w:rPr>
              <w:t>Inside bucket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007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15" w14:textId="77777777">
            <w:r>
              <w:rPr>
                <w:color w:val="FFFFFF"/>
                <w:sz w:val="18"/>
                <w:szCs w:val="18"/>
              </w:rPr>
              <w:t>Select all objects → Delete → type  permanently delete  → confirm</w:t>
            </w:r>
          </w:p>
        </w:tc>
      </w:tr>
      <w:tr w:rsidR="00F2703E" w14:paraId="579D06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17" w14:textId="77777777">
            <w:r>
              <w:rPr>
                <w:color w:val="444444"/>
                <w:sz w:val="18"/>
                <w:szCs w:val="18"/>
              </w:rPr>
              <w:t>Bucket list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18" w14:textId="77777777">
            <w:r>
              <w:rPr>
                <w:color w:val="0D1B2A"/>
                <w:sz w:val="18"/>
                <w:szCs w:val="18"/>
              </w:rPr>
              <w:t>Select your bucket → Delete → type bucket name → Delete</w:t>
            </w:r>
          </w:p>
        </w:tc>
      </w:tr>
    </w:tbl>
    <w:p w:rsidR="00F2703E" w:rsidRDefault="00F2703E" w14:paraId="579D061A" w14:textId="77777777">
      <w:pPr>
        <w:spacing w:before="40" w:after="40"/>
      </w:pPr>
    </w:p>
    <w:p w:rsidR="00F2703E" w:rsidRDefault="00F2703E" w14:paraId="579D061B" w14:textId="77777777">
      <w:pPr>
        <w:spacing w:before="40" w:after="40"/>
      </w:pPr>
    </w:p>
    <w:tbl>
      <w:tblPr>
        <w:tblW w:w="9360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03E" w14:paraId="579D0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007A7A" w:sz="10" w:space="0"/>
              <w:left w:val="single" w:color="007A7A" w:sz="10" w:space="0"/>
              <w:bottom w:val="single" w:color="007A7A" w:sz="10" w:space="0"/>
              <w:right w:val="single" w:color="007A7A" w:sz="10" w:space="0"/>
            </w:tcBorders>
            <w:shd w:val="clear" w:color="auto" w:fill="EAF4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2703E" w:rsidRDefault="00000000" w14:paraId="579D061C" w14:textId="77777777">
            <w:pPr>
              <w:jc w:val="center"/>
            </w:pPr>
            <w:r>
              <w:rPr>
                <w:b/>
                <w:bCs/>
                <w:color w:val="007A7A"/>
              </w:rPr>
              <w:t>🏁  Lab Complete — Raise your hand when your S3 bucket shows all 3 layers and Athena query results are visible</w:t>
            </w:r>
          </w:p>
        </w:tc>
      </w:tr>
    </w:tbl>
    <w:p w:rsidR="00F2703E" w:rsidRDefault="00F2703E" w14:paraId="579D061E" w14:textId="77777777">
      <w:pPr>
        <w:spacing w:before="40" w:after="40"/>
      </w:pPr>
    </w:p>
    <w:p w:rsidR="00F2703E" w:rsidRDefault="00F2703E" w14:paraId="579D061F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5"/>
        <w:gridCol w:w="2576"/>
        <w:gridCol w:w="3389"/>
      </w:tblGrid>
      <w:tr w:rsidR="00F2703E" w14:paraId="579D0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0" w14:textId="77777777">
            <w:r>
              <w:rPr>
                <w:rFonts w:ascii="Courier New" w:hAnsi="Courier New" w:eastAsia="Courier New" w:cs="Courier New"/>
                <w:b/>
                <w:bCs/>
                <w:color w:val="90EE90"/>
                <w:sz w:val="17"/>
                <w:szCs w:val="17"/>
              </w:rPr>
              <w:t>EC2 Script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1" w14:textId="77777777">
            <w:r>
              <w:rPr>
                <w:b/>
                <w:bCs/>
                <w:color w:val="FFFFFF"/>
                <w:sz w:val="17"/>
                <w:szCs w:val="17"/>
              </w:rPr>
              <w:t>Console Action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2" w14:textId="77777777">
            <w:r>
              <w:rPr>
                <w:b/>
                <w:bCs/>
                <w:color w:val="FFFFFF"/>
                <w:sz w:val="17"/>
                <w:szCs w:val="17"/>
              </w:rPr>
              <w:t>What it means</w:t>
            </w:r>
          </w:p>
        </w:tc>
      </w:tr>
      <w:tr w:rsidR="00F2703E" w14:paraId="579D0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2A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4" w14:textId="77777777">
            <w:proofErr w:type="spellStart"/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 xml:space="preserve"> -p data/bronze/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5" w14:textId="77777777">
            <w:r>
              <w:rPr>
                <w:color w:val="007A7A"/>
                <w:sz w:val="17"/>
                <w:szCs w:val="17"/>
              </w:rPr>
              <w:t>S3 Create folder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6" w14:textId="77777777">
            <w:r>
              <w:rPr>
                <w:color w:val="0D1B2A"/>
                <w:sz w:val="17"/>
                <w:szCs w:val="17"/>
              </w:rPr>
              <w:t>Same prefix structure, real S3</w:t>
            </w:r>
          </w:p>
        </w:tc>
      </w:tr>
      <w:tr w:rsidR="00F2703E" w14:paraId="579D0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2A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8" w14:textId="77777777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python3 ingest_bronze.py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9" w14:textId="77777777">
            <w:r>
              <w:rPr>
                <w:color w:val="007A7A"/>
                <w:sz w:val="17"/>
                <w:szCs w:val="17"/>
              </w:rPr>
              <w:t>Download → Upload to S3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A" w14:textId="77777777">
            <w:r>
              <w:rPr>
                <w:color w:val="0D1B2A"/>
                <w:sz w:val="17"/>
                <w:szCs w:val="17"/>
              </w:rPr>
              <w:t>Trainer-provided files, storage on S3</w:t>
            </w:r>
          </w:p>
        </w:tc>
      </w:tr>
      <w:tr w:rsidR="00F2703E" w14:paraId="579D0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2A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C" w14:textId="77777777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python3 transform_silver.py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D" w14:textId="77777777">
            <w:r>
              <w:rPr>
                <w:color w:val="007A7A"/>
                <w:sz w:val="17"/>
                <w:szCs w:val="17"/>
              </w:rPr>
              <w:t>Download → Upload Silver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2E" w14:textId="77777777">
            <w:r>
              <w:rPr>
                <w:color w:val="0D1B2A"/>
                <w:sz w:val="17"/>
                <w:szCs w:val="17"/>
              </w:rPr>
              <w:t>Bronze filter → Silver layer</w:t>
            </w:r>
          </w:p>
        </w:tc>
      </w:tr>
      <w:tr w:rsidR="00F2703E" w14:paraId="579D0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2A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0" w14:textId="77777777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python3 aggregate_gold.py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1" w14:textId="77777777">
            <w:r>
              <w:rPr>
                <w:color w:val="007A7A"/>
                <w:sz w:val="17"/>
                <w:szCs w:val="17"/>
              </w:rPr>
              <w:t>Download → Upload Gold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2" w14:textId="77777777">
            <w:r>
              <w:rPr>
                <w:color w:val="0D1B2A"/>
                <w:sz w:val="17"/>
                <w:szCs w:val="17"/>
              </w:rPr>
              <w:t>Silver aggregate → Gold layer</w:t>
            </w:r>
          </w:p>
        </w:tc>
      </w:tr>
      <w:tr w:rsidR="00F2703E" w14:paraId="579D0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2A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4" w14:textId="77777777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python3 query_datalake.py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5" w14:textId="77777777">
            <w:r>
              <w:rPr>
                <w:color w:val="007A7A"/>
                <w:sz w:val="17"/>
                <w:szCs w:val="17"/>
              </w:rPr>
              <w:t>Athena SQL on S3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6" w14:textId="77777777">
            <w:r>
              <w:rPr>
                <w:color w:val="0D1B2A"/>
                <w:sz w:val="17"/>
                <w:szCs w:val="17"/>
              </w:rPr>
              <w:t>Real serverless SQL, no DB</w:t>
            </w:r>
          </w:p>
        </w:tc>
      </w:tr>
      <w:tr w:rsidR="00F2703E" w14:paraId="579D0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2A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8" w14:textId="77777777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python3 lifecycle_sim.py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9" w14:textId="77777777">
            <w:r>
              <w:rPr>
                <w:color w:val="007A7A"/>
                <w:sz w:val="17"/>
                <w:szCs w:val="17"/>
              </w:rPr>
              <w:t>S3 Lifecycle rule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A" w14:textId="77777777">
            <w:r>
              <w:rPr>
                <w:color w:val="0D1B2A"/>
                <w:sz w:val="17"/>
                <w:szCs w:val="17"/>
              </w:rPr>
              <w:t>Real auto-tiering in AWS</w:t>
            </w:r>
          </w:p>
        </w:tc>
      </w:tr>
      <w:tr w:rsidR="00F2703E" w14:paraId="579D06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2A1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C" w14:textId="77777777">
            <w:r>
              <w:rPr>
                <w:rFonts w:ascii="Courier New" w:hAnsi="Courier New" w:eastAsia="Courier New" w:cs="Courier New"/>
                <w:color w:val="666666"/>
                <w:sz w:val="17"/>
                <w:szCs w:val="17"/>
              </w:rPr>
              <w:t>find data/ -type f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D" w14:textId="77777777">
            <w:r>
              <w:rPr>
                <w:color w:val="007A7A"/>
                <w:sz w:val="17"/>
                <w:szCs w:val="17"/>
              </w:rPr>
              <w:t>Browse S3 bucket</w:t>
            </w:r>
          </w:p>
        </w:tc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703E" w:rsidRDefault="00000000" w14:paraId="579D063E" w14:textId="77777777">
            <w:r>
              <w:rPr>
                <w:color w:val="0D1B2A"/>
                <w:sz w:val="17"/>
                <w:szCs w:val="17"/>
              </w:rPr>
              <w:t>Your real data lake</w:t>
            </w:r>
          </w:p>
        </w:tc>
      </w:tr>
    </w:tbl>
    <w:p w:rsidR="00843300" w:rsidRDefault="00843300" w14:paraId="579D0640" w14:textId="77777777"/>
    <w:sectPr w:rsidR="00843300">
      <w:headerReference w:type="default" r:id="rId7"/>
      <w:pgSz w:w="12240" w:h="15840" w:orient="portrait"/>
      <w:pgMar w:top="1080" w:right="1080" w:bottom="1080" w:left="1080" w:header="708" w:footer="708" w:gutter="0"/>
      <w:cols w:space="720"/>
      <w:docGrid w:linePitch="360"/>
      <w:footerReference w:type="default" r:id="R0405a05cf0a74bd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3300" w:rsidRDefault="00843300" w14:paraId="4C12447B" w14:textId="77777777">
      <w:pPr>
        <w:spacing w:before="0" w:after="0"/>
      </w:pPr>
      <w:r>
        <w:separator/>
      </w:r>
    </w:p>
  </w:endnote>
  <w:endnote w:type="continuationSeparator" w:id="0">
    <w:p w:rsidR="00843300" w:rsidRDefault="00843300" w14:paraId="0EBEDB14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1ECF1FC" w:rsidTr="21ECF1FC" w14:paraId="796536E7">
      <w:trPr>
        <w:trHeight w:val="300"/>
      </w:trPr>
      <w:tc>
        <w:tcPr>
          <w:tcW w:w="3360" w:type="dxa"/>
          <w:tcMar/>
        </w:tcPr>
        <w:p w:rsidR="21ECF1FC" w:rsidP="21ECF1FC" w:rsidRDefault="21ECF1FC" w14:paraId="6B895AAB" w14:textId="14DF5247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1ECF1FC" w:rsidP="21ECF1FC" w:rsidRDefault="21ECF1FC" w14:paraId="6B2AC223" w14:textId="0A83FE0C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1ECF1FC" w:rsidP="21ECF1FC" w:rsidRDefault="21ECF1FC" w14:paraId="730CB17A" w14:textId="43F11EAD">
          <w:pPr>
            <w:pStyle w:val="Header"/>
            <w:bidi w:val="0"/>
            <w:ind w:right="-115"/>
            <w:jc w:val="right"/>
          </w:pPr>
        </w:p>
      </w:tc>
    </w:tr>
  </w:tbl>
  <w:p w:rsidR="21ECF1FC" w:rsidP="21ECF1FC" w:rsidRDefault="21ECF1FC" w14:paraId="44C5924F" w14:textId="3B4632A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3300" w:rsidRDefault="00843300" w14:paraId="56B130A9" w14:textId="77777777">
      <w:pPr>
        <w:spacing w:before="0" w:after="0"/>
      </w:pPr>
      <w:r>
        <w:separator/>
      </w:r>
    </w:p>
  </w:footnote>
  <w:footnote w:type="continuationSeparator" w:id="0">
    <w:p w:rsidR="00843300" w:rsidRDefault="00843300" w14:paraId="5572C9FC" w14:textId="7777777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00"/>
      <w:gridCol w:w="4360"/>
    </w:tblGrid>
    <w:tr w:rsidR="00F2703E" w14:paraId="579D0642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</w:tcPr>
        <w:p w:rsidR="00F2703E" w:rsidRDefault="00000000" w14:paraId="579D0640" w14:textId="77777777">
          <w:r>
            <w:rPr>
              <w:color w:val="666666"/>
              <w:sz w:val="16"/>
              <w:szCs w:val="16"/>
            </w:rPr>
            <w:t>S3 Data Lake Lab — AWS Console  ·  Day 3  ·  Sigma Data Tech</w:t>
          </w:r>
        </w:p>
      </w:tc>
      <w:tc>
        <w:tcPr>
          <w:tcW w:w="4360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</w:tcPr>
        <w:p w:rsidR="00F2703E" w:rsidRDefault="00000000" w14:paraId="579D0641" w14:textId="77777777">
          <w:pPr>
            <w:jc w:val="right"/>
          </w:pPr>
          <w:r>
            <w:rPr>
              <w:color w:val="666666"/>
              <w:sz w:val="16"/>
              <w:szCs w:val="16"/>
            </w:rPr>
            <w:t>ap-south-1 (Mumbai)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D41C3"/>
    <w:multiLevelType w:val="hybridMultilevel"/>
    <w:tmpl w:val="5808A974"/>
    <w:lvl w:ilvl="0" w:tplc="334EA65C">
      <w:start w:val="1"/>
      <w:numFmt w:val="bullet"/>
      <w:lvlText w:val="●"/>
      <w:lvlJc w:val="left"/>
      <w:pPr>
        <w:ind w:left="720" w:hanging="360"/>
      </w:pPr>
    </w:lvl>
    <w:lvl w:ilvl="1" w:tplc="C5F0355C">
      <w:start w:val="1"/>
      <w:numFmt w:val="bullet"/>
      <w:lvlText w:val="○"/>
      <w:lvlJc w:val="left"/>
      <w:pPr>
        <w:ind w:left="1440" w:hanging="360"/>
      </w:pPr>
    </w:lvl>
    <w:lvl w:ilvl="2" w:tplc="9092AD86">
      <w:start w:val="1"/>
      <w:numFmt w:val="bullet"/>
      <w:lvlText w:val="■"/>
      <w:lvlJc w:val="left"/>
      <w:pPr>
        <w:ind w:left="2160" w:hanging="360"/>
      </w:pPr>
    </w:lvl>
    <w:lvl w:ilvl="3" w:tplc="78AA919E">
      <w:start w:val="1"/>
      <w:numFmt w:val="bullet"/>
      <w:lvlText w:val="●"/>
      <w:lvlJc w:val="left"/>
      <w:pPr>
        <w:ind w:left="2880" w:hanging="360"/>
      </w:pPr>
    </w:lvl>
    <w:lvl w:ilvl="4" w:tplc="FB162B54">
      <w:start w:val="1"/>
      <w:numFmt w:val="bullet"/>
      <w:lvlText w:val="○"/>
      <w:lvlJc w:val="left"/>
      <w:pPr>
        <w:ind w:left="3600" w:hanging="360"/>
      </w:pPr>
    </w:lvl>
    <w:lvl w:ilvl="5" w:tplc="7D92A94C">
      <w:start w:val="1"/>
      <w:numFmt w:val="bullet"/>
      <w:lvlText w:val="■"/>
      <w:lvlJc w:val="left"/>
      <w:pPr>
        <w:ind w:left="4320" w:hanging="360"/>
      </w:pPr>
    </w:lvl>
    <w:lvl w:ilvl="6" w:tplc="5314864C">
      <w:start w:val="1"/>
      <w:numFmt w:val="bullet"/>
      <w:lvlText w:val="●"/>
      <w:lvlJc w:val="left"/>
      <w:pPr>
        <w:ind w:left="5040" w:hanging="360"/>
      </w:pPr>
    </w:lvl>
    <w:lvl w:ilvl="7" w:tplc="9FA2A6FC">
      <w:start w:val="1"/>
      <w:numFmt w:val="bullet"/>
      <w:lvlText w:val="●"/>
      <w:lvlJc w:val="left"/>
      <w:pPr>
        <w:ind w:left="5760" w:hanging="360"/>
      </w:pPr>
    </w:lvl>
    <w:lvl w:ilvl="8" w:tplc="A33A6B00">
      <w:start w:val="1"/>
      <w:numFmt w:val="bullet"/>
      <w:lvlText w:val="●"/>
      <w:lvlJc w:val="left"/>
      <w:pPr>
        <w:ind w:left="6480" w:hanging="360"/>
      </w:pPr>
    </w:lvl>
  </w:abstractNum>
  <w:num w:numId="1" w16cid:durableId="1250122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03E"/>
    <w:rsid w:val="00171771"/>
    <w:rsid w:val="0022680E"/>
    <w:rsid w:val="0032205B"/>
    <w:rsid w:val="003F7793"/>
    <w:rsid w:val="00527C09"/>
    <w:rsid w:val="005D7BB5"/>
    <w:rsid w:val="00843300"/>
    <w:rsid w:val="00877B7B"/>
    <w:rsid w:val="00B12E86"/>
    <w:rsid w:val="00BF741C"/>
    <w:rsid w:val="00CB6D79"/>
    <w:rsid w:val="00CD67C7"/>
    <w:rsid w:val="00CE27BB"/>
    <w:rsid w:val="00E8712B"/>
    <w:rsid w:val="00F2703E"/>
    <w:rsid w:val="00FF62EE"/>
    <w:rsid w:val="21ECF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0463"/>
  <w15:docId w15:val="{B0285A65-497F-4D68-A062-EDC940DB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before="60" w:after="60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21ECF1F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1ECF1F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0405a05cf0a74b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15</revision>
  <dcterms:created xsi:type="dcterms:W3CDTF">2026-03-19T03:21:00.0000000Z</dcterms:created>
  <dcterms:modified xsi:type="dcterms:W3CDTF">2026-03-19T12:20:53.5553751Z</dcterms:modified>
</coreProperties>
</file>