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tabs>
          <w:tab w:val="left" w:pos="1140"/>
        </w:tabs>
        <w:ind w:left="2880" w:firstLine="0"/>
        <w:contextualSpacing w:val="0"/>
        <w:jc w:val="both"/>
        <w:rPr/>
      </w:pPr>
      <w:bookmarkStart w:colFirst="0" w:colLast="0" w:name="_ho24v2n9hobt" w:id="0"/>
      <w:bookmarkEnd w:id="0"/>
      <w:r w:rsidDel="00000000" w:rsidR="00000000" w:rsidRPr="00000000">
        <w:rPr>
          <w:rtl w:val="0"/>
        </w:rPr>
      </w:r>
    </w:p>
    <w:p w:rsidR="00000000" w:rsidDel="00000000" w:rsidP="00000000" w:rsidRDefault="00000000" w:rsidRPr="00000000">
      <w:pPr>
        <w:pStyle w:val="Heading1"/>
        <w:tabs>
          <w:tab w:val="left" w:pos="1140"/>
        </w:tabs>
        <w:ind w:left="2880" w:firstLine="0"/>
        <w:contextualSpacing w:val="0"/>
        <w:jc w:val="both"/>
        <w:rPr/>
      </w:pPr>
      <w:bookmarkStart w:colFirst="0" w:colLast="0" w:name="_aql2emlscry" w:id="1"/>
      <w:bookmarkEnd w:id="1"/>
      <w:r w:rsidDel="00000000" w:rsidR="00000000" w:rsidRPr="00000000">
        <w:rPr>
          <w:rtl w:val="0"/>
        </w:rPr>
      </w:r>
    </w:p>
    <w:p w:rsidR="00000000" w:rsidDel="00000000" w:rsidP="00000000" w:rsidRDefault="00000000" w:rsidRPr="00000000">
      <w:pPr>
        <w:pStyle w:val="Heading1"/>
        <w:tabs>
          <w:tab w:val="left" w:pos="1140"/>
        </w:tabs>
        <w:ind w:left="2880" w:firstLine="0"/>
        <w:contextualSpacing w:val="0"/>
        <w:jc w:val="both"/>
        <w:rPr/>
      </w:pPr>
      <w:bookmarkStart w:colFirst="0" w:colLast="0" w:name="_q35ty4o4rhna" w:id="2"/>
      <w:bookmarkEnd w:id="2"/>
      <w:r w:rsidDel="00000000" w:rsidR="00000000" w:rsidRPr="00000000">
        <w:rPr>
          <w:rtl w:val="0"/>
        </w:rPr>
      </w:r>
    </w:p>
    <w:p w:rsidR="00000000" w:rsidDel="00000000" w:rsidP="00000000" w:rsidRDefault="00000000" w:rsidRPr="00000000">
      <w:pPr>
        <w:pStyle w:val="Heading1"/>
        <w:tabs>
          <w:tab w:val="left" w:pos="1140"/>
        </w:tabs>
        <w:ind w:left="2880" w:firstLine="0"/>
        <w:contextualSpacing w:val="0"/>
        <w:jc w:val="both"/>
        <w:rPr/>
      </w:pPr>
      <w:bookmarkStart w:colFirst="0" w:colLast="0" w:name="_c2iji5763qt5" w:id="3"/>
      <w:bookmarkEnd w:id="3"/>
      <w:r w:rsidDel="00000000" w:rsidR="00000000" w:rsidRPr="00000000">
        <w:rPr>
          <w:rtl w:val="0"/>
        </w:rPr>
        <w:t xml:space="preserve">HTML and CSS</w:t>
      </w:r>
    </w:p>
    <w:p w:rsidR="00000000" w:rsidDel="00000000" w:rsidP="00000000" w:rsidRDefault="00000000" w:rsidRPr="00000000">
      <w:pPr>
        <w:pStyle w:val="Heading1"/>
        <w:tabs>
          <w:tab w:val="left" w:pos="1140"/>
        </w:tabs>
        <w:ind w:left="0" w:firstLine="0"/>
        <w:contextualSpacing w:val="0"/>
        <w:jc w:val="both"/>
        <w:rPr/>
      </w:pPr>
      <w:bookmarkStart w:colFirst="0" w:colLast="0" w:name="_kdckst25tp9g" w:id="4"/>
      <w:bookmarkEnd w:id="4"/>
      <w:r w:rsidDel="00000000" w:rsidR="00000000" w:rsidRPr="00000000">
        <w:rPr>
          <w:rtl w:val="0"/>
        </w:rPr>
      </w:r>
    </w:p>
    <w:p w:rsidR="00000000" w:rsidDel="00000000" w:rsidP="00000000" w:rsidRDefault="00000000" w:rsidRPr="00000000">
      <w:pPr>
        <w:tabs>
          <w:tab w:val="left" w:pos="1140"/>
        </w:tabs>
        <w:contextualSpacing w:val="0"/>
        <w:rPr/>
      </w:pPr>
      <w:r w:rsidDel="00000000" w:rsidR="00000000" w:rsidRPr="00000000">
        <w:rPr>
          <w:rtl w:val="0"/>
        </w:rPr>
      </w:r>
    </w:p>
    <w:p w:rsidR="00000000" w:rsidDel="00000000" w:rsidP="00000000" w:rsidRDefault="00000000" w:rsidRPr="00000000">
      <w:pPr>
        <w:tabs>
          <w:tab w:val="left" w:pos="1140"/>
        </w:tabs>
        <w:contextualSpacing w:val="0"/>
        <w:rPr/>
      </w:pPr>
      <w:r w:rsidDel="00000000" w:rsidR="00000000" w:rsidRPr="00000000">
        <w:rPr>
          <w:rtl w:val="0"/>
        </w:rPr>
      </w:r>
    </w:p>
    <w:p w:rsidR="00000000" w:rsidDel="00000000" w:rsidP="00000000" w:rsidRDefault="00000000" w:rsidRPr="00000000">
      <w:pPr>
        <w:tabs>
          <w:tab w:val="left" w:pos="1140"/>
        </w:tabs>
        <w:contextualSpacing w:val="0"/>
        <w:rPr/>
      </w:pPr>
      <w:r w:rsidDel="00000000" w:rsidR="00000000" w:rsidRPr="00000000">
        <w:rPr>
          <w:rtl w:val="0"/>
        </w:rPr>
      </w:r>
    </w:p>
    <w:p w:rsidR="00000000" w:rsidDel="00000000" w:rsidP="00000000" w:rsidRDefault="00000000" w:rsidRPr="00000000">
      <w:pPr>
        <w:tabs>
          <w:tab w:val="left" w:pos="1140"/>
        </w:tabs>
        <w:contextualSpacing w:val="0"/>
        <w:rPr/>
      </w:pPr>
      <w:r w:rsidDel="00000000" w:rsidR="00000000" w:rsidRPr="00000000">
        <w:rPr>
          <w:rtl w:val="0"/>
        </w:rPr>
      </w:r>
    </w:p>
    <w:p w:rsidR="00000000" w:rsidDel="00000000" w:rsidP="00000000" w:rsidRDefault="00000000" w:rsidRPr="00000000">
      <w:pPr>
        <w:tabs>
          <w:tab w:val="left" w:pos="1140"/>
        </w:tabs>
        <w:contextualSpacing w:val="0"/>
        <w:rPr/>
      </w:pPr>
      <w:r w:rsidDel="00000000" w:rsidR="00000000" w:rsidRPr="00000000">
        <w:rPr>
          <w:rtl w:val="0"/>
        </w:rPr>
      </w:r>
    </w:p>
    <w:p w:rsidR="00000000" w:rsidDel="00000000" w:rsidP="00000000" w:rsidRDefault="00000000" w:rsidRPr="00000000">
      <w:pPr>
        <w:tabs>
          <w:tab w:val="left" w:pos="1140"/>
        </w:tabs>
        <w:contextualSpacing w:val="0"/>
        <w:rPr/>
      </w:pPr>
      <w:r w:rsidDel="00000000" w:rsidR="00000000" w:rsidRPr="00000000">
        <w:rPr>
          <w:rtl w:val="0"/>
        </w:rPr>
      </w:r>
    </w:p>
    <w:p w:rsidR="00000000" w:rsidDel="00000000" w:rsidP="00000000" w:rsidRDefault="00000000" w:rsidRPr="00000000">
      <w:pPr>
        <w:tabs>
          <w:tab w:val="left" w:pos="1140"/>
        </w:tabs>
        <w:contextualSpacing w:val="0"/>
        <w:rPr/>
      </w:pPr>
      <w:r w:rsidDel="00000000" w:rsidR="00000000" w:rsidRPr="00000000">
        <w:rPr>
          <w:rtl w:val="0"/>
        </w:rPr>
      </w:r>
    </w:p>
    <w:p w:rsidR="00000000" w:rsidDel="00000000" w:rsidP="00000000" w:rsidRDefault="00000000" w:rsidRPr="00000000">
      <w:pPr>
        <w:tabs>
          <w:tab w:val="left" w:pos="1140"/>
        </w:tabs>
        <w:contextualSpacing w:val="0"/>
        <w:rPr/>
      </w:pPr>
      <w:r w:rsidDel="00000000" w:rsidR="00000000" w:rsidRPr="00000000">
        <w:rPr>
          <w:rtl w:val="0"/>
        </w:rPr>
      </w:r>
    </w:p>
    <w:p w:rsidR="00000000" w:rsidDel="00000000" w:rsidP="00000000" w:rsidRDefault="00000000" w:rsidRPr="00000000">
      <w:pPr>
        <w:pStyle w:val="Heading1"/>
        <w:tabs>
          <w:tab w:val="left" w:pos="1140"/>
        </w:tabs>
        <w:ind w:left="0" w:firstLine="0"/>
        <w:contextualSpacing w:val="0"/>
        <w:jc w:val="both"/>
        <w:rPr/>
      </w:pPr>
      <w:bookmarkStart w:colFirst="0" w:colLast="0" w:name="_4z3mvnvd7yyg" w:id="5"/>
      <w:bookmarkEnd w:id="5"/>
      <w:r w:rsidDel="00000000" w:rsidR="00000000" w:rsidRPr="00000000">
        <w:rPr>
          <w:rtl w:val="0"/>
        </w:rPr>
      </w:r>
    </w:p>
    <w:p w:rsidR="00000000" w:rsidDel="00000000" w:rsidP="00000000" w:rsidRDefault="00000000" w:rsidRPr="00000000">
      <w:pPr>
        <w:tabs>
          <w:tab w:val="left" w:pos="1140"/>
        </w:tabs>
        <w:contextualSpacing w:val="0"/>
        <w:rPr/>
      </w:pPr>
      <w:r w:rsidDel="00000000" w:rsidR="00000000" w:rsidRPr="00000000">
        <w:rPr>
          <w:rtl w:val="0"/>
        </w:rPr>
      </w:r>
    </w:p>
    <w:p w:rsidR="00000000" w:rsidDel="00000000" w:rsidP="00000000" w:rsidRDefault="00000000" w:rsidRPr="00000000">
      <w:pPr>
        <w:pStyle w:val="Heading1"/>
        <w:tabs>
          <w:tab w:val="left" w:pos="1140"/>
        </w:tabs>
        <w:ind w:left="2160" w:firstLine="720"/>
        <w:contextualSpacing w:val="0"/>
        <w:jc w:val="both"/>
        <w:rPr/>
      </w:pPr>
      <w:bookmarkStart w:colFirst="0" w:colLast="0" w:name="_m9ej9tg6jod1" w:id="6"/>
      <w:bookmarkEnd w:id="6"/>
      <w:r w:rsidDel="00000000" w:rsidR="00000000" w:rsidRPr="00000000">
        <w:rPr>
          <w:rtl w:val="0"/>
        </w:rPr>
        <w:t xml:space="preserve"> CONTENTS</w:t>
      </w:r>
    </w:p>
    <w:p w:rsidR="00000000" w:rsidDel="00000000" w:rsidP="00000000" w:rsidRDefault="00000000" w:rsidRPr="00000000">
      <w:pPr>
        <w:tabs>
          <w:tab w:val="left" w:pos="1140"/>
        </w:tabs>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gjdgxs">
            <w:r w:rsidDel="00000000" w:rsidR="00000000" w:rsidRPr="00000000">
              <w:rPr>
                <w:b w:val="1"/>
                <w:rtl w:val="0"/>
              </w:rPr>
              <w:t xml:space="preserve">HTML and CSS</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sqcjg6utzbcu">
            <w:r w:rsidDel="00000000" w:rsidR="00000000" w:rsidRPr="00000000">
              <w:rPr>
                <w:rtl w:val="0"/>
              </w:rPr>
              <w:t xml:space="preserve">TAGS</w:t>
            </w:r>
          </w:hyperlink>
          <w:r w:rsidDel="00000000" w:rsidR="00000000" w:rsidRPr="00000000">
            <w:rPr>
              <w:rtl w:val="0"/>
            </w:rPr>
            <w:tab/>
          </w:r>
          <w:r w:rsidDel="00000000" w:rsidR="00000000" w:rsidRPr="00000000">
            <w:fldChar w:fldCharType="begin"/>
            <w:instrText xml:space="preserve"> PAGEREF _sqcjg6utzbcu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jqt0mq2zaa6y">
            <w:r w:rsidDel="00000000" w:rsidR="00000000" w:rsidRPr="00000000">
              <w:rPr>
                <w:b w:val="1"/>
                <w:rtl w:val="0"/>
              </w:rPr>
              <w:t xml:space="preserve">What is CSS?</w:t>
            </w:r>
          </w:hyperlink>
          <w:r w:rsidDel="00000000" w:rsidR="00000000" w:rsidRPr="00000000">
            <w:rPr>
              <w:b w:val="1"/>
              <w:rtl w:val="0"/>
            </w:rPr>
            <w:tab/>
          </w:r>
          <w:r w:rsidDel="00000000" w:rsidR="00000000" w:rsidRPr="00000000">
            <w:fldChar w:fldCharType="begin"/>
            <w:instrText xml:space="preserve"> PAGEREF _jqt0mq2zaa6y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5ohi8gjo6psw">
            <w:r w:rsidDel="00000000" w:rsidR="00000000" w:rsidRPr="00000000">
              <w:rPr>
                <w:rtl w:val="0"/>
              </w:rPr>
              <w:t xml:space="preserve">CSS Elements</w:t>
            </w:r>
          </w:hyperlink>
          <w:r w:rsidDel="00000000" w:rsidR="00000000" w:rsidRPr="00000000">
            <w:rPr>
              <w:rtl w:val="0"/>
            </w:rPr>
            <w:tab/>
          </w:r>
          <w:r w:rsidDel="00000000" w:rsidR="00000000" w:rsidRPr="00000000">
            <w:fldChar w:fldCharType="begin"/>
            <w:instrText xml:space="preserve"> PAGEREF _5ohi8gjo6psw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2rlaxeg2xlto">
            <w:r w:rsidDel="00000000" w:rsidR="00000000" w:rsidRPr="00000000">
              <w:rPr>
                <w:b w:val="1"/>
                <w:rtl w:val="0"/>
              </w:rPr>
              <w:t xml:space="preserve">960 GRID SYSTEM</w:t>
            </w:r>
          </w:hyperlink>
          <w:r w:rsidDel="00000000" w:rsidR="00000000" w:rsidRPr="00000000">
            <w:rPr>
              <w:b w:val="1"/>
              <w:rtl w:val="0"/>
            </w:rPr>
            <w:tab/>
          </w:r>
          <w:r w:rsidDel="00000000" w:rsidR="00000000" w:rsidRPr="00000000">
            <w:fldChar w:fldCharType="begin"/>
            <w:instrText xml:space="preserve"> PAGEREF _2rlaxeg2xlto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27ln6zqeq4yc">
            <w:r w:rsidDel="00000000" w:rsidR="00000000" w:rsidRPr="00000000">
              <w:rPr>
                <w:rtl w:val="0"/>
              </w:rPr>
              <w:t xml:space="preserve">Push Me, Pull Me</w:t>
            </w:r>
          </w:hyperlink>
          <w:r w:rsidDel="00000000" w:rsidR="00000000" w:rsidRPr="00000000">
            <w:rPr>
              <w:rtl w:val="0"/>
            </w:rPr>
            <w:tab/>
          </w:r>
          <w:r w:rsidDel="00000000" w:rsidR="00000000" w:rsidRPr="00000000">
            <w:fldChar w:fldCharType="begin"/>
            <w:instrText xml:space="preserve"> PAGEREF _27ln6zqeq4yc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bxb5gal2f49c">
            <w:r w:rsidDel="00000000" w:rsidR="00000000" w:rsidRPr="00000000">
              <w:rPr>
                <w:rtl w:val="0"/>
              </w:rPr>
              <w:t xml:space="preserve">Before pushing/pulling:</w:t>
            </w:r>
          </w:hyperlink>
          <w:r w:rsidDel="00000000" w:rsidR="00000000" w:rsidRPr="00000000">
            <w:rPr>
              <w:rtl w:val="0"/>
            </w:rPr>
            <w:tab/>
          </w:r>
          <w:r w:rsidDel="00000000" w:rsidR="00000000" w:rsidRPr="00000000">
            <w:fldChar w:fldCharType="begin"/>
            <w:instrText xml:space="preserve"> PAGEREF _bxb5gal2f49c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60" w:line="240" w:lineRule="auto"/>
            <w:ind w:left="360" w:firstLine="0"/>
            <w:contextualSpacing w:val="0"/>
            <w:rPr/>
          </w:pPr>
          <w:hyperlink w:anchor="_h914vdcucarc">
            <w:r w:rsidDel="00000000" w:rsidR="00000000" w:rsidRPr="00000000">
              <w:rPr>
                <w:rtl w:val="0"/>
              </w:rPr>
              <w:t xml:space="preserve">Wide Open Spaces</w:t>
            </w:r>
          </w:hyperlink>
          <w:r w:rsidDel="00000000" w:rsidR="00000000" w:rsidRPr="00000000">
            <w:rPr>
              <w:rtl w:val="0"/>
            </w:rPr>
            <w:tab/>
          </w:r>
          <w:r w:rsidDel="00000000" w:rsidR="00000000" w:rsidRPr="00000000">
            <w:fldChar w:fldCharType="begin"/>
            <w:instrText xml:space="preserve"> PAGEREF _h914vdcucarc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tabs>
          <w:tab w:val="left" w:pos="1140"/>
        </w:tabs>
        <w:ind w:left="0" w:firstLine="0"/>
        <w:contextualSpacing w:val="0"/>
        <w:jc w:val="both"/>
        <w:rPr/>
      </w:pPr>
      <w:bookmarkStart w:colFirst="0" w:colLast="0" w:name="_2dk7coso9oib" w:id="7"/>
      <w:bookmarkEnd w:id="7"/>
      <w:r w:rsidDel="00000000" w:rsidR="00000000" w:rsidRPr="00000000">
        <w:rPr>
          <w:rtl w:val="0"/>
        </w:rPr>
      </w:r>
    </w:p>
    <w:p w:rsidR="00000000" w:rsidDel="00000000" w:rsidP="00000000" w:rsidRDefault="00000000" w:rsidRPr="00000000">
      <w:pPr>
        <w:tabs>
          <w:tab w:val="left" w:pos="1140"/>
        </w:tabs>
        <w:contextualSpacing w:val="0"/>
        <w:rPr/>
      </w:pPr>
      <w:r w:rsidDel="00000000" w:rsidR="00000000" w:rsidRPr="00000000">
        <w:rPr>
          <w:rtl w:val="0"/>
        </w:rPr>
      </w:r>
    </w:p>
    <w:p w:rsidR="00000000" w:rsidDel="00000000" w:rsidP="00000000" w:rsidRDefault="00000000" w:rsidRPr="00000000">
      <w:pPr>
        <w:tabs>
          <w:tab w:val="left" w:pos="1140"/>
        </w:tabs>
        <w:contextualSpacing w:val="0"/>
        <w:rPr/>
      </w:pPr>
      <w:r w:rsidDel="00000000" w:rsidR="00000000" w:rsidRPr="00000000">
        <w:rPr>
          <w:rtl w:val="0"/>
        </w:rPr>
      </w:r>
    </w:p>
    <w:p w:rsidR="00000000" w:rsidDel="00000000" w:rsidP="00000000" w:rsidRDefault="00000000" w:rsidRPr="00000000">
      <w:pPr>
        <w:tabs>
          <w:tab w:val="left" w:pos="1140"/>
        </w:tabs>
        <w:contextualSpacing w:val="0"/>
        <w:rPr/>
      </w:pPr>
      <w:r w:rsidDel="00000000" w:rsidR="00000000" w:rsidRPr="00000000">
        <w:rPr>
          <w:rtl w:val="0"/>
        </w:rPr>
      </w:r>
    </w:p>
    <w:p w:rsidR="00000000" w:rsidDel="00000000" w:rsidP="00000000" w:rsidRDefault="00000000" w:rsidRPr="00000000">
      <w:pPr>
        <w:tabs>
          <w:tab w:val="left" w:pos="1140"/>
        </w:tabs>
        <w:contextualSpacing w:val="0"/>
        <w:rPr/>
      </w:pPr>
      <w:r w:rsidDel="00000000" w:rsidR="00000000" w:rsidRPr="00000000">
        <w:rPr>
          <w:rtl w:val="0"/>
        </w:rPr>
      </w:r>
    </w:p>
    <w:p w:rsidR="00000000" w:rsidDel="00000000" w:rsidP="00000000" w:rsidRDefault="00000000" w:rsidRPr="00000000">
      <w:pPr>
        <w:tabs>
          <w:tab w:val="left" w:pos="1140"/>
        </w:tabs>
        <w:contextualSpacing w:val="0"/>
        <w:rPr/>
      </w:pPr>
      <w:r w:rsidDel="00000000" w:rsidR="00000000" w:rsidRPr="00000000">
        <w:rPr>
          <w:rtl w:val="0"/>
        </w:rPr>
      </w:r>
    </w:p>
    <w:p w:rsidR="00000000" w:rsidDel="00000000" w:rsidP="00000000" w:rsidRDefault="00000000" w:rsidRPr="00000000">
      <w:pPr>
        <w:tabs>
          <w:tab w:val="left" w:pos="1140"/>
        </w:tabs>
        <w:contextualSpacing w:val="0"/>
        <w:rPr/>
      </w:pPr>
      <w:r w:rsidDel="00000000" w:rsidR="00000000" w:rsidRPr="00000000">
        <w:rPr>
          <w:rtl w:val="0"/>
        </w:rPr>
      </w:r>
    </w:p>
    <w:p w:rsidR="00000000" w:rsidDel="00000000" w:rsidP="00000000" w:rsidRDefault="00000000" w:rsidRPr="00000000">
      <w:pPr>
        <w:tabs>
          <w:tab w:val="left" w:pos="1140"/>
        </w:tabs>
        <w:contextualSpacing w:val="0"/>
        <w:rPr/>
      </w:pPr>
      <w:r w:rsidDel="00000000" w:rsidR="00000000" w:rsidRPr="00000000">
        <w:rPr>
          <w:rtl w:val="0"/>
        </w:rPr>
      </w:r>
    </w:p>
    <w:p w:rsidR="00000000" w:rsidDel="00000000" w:rsidP="00000000" w:rsidRDefault="00000000" w:rsidRPr="00000000">
      <w:pPr>
        <w:tabs>
          <w:tab w:val="left" w:pos="1140"/>
        </w:tabs>
        <w:contextualSpacing w:val="0"/>
        <w:rPr/>
      </w:pPr>
      <w:r w:rsidDel="00000000" w:rsidR="00000000" w:rsidRPr="00000000">
        <w:rPr>
          <w:rtl w:val="0"/>
        </w:rPr>
      </w:r>
    </w:p>
    <w:p w:rsidR="00000000" w:rsidDel="00000000" w:rsidP="00000000" w:rsidRDefault="00000000" w:rsidRPr="00000000">
      <w:pPr>
        <w:tabs>
          <w:tab w:val="left" w:pos="1140"/>
        </w:tabs>
        <w:contextualSpacing w:val="0"/>
        <w:rPr/>
      </w:pPr>
      <w:r w:rsidDel="00000000" w:rsidR="00000000" w:rsidRPr="00000000">
        <w:rPr>
          <w:rtl w:val="0"/>
        </w:rPr>
      </w:r>
    </w:p>
    <w:p w:rsidR="00000000" w:rsidDel="00000000" w:rsidP="00000000" w:rsidRDefault="00000000" w:rsidRPr="00000000">
      <w:pPr>
        <w:tabs>
          <w:tab w:val="left" w:pos="1140"/>
        </w:tabs>
        <w:contextualSpacing w:val="0"/>
        <w:rPr/>
      </w:pPr>
      <w:r w:rsidDel="00000000" w:rsidR="00000000" w:rsidRPr="00000000">
        <w:rPr>
          <w:rtl w:val="0"/>
        </w:rPr>
      </w:r>
    </w:p>
    <w:p w:rsidR="00000000" w:rsidDel="00000000" w:rsidP="00000000" w:rsidRDefault="00000000" w:rsidRPr="00000000">
      <w:pPr>
        <w:pStyle w:val="Heading1"/>
        <w:tabs>
          <w:tab w:val="left" w:pos="1140"/>
        </w:tabs>
        <w:ind w:left="2160" w:firstLine="720"/>
        <w:contextualSpacing w:val="0"/>
        <w:jc w:val="both"/>
        <w:rPr/>
      </w:pPr>
      <w:bookmarkStart w:colFirst="0" w:colLast="0" w:name="_bb0go3kheyqq" w:id="8"/>
      <w:bookmarkEnd w:id="8"/>
      <w:r w:rsidDel="00000000" w:rsidR="00000000" w:rsidRPr="00000000">
        <w:rPr>
          <w:rtl w:val="0"/>
        </w:rPr>
        <w:t xml:space="preserve">HTML and CSS</w:t>
      </w:r>
    </w:p>
    <w:p w:rsidR="00000000" w:rsidDel="00000000" w:rsidP="00000000" w:rsidRDefault="00000000" w:rsidRPr="00000000">
      <w:pPr>
        <w:contextualSpacing w:val="0"/>
        <w:jc w:val="both"/>
        <w:rPr/>
      </w:pPr>
      <w:r w:rsidDel="00000000" w:rsidR="00000000" w:rsidRPr="00000000">
        <w:rPr>
          <w:rtl w:val="0"/>
        </w:rPr>
        <w:t xml:space="preserve">HTML is the standard markup language for creating Web pages.</w:t>
      </w:r>
    </w:p>
    <w:p w:rsidR="00000000" w:rsidDel="00000000" w:rsidP="00000000" w:rsidRDefault="00000000" w:rsidRPr="00000000">
      <w:pPr>
        <w:numPr>
          <w:ilvl w:val="0"/>
          <w:numId w:val="2"/>
        </w:numPr>
        <w:ind w:left="720" w:hanging="360"/>
        <w:contextualSpacing w:val="0"/>
        <w:jc w:val="both"/>
        <w:rPr/>
      </w:pPr>
      <w:r w:rsidDel="00000000" w:rsidR="00000000" w:rsidRPr="00000000">
        <w:rPr>
          <w:rtl w:val="0"/>
        </w:rPr>
        <w:t xml:space="preserve">HTML stands for Hyper Text Markup Language</w:t>
      </w:r>
    </w:p>
    <w:p w:rsidR="00000000" w:rsidDel="00000000" w:rsidP="00000000" w:rsidRDefault="00000000" w:rsidRPr="00000000">
      <w:pPr>
        <w:numPr>
          <w:ilvl w:val="0"/>
          <w:numId w:val="2"/>
        </w:numPr>
        <w:ind w:left="720" w:hanging="360"/>
        <w:contextualSpacing w:val="0"/>
        <w:jc w:val="both"/>
        <w:rPr/>
      </w:pPr>
      <w:r w:rsidDel="00000000" w:rsidR="00000000" w:rsidRPr="00000000">
        <w:rPr>
          <w:rtl w:val="0"/>
        </w:rPr>
        <w:t xml:space="preserve">HTML describes the structure of Web pages using markup););</w:t>
      </w:r>
    </w:p>
    <w:p w:rsidR="00000000" w:rsidDel="00000000" w:rsidP="00000000" w:rsidRDefault="00000000" w:rsidRPr="00000000">
      <w:pPr>
        <w:numPr>
          <w:ilvl w:val="0"/>
          <w:numId w:val="2"/>
        </w:numPr>
        <w:ind w:left="720" w:hanging="360"/>
        <w:contextualSpacing w:val="0"/>
        <w:jc w:val="both"/>
        <w:rPr/>
      </w:pPr>
      <w:r w:rsidDel="00000000" w:rsidR="00000000" w:rsidRPr="00000000">
        <w:rPr>
          <w:rtl w:val="0"/>
        </w:rPr>
        <w:t xml:space="preserve">HTML elements are the building blocks of HTML pages</w:t>
      </w:r>
    </w:p>
    <w:p w:rsidR="00000000" w:rsidDel="00000000" w:rsidP="00000000" w:rsidRDefault="00000000" w:rsidRPr="00000000">
      <w:pPr>
        <w:numPr>
          <w:ilvl w:val="0"/>
          <w:numId w:val="2"/>
        </w:numPr>
        <w:ind w:left="720" w:hanging="360"/>
        <w:contextualSpacing w:val="0"/>
        <w:jc w:val="both"/>
        <w:rPr/>
      </w:pPr>
      <w:r w:rsidDel="00000000" w:rsidR="00000000" w:rsidRPr="00000000">
        <w:rPr>
          <w:rtl w:val="0"/>
        </w:rPr>
        <w:t xml:space="preserve">HTML elements are represented by tags</w:t>
      </w:r>
    </w:p>
    <w:p w:rsidR="00000000" w:rsidDel="00000000" w:rsidP="00000000" w:rsidRDefault="00000000" w:rsidRPr="00000000">
      <w:pPr>
        <w:numPr>
          <w:ilvl w:val="0"/>
          <w:numId w:val="2"/>
        </w:numPr>
        <w:ind w:left="720" w:hanging="360"/>
        <w:contextualSpacing w:val="0"/>
        <w:jc w:val="both"/>
        <w:rPr/>
      </w:pPr>
      <w:r w:rsidDel="00000000" w:rsidR="00000000" w:rsidRPr="00000000">
        <w:rPr>
          <w:rtl w:val="0"/>
        </w:rPr>
        <w:t xml:space="preserve">HTML tags label pieces of content such as "heading", "paragraph", "table", and so on</w:t>
      </w:r>
    </w:p>
    <w:p w:rsidR="00000000" w:rsidDel="00000000" w:rsidP="00000000" w:rsidRDefault="00000000" w:rsidRPr="00000000">
      <w:pPr>
        <w:numPr>
          <w:ilvl w:val="0"/>
          <w:numId w:val="2"/>
        </w:numPr>
        <w:ind w:left="720" w:hanging="360"/>
        <w:contextualSpacing w:val="0"/>
        <w:jc w:val="both"/>
        <w:rPr/>
      </w:pPr>
      <w:r w:rsidDel="00000000" w:rsidR="00000000" w:rsidRPr="00000000">
        <w:rPr>
          <w:rtl w:val="0"/>
        </w:rPr>
        <w:t xml:space="preserve">Browsers do not display the HTML tags, but use them to render the content of the page</w:t>
      </w:r>
    </w:p>
    <w:p w:rsidR="00000000" w:rsidDel="00000000" w:rsidP="00000000" w:rsidRDefault="00000000" w:rsidRPr="00000000">
      <w:pPr>
        <w:pStyle w:val="Heading2"/>
        <w:contextualSpacing w:val="0"/>
        <w:jc w:val="both"/>
        <w:rPr/>
      </w:pPr>
      <w:bookmarkStart w:colFirst="0" w:colLast="0" w:name="_sqcjg6utzbcu" w:id="9"/>
      <w:bookmarkEnd w:id="9"/>
      <w:r w:rsidDel="00000000" w:rsidR="00000000" w:rsidRPr="00000000">
        <w:rPr>
          <w:rtl w:val="0"/>
        </w:rPr>
        <w:t xml:space="preserve">TAGS</w:t>
      </w:r>
    </w:p>
    <w:tbl>
      <w:tblPr>
        <w:tblStyle w:val="Table1"/>
        <w:tblW w:w="9360.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0.000000000001"/>
        <w:gridCol w:w="4680.000000000001"/>
        <w:tblGridChange w:id="0">
          <w:tblGrid>
            <w:gridCol w:w="4680.000000000001"/>
            <w:gridCol w:w="4680.000000000001"/>
          </w:tblGrid>
        </w:tblGridChange>
      </w:tblGrid>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&lt;!DOCTYPE&gt; </w:t>
              <w:tab/>
              <w:t xml:space="preserve">                                      </w:t>
            </w:r>
          </w:p>
        </w:tc>
        <w:tc>
          <w:tcPr>
            <w:shd w:fill="auto" w:val="clear"/>
            <w:tcMar>
              <w:left w:w="103.0" w:type="dxa"/>
            </w:tcMar>
          </w:tcPr>
          <w:p w:rsidR="00000000" w:rsidDel="00000000" w:rsidP="00000000" w:rsidRDefault="00000000" w:rsidRPr="00000000">
            <w:pPr>
              <w:contextualSpacing w:val="0"/>
              <w:jc w:val="both"/>
              <w:rPr/>
            </w:pPr>
            <w:r w:rsidDel="00000000" w:rsidR="00000000" w:rsidRPr="00000000">
              <w:rPr>
                <w:rtl w:val="0"/>
              </w:rPr>
              <w:t xml:space="preserve">Defines the document type</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&lt;html&gt;</w:t>
              <w:tab/>
              <w:t xml:space="preserve">            </w:t>
            </w:r>
          </w:p>
        </w:tc>
        <w:tc>
          <w:tcPr>
            <w:shd w:fill="auto" w:val="clear"/>
            <w:tcMar>
              <w:left w:w="103.0" w:type="dxa"/>
            </w:tcMar>
          </w:tcPr>
          <w:p w:rsidR="00000000" w:rsidDel="00000000" w:rsidP="00000000" w:rsidRDefault="00000000" w:rsidRPr="00000000">
            <w:pPr>
              <w:contextualSpacing w:val="0"/>
              <w:jc w:val="both"/>
              <w:rPr/>
            </w:pPr>
            <w:r w:rsidDel="00000000" w:rsidR="00000000" w:rsidRPr="00000000">
              <w:rPr>
                <w:rtl w:val="0"/>
              </w:rPr>
              <w:t xml:space="preserve">Defines an HTML document</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&lt;head&gt;</w:t>
              <w:tab/>
              <w:t xml:space="preserve">                                                     </w:t>
            </w:r>
          </w:p>
        </w:tc>
        <w:tc>
          <w:tcPr>
            <w:shd w:fill="auto" w:val="clear"/>
            <w:tcMar>
              <w:left w:w="103.0" w:type="dxa"/>
            </w:tcMar>
          </w:tcPr>
          <w:p w:rsidR="00000000" w:rsidDel="00000000" w:rsidP="00000000" w:rsidRDefault="00000000" w:rsidRPr="00000000">
            <w:pPr>
              <w:contextualSpacing w:val="0"/>
              <w:jc w:val="both"/>
              <w:rPr/>
            </w:pPr>
            <w:r w:rsidDel="00000000" w:rsidR="00000000" w:rsidRPr="00000000">
              <w:rPr>
                <w:rtl w:val="0"/>
              </w:rPr>
              <w:t xml:space="preserve">Defines information about the document</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&lt;title&gt;</w:t>
              <w:tab/>
              <w:t xml:space="preserve">                                                     </w:t>
            </w:r>
          </w:p>
        </w:tc>
        <w:tc>
          <w:tcPr>
            <w:shd w:fill="auto" w:val="clear"/>
            <w:tcMar>
              <w:left w:w="103.0" w:type="dxa"/>
            </w:tcMar>
          </w:tcPr>
          <w:p w:rsidR="00000000" w:rsidDel="00000000" w:rsidP="00000000" w:rsidRDefault="00000000" w:rsidRPr="00000000">
            <w:pPr>
              <w:contextualSpacing w:val="0"/>
              <w:jc w:val="both"/>
              <w:rPr/>
            </w:pPr>
            <w:r w:rsidDel="00000000" w:rsidR="00000000" w:rsidRPr="00000000">
              <w:rPr>
                <w:rtl w:val="0"/>
              </w:rPr>
              <w:t xml:space="preserve">Defines a title for the document</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&lt;body&gt;</w:t>
              <w:tab/>
              <w:t xml:space="preserve">                                                     </w:t>
            </w:r>
          </w:p>
        </w:tc>
        <w:tc>
          <w:tcPr>
            <w:shd w:fill="auto" w:val="clear"/>
            <w:tcMar>
              <w:left w:w="103.0" w:type="dxa"/>
            </w:tcMar>
          </w:tcPr>
          <w:p w:rsidR="00000000" w:rsidDel="00000000" w:rsidP="00000000" w:rsidRDefault="00000000" w:rsidRPr="00000000">
            <w:pPr>
              <w:contextualSpacing w:val="0"/>
              <w:jc w:val="both"/>
              <w:rPr/>
            </w:pPr>
            <w:r w:rsidDel="00000000" w:rsidR="00000000" w:rsidRPr="00000000">
              <w:rPr>
                <w:rtl w:val="0"/>
              </w:rPr>
              <w:t xml:space="preserve">Defines the document's body</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&lt;h1&gt; to &lt;h6&gt;</w:t>
              <w:tab/>
              <w:t xml:space="preserve">                                      </w:t>
            </w:r>
          </w:p>
        </w:tc>
        <w:tc>
          <w:tcPr>
            <w:shd w:fill="auto" w:val="clear"/>
            <w:tcMar>
              <w:left w:w="103.0" w:type="dxa"/>
            </w:tcMar>
          </w:tcPr>
          <w:p w:rsidR="00000000" w:rsidDel="00000000" w:rsidP="00000000" w:rsidRDefault="00000000" w:rsidRPr="00000000">
            <w:pPr>
              <w:contextualSpacing w:val="0"/>
              <w:jc w:val="both"/>
              <w:rPr/>
            </w:pPr>
            <w:r w:rsidDel="00000000" w:rsidR="00000000" w:rsidRPr="00000000">
              <w:rPr>
                <w:rtl w:val="0"/>
              </w:rPr>
              <w:t xml:space="preserve">Defines HTML headings</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&lt;p&gt;</w:t>
              <w:tab/>
              <w:t xml:space="preserve">                                                     </w:t>
            </w:r>
          </w:p>
        </w:tc>
        <w:tc>
          <w:tcPr>
            <w:shd w:fill="auto" w:val="clear"/>
            <w:tcMar>
              <w:left w:w="103.0" w:type="dxa"/>
            </w:tcMar>
          </w:tcPr>
          <w:p w:rsidR="00000000" w:rsidDel="00000000" w:rsidP="00000000" w:rsidRDefault="00000000" w:rsidRPr="00000000">
            <w:pPr>
              <w:contextualSpacing w:val="0"/>
              <w:jc w:val="both"/>
              <w:rPr/>
            </w:pPr>
            <w:r w:rsidDel="00000000" w:rsidR="00000000" w:rsidRPr="00000000">
              <w:rPr>
                <w:rtl w:val="0"/>
              </w:rPr>
              <w:t xml:space="preserve">Defines a paragraph</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&lt;br&gt;</w:t>
              <w:tab/>
              <w:t xml:space="preserve">                                                    </w:t>
            </w:r>
          </w:p>
        </w:tc>
        <w:tc>
          <w:tcPr>
            <w:shd w:fill="auto" w:val="clear"/>
            <w:tcMar>
              <w:left w:w="103.0" w:type="dxa"/>
            </w:tcMar>
          </w:tcPr>
          <w:p w:rsidR="00000000" w:rsidDel="00000000" w:rsidP="00000000" w:rsidRDefault="00000000" w:rsidRPr="00000000">
            <w:pPr>
              <w:contextualSpacing w:val="0"/>
              <w:jc w:val="both"/>
              <w:rPr/>
            </w:pPr>
            <w:r w:rsidDel="00000000" w:rsidR="00000000" w:rsidRPr="00000000">
              <w:rPr>
                <w:rtl w:val="0"/>
              </w:rPr>
              <w:t xml:space="preserve">Inserts a single line break</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&lt;hr&gt;</w:t>
              <w:tab/>
              <w:t xml:space="preserve">                                                    </w:t>
            </w:r>
          </w:p>
        </w:tc>
        <w:tc>
          <w:tcPr>
            <w:shd w:fill="auto" w:val="clear"/>
            <w:tcMar>
              <w:left w:w="103.0" w:type="dxa"/>
            </w:tcMar>
          </w:tcPr>
          <w:p w:rsidR="00000000" w:rsidDel="00000000" w:rsidP="00000000" w:rsidRDefault="00000000" w:rsidRPr="00000000">
            <w:pPr>
              <w:contextualSpacing w:val="0"/>
              <w:jc w:val="both"/>
              <w:rPr/>
            </w:pPr>
            <w:r w:rsidDel="00000000" w:rsidR="00000000" w:rsidRPr="00000000">
              <w:rPr>
                <w:rtl w:val="0"/>
              </w:rPr>
              <w:t xml:space="preserve">Defines a thematic change in the content</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&lt;!--...--&gt;</w:t>
              <w:tab/>
              <w:t xml:space="preserve">                                                    </w:t>
            </w:r>
          </w:p>
        </w:tc>
        <w:tc>
          <w:tcPr>
            <w:shd w:fill="auto" w:val="clear"/>
            <w:tcMar>
              <w:left w:w="103.0" w:type="dxa"/>
            </w:tcMar>
          </w:tcPr>
          <w:p w:rsidR="00000000" w:rsidDel="00000000" w:rsidP="00000000" w:rsidRDefault="00000000" w:rsidRPr="00000000">
            <w:pPr>
              <w:contextualSpacing w:val="0"/>
              <w:jc w:val="both"/>
              <w:rPr/>
            </w:pPr>
            <w:r w:rsidDel="00000000" w:rsidR="00000000" w:rsidRPr="00000000">
              <w:rPr>
                <w:rtl w:val="0"/>
              </w:rPr>
              <w:t xml:space="preserve">Defines a comment</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&lt;b&gt;</w:t>
              <w:tab/>
              <w:t xml:space="preserve">                                                    </w:t>
            </w:r>
          </w:p>
        </w:tc>
        <w:tc>
          <w:tcPr>
            <w:shd w:fill="auto" w:val="clear"/>
            <w:tcMar>
              <w:left w:w="103.0" w:type="dxa"/>
            </w:tcMar>
          </w:tcPr>
          <w:p w:rsidR="00000000" w:rsidDel="00000000" w:rsidP="00000000" w:rsidRDefault="00000000" w:rsidRPr="00000000">
            <w:pPr>
              <w:contextualSpacing w:val="0"/>
              <w:jc w:val="both"/>
              <w:rPr/>
            </w:pPr>
            <w:r w:rsidDel="00000000" w:rsidR="00000000" w:rsidRPr="00000000">
              <w:rPr>
                <w:rtl w:val="0"/>
              </w:rPr>
              <w:t xml:space="preserve">Defines bold text</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&lt;blockquote&gt;</w:t>
              <w:tab/>
              <w:t xml:space="preserve">                                     </w:t>
            </w:r>
          </w:p>
        </w:tc>
        <w:tc>
          <w:tcPr>
            <w:shd w:fill="auto" w:val="clear"/>
            <w:tcMar>
              <w:left w:w="103.0" w:type="dxa"/>
            </w:tcMar>
          </w:tcPr>
          <w:p w:rsidR="00000000" w:rsidDel="00000000" w:rsidP="00000000" w:rsidRDefault="00000000" w:rsidRPr="00000000">
            <w:pPr>
              <w:contextualSpacing w:val="0"/>
              <w:jc w:val="both"/>
              <w:rPr/>
            </w:pPr>
            <w:r w:rsidDel="00000000" w:rsidR="00000000" w:rsidRPr="00000000">
              <w:rPr>
                <w:rtl w:val="0"/>
              </w:rPr>
              <w:t xml:space="preserve">Defines a section that is quoted from another source</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&lt;em&gt;</w:t>
              <w:tab/>
              <w:t xml:space="preserve">                                                    </w:t>
            </w:r>
          </w:p>
        </w:tc>
        <w:tc>
          <w:tcPr>
            <w:shd w:fill="auto" w:val="clear"/>
            <w:tcMar>
              <w:left w:w="103.0" w:type="dxa"/>
            </w:tcMar>
          </w:tcPr>
          <w:p w:rsidR="00000000" w:rsidDel="00000000" w:rsidP="00000000" w:rsidRDefault="00000000" w:rsidRPr="00000000">
            <w:pPr>
              <w:contextualSpacing w:val="0"/>
              <w:jc w:val="both"/>
              <w:rPr/>
            </w:pPr>
            <w:r w:rsidDel="00000000" w:rsidR="00000000" w:rsidRPr="00000000">
              <w:rPr>
                <w:rtl w:val="0"/>
              </w:rPr>
              <w:t xml:space="preserve">Defines emphasized text .</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&lt;i&gt;</w:t>
              <w:tab/>
            </w:r>
          </w:p>
        </w:tc>
        <w:tc>
          <w:tcPr>
            <w:shd w:fill="auto" w:val="clear"/>
            <w:tcMar>
              <w:left w:w="103.0" w:type="dxa"/>
            </w:tcMar>
          </w:tcPr>
          <w:p w:rsidR="00000000" w:rsidDel="00000000" w:rsidP="00000000" w:rsidRDefault="00000000" w:rsidRPr="00000000">
            <w:pPr>
              <w:contextualSpacing w:val="0"/>
              <w:jc w:val="both"/>
              <w:rPr/>
            </w:pPr>
            <w:r w:rsidDel="00000000" w:rsidR="00000000" w:rsidRPr="00000000">
              <w:rPr>
                <w:rtl w:val="0"/>
              </w:rPr>
              <w:t xml:space="preserve">Defines a part of text in italic font</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&lt;mark&gt;</w:t>
              <w:tab/>
            </w:r>
          </w:p>
        </w:tc>
        <w:tc>
          <w:tcPr>
            <w:shd w:fill="auto" w:val="clear"/>
            <w:tcMar>
              <w:left w:w="103.0" w:type="dxa"/>
            </w:tcMar>
          </w:tcPr>
          <w:p w:rsidR="00000000" w:rsidDel="00000000" w:rsidP="00000000" w:rsidRDefault="00000000" w:rsidRPr="00000000">
            <w:pPr>
              <w:contextualSpacing w:val="0"/>
              <w:jc w:val="both"/>
              <w:rPr/>
            </w:pPr>
            <w:r w:rsidDel="00000000" w:rsidR="00000000" w:rsidRPr="00000000">
              <w:rPr>
                <w:rtl w:val="0"/>
              </w:rPr>
              <w:t xml:space="preserve">Defines marked/highlighted text</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&lt;pre&gt;</w:t>
              <w:tab/>
            </w:r>
          </w:p>
        </w:tc>
        <w:tc>
          <w:tcPr>
            <w:shd w:fill="auto" w:val="clear"/>
            <w:tcMar>
              <w:left w:w="103.0" w:type="dxa"/>
            </w:tcMar>
          </w:tcPr>
          <w:p w:rsidR="00000000" w:rsidDel="00000000" w:rsidP="00000000" w:rsidRDefault="00000000" w:rsidRPr="00000000">
            <w:pPr>
              <w:contextualSpacing w:val="0"/>
              <w:jc w:val="both"/>
              <w:rPr/>
            </w:pPr>
            <w:r w:rsidDel="00000000" w:rsidR="00000000" w:rsidRPr="00000000">
              <w:rPr>
                <w:rtl w:val="0"/>
              </w:rPr>
              <w:t xml:space="preserve">Defines preformatted text</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&lt;strong&gt;</w:t>
              <w:tab/>
            </w:r>
          </w:p>
        </w:tc>
        <w:tc>
          <w:tcPr>
            <w:shd w:fill="auto" w:val="clear"/>
            <w:tcMar>
              <w:left w:w="103.0" w:type="dxa"/>
            </w:tcMar>
          </w:tcPr>
          <w:p w:rsidR="00000000" w:rsidDel="00000000" w:rsidP="00000000" w:rsidRDefault="00000000" w:rsidRPr="00000000">
            <w:pPr>
              <w:contextualSpacing w:val="0"/>
              <w:jc w:val="both"/>
              <w:rPr/>
            </w:pPr>
            <w:r w:rsidDel="00000000" w:rsidR="00000000" w:rsidRPr="00000000">
              <w:rPr>
                <w:rtl w:val="0"/>
              </w:rPr>
              <w:t xml:space="preserve">Defines important text</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&lt;sub&gt;</w:t>
              <w:tab/>
            </w:r>
          </w:p>
        </w:tc>
        <w:tc>
          <w:tcPr>
            <w:shd w:fill="auto" w:val="clear"/>
            <w:tcMar>
              <w:left w:w="103.0" w:type="dxa"/>
            </w:tcMar>
          </w:tcPr>
          <w:p w:rsidR="00000000" w:rsidDel="00000000" w:rsidP="00000000" w:rsidRDefault="00000000" w:rsidRPr="00000000">
            <w:pPr>
              <w:contextualSpacing w:val="0"/>
              <w:jc w:val="both"/>
              <w:rPr/>
            </w:pPr>
            <w:r w:rsidDel="00000000" w:rsidR="00000000" w:rsidRPr="00000000">
              <w:rPr>
                <w:rtl w:val="0"/>
              </w:rPr>
              <w:t xml:space="preserve">Defines subscripted text</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&lt;sup&gt;</w:t>
              <w:tab/>
            </w:r>
          </w:p>
        </w:tc>
        <w:tc>
          <w:tcPr>
            <w:shd w:fill="auto" w:val="clear"/>
            <w:tcMar>
              <w:left w:w="103.0" w:type="dxa"/>
            </w:tcMar>
          </w:tcPr>
          <w:p w:rsidR="00000000" w:rsidDel="00000000" w:rsidP="00000000" w:rsidRDefault="00000000" w:rsidRPr="00000000">
            <w:pPr>
              <w:contextualSpacing w:val="0"/>
              <w:jc w:val="both"/>
              <w:rPr/>
            </w:pPr>
            <w:r w:rsidDel="00000000" w:rsidR="00000000" w:rsidRPr="00000000">
              <w:rPr>
                <w:rtl w:val="0"/>
              </w:rPr>
              <w:t xml:space="preserve">Defines superscripted text</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&lt;u&gt;</w:t>
              <w:tab/>
            </w:r>
          </w:p>
        </w:tc>
        <w:tc>
          <w:tcPr>
            <w:shd w:fill="auto" w:val="clear"/>
            <w:tcMar>
              <w:left w:w="103.0" w:type="dxa"/>
            </w:tcMar>
          </w:tcPr>
          <w:p w:rsidR="00000000" w:rsidDel="00000000" w:rsidP="00000000" w:rsidRDefault="00000000" w:rsidRPr="00000000">
            <w:pPr>
              <w:contextualSpacing w:val="0"/>
              <w:jc w:val="both"/>
              <w:rPr/>
            </w:pPr>
            <w:r w:rsidDel="00000000" w:rsidR="00000000" w:rsidRPr="00000000">
              <w:rPr>
                <w:rtl w:val="0"/>
              </w:rPr>
              <w:t xml:space="preserve">Defines text that should be stylistically different from normal text</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&lt;form&gt;</w:t>
              <w:tab/>
            </w:r>
          </w:p>
        </w:tc>
        <w:tc>
          <w:tcPr>
            <w:shd w:fill="auto" w:val="clear"/>
            <w:tcMar>
              <w:left w:w="103.0" w:type="dxa"/>
            </w:tcMar>
          </w:tcPr>
          <w:p w:rsidR="00000000" w:rsidDel="00000000" w:rsidP="00000000" w:rsidRDefault="00000000" w:rsidRPr="00000000">
            <w:pPr>
              <w:contextualSpacing w:val="0"/>
              <w:jc w:val="both"/>
              <w:rPr/>
            </w:pPr>
            <w:r w:rsidDel="00000000" w:rsidR="00000000" w:rsidRPr="00000000">
              <w:rPr>
                <w:rtl w:val="0"/>
              </w:rPr>
              <w:t xml:space="preserve">Defines an HTML form for user input</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&lt;input&gt;</w:t>
              <w:tab/>
            </w:r>
          </w:p>
        </w:tc>
        <w:tc>
          <w:tcPr>
            <w:shd w:fill="auto" w:val="clear"/>
            <w:tcMar>
              <w:left w:w="103.0" w:type="dxa"/>
            </w:tcMar>
          </w:tcPr>
          <w:p w:rsidR="00000000" w:rsidDel="00000000" w:rsidP="00000000" w:rsidRDefault="00000000" w:rsidRPr="00000000">
            <w:pPr>
              <w:contextualSpacing w:val="0"/>
              <w:jc w:val="both"/>
              <w:rPr/>
            </w:pPr>
            <w:r w:rsidDel="00000000" w:rsidR="00000000" w:rsidRPr="00000000">
              <w:rPr>
                <w:rtl w:val="0"/>
              </w:rPr>
              <w:t xml:space="preserve">Defines an input control</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&lt;textarea&gt;</w:t>
              <w:tab/>
            </w:r>
          </w:p>
        </w:tc>
        <w:tc>
          <w:tcPr>
            <w:shd w:fill="auto" w:val="clear"/>
            <w:tcMar>
              <w:left w:w="103.0" w:type="dxa"/>
            </w:tcMar>
          </w:tcPr>
          <w:p w:rsidR="00000000" w:rsidDel="00000000" w:rsidP="00000000" w:rsidRDefault="00000000" w:rsidRPr="00000000">
            <w:pPr>
              <w:contextualSpacing w:val="0"/>
              <w:jc w:val="both"/>
              <w:rPr/>
            </w:pPr>
            <w:r w:rsidDel="00000000" w:rsidR="00000000" w:rsidRPr="00000000">
              <w:rPr>
                <w:rtl w:val="0"/>
              </w:rPr>
              <w:t xml:space="preserve">Defines a multiline input control (text area)</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&lt;button&gt;</w:t>
              <w:tab/>
            </w:r>
          </w:p>
        </w:tc>
        <w:tc>
          <w:tcPr>
            <w:shd w:fill="auto" w:val="clear"/>
            <w:tcMar>
              <w:left w:w="103.0" w:type="dxa"/>
            </w:tcMar>
          </w:tcPr>
          <w:p w:rsidR="00000000" w:rsidDel="00000000" w:rsidP="00000000" w:rsidRDefault="00000000" w:rsidRPr="00000000">
            <w:pPr>
              <w:contextualSpacing w:val="0"/>
              <w:jc w:val="both"/>
              <w:rPr/>
            </w:pPr>
            <w:r w:rsidDel="00000000" w:rsidR="00000000" w:rsidRPr="00000000">
              <w:rPr>
                <w:rtl w:val="0"/>
              </w:rPr>
              <w:t xml:space="preserve">Defines a clickable button</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&lt;select&gt;</w:t>
              <w:tab/>
            </w:r>
          </w:p>
        </w:tc>
        <w:tc>
          <w:tcPr>
            <w:shd w:fill="auto" w:val="clear"/>
            <w:tcMar>
              <w:left w:w="103.0" w:type="dxa"/>
            </w:tcMar>
          </w:tcPr>
          <w:p w:rsidR="00000000" w:rsidDel="00000000" w:rsidP="00000000" w:rsidRDefault="00000000" w:rsidRPr="00000000">
            <w:pPr>
              <w:contextualSpacing w:val="0"/>
              <w:jc w:val="both"/>
              <w:rPr/>
            </w:pPr>
            <w:r w:rsidDel="00000000" w:rsidR="00000000" w:rsidRPr="00000000">
              <w:rPr>
                <w:rtl w:val="0"/>
              </w:rPr>
              <w:t xml:space="preserve">Defines a drop-down list</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&lt;optgroup&gt;</w:t>
              <w:tab/>
            </w:r>
          </w:p>
        </w:tc>
        <w:tc>
          <w:tcPr>
            <w:shd w:fill="auto" w:val="clear"/>
            <w:tcMar>
              <w:left w:w="103.0" w:type="dxa"/>
            </w:tcMar>
          </w:tcPr>
          <w:p w:rsidR="00000000" w:rsidDel="00000000" w:rsidP="00000000" w:rsidRDefault="00000000" w:rsidRPr="00000000">
            <w:pPr>
              <w:contextualSpacing w:val="0"/>
              <w:jc w:val="both"/>
              <w:rPr/>
            </w:pPr>
            <w:r w:rsidDel="00000000" w:rsidR="00000000" w:rsidRPr="00000000">
              <w:rPr>
                <w:rtl w:val="0"/>
              </w:rPr>
              <w:t xml:space="preserve">Defines a group of related options in a drop-down list</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&lt;option&gt;</w:t>
              <w:tab/>
            </w:r>
          </w:p>
        </w:tc>
        <w:tc>
          <w:tcPr>
            <w:shd w:fill="auto" w:val="clear"/>
            <w:tcMar>
              <w:left w:w="103.0" w:type="dxa"/>
            </w:tcMar>
          </w:tcPr>
          <w:p w:rsidR="00000000" w:rsidDel="00000000" w:rsidP="00000000" w:rsidRDefault="00000000" w:rsidRPr="00000000">
            <w:pPr>
              <w:contextualSpacing w:val="0"/>
              <w:jc w:val="both"/>
              <w:rPr/>
            </w:pPr>
            <w:r w:rsidDel="00000000" w:rsidR="00000000" w:rsidRPr="00000000">
              <w:rPr>
                <w:rtl w:val="0"/>
              </w:rPr>
              <w:t xml:space="preserve">Defines an option in a drop-down list</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&lt;label&gt;</w:t>
              <w:tab/>
            </w:r>
          </w:p>
        </w:tc>
        <w:tc>
          <w:tcPr>
            <w:shd w:fill="auto" w:val="clear"/>
            <w:tcMar>
              <w:left w:w="103.0" w:type="dxa"/>
            </w:tcMar>
          </w:tcPr>
          <w:p w:rsidR="00000000" w:rsidDel="00000000" w:rsidP="00000000" w:rsidRDefault="00000000" w:rsidRPr="00000000">
            <w:pPr>
              <w:contextualSpacing w:val="0"/>
              <w:jc w:val="both"/>
              <w:rPr/>
            </w:pPr>
            <w:r w:rsidDel="00000000" w:rsidR="00000000" w:rsidRPr="00000000">
              <w:rPr>
                <w:rtl w:val="0"/>
              </w:rPr>
              <w:t xml:space="preserve">Defines a label for an &lt;input&gt; element</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&lt;fieldset&gt;</w:t>
              <w:tab/>
            </w:r>
          </w:p>
        </w:tc>
        <w:tc>
          <w:tcPr>
            <w:shd w:fill="auto" w:val="clear"/>
            <w:tcMar>
              <w:left w:w="103.0" w:type="dxa"/>
            </w:tcMar>
          </w:tcPr>
          <w:p w:rsidR="00000000" w:rsidDel="00000000" w:rsidP="00000000" w:rsidRDefault="00000000" w:rsidRPr="00000000">
            <w:pPr>
              <w:contextualSpacing w:val="0"/>
              <w:jc w:val="both"/>
              <w:rPr/>
            </w:pPr>
            <w:r w:rsidDel="00000000" w:rsidR="00000000" w:rsidRPr="00000000">
              <w:rPr>
                <w:rtl w:val="0"/>
              </w:rPr>
              <w:t xml:space="preserve">Groups related elements in a form</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&lt;legend&gt;</w:t>
              <w:tab/>
            </w:r>
          </w:p>
        </w:tc>
        <w:tc>
          <w:tcPr>
            <w:shd w:fill="auto" w:val="clear"/>
            <w:tcMar>
              <w:left w:w="103.0" w:type="dxa"/>
            </w:tcMar>
          </w:tcPr>
          <w:p w:rsidR="00000000" w:rsidDel="00000000" w:rsidP="00000000" w:rsidRDefault="00000000" w:rsidRPr="00000000">
            <w:pPr>
              <w:contextualSpacing w:val="0"/>
              <w:jc w:val="both"/>
              <w:rPr/>
            </w:pPr>
            <w:r w:rsidDel="00000000" w:rsidR="00000000" w:rsidRPr="00000000">
              <w:rPr>
                <w:rtl w:val="0"/>
              </w:rPr>
              <w:t xml:space="preserve">Defines a caption for a &lt;fieldset&gt; element</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&lt;datalist&gt;</w:t>
              <w:tab/>
            </w:r>
          </w:p>
        </w:tc>
        <w:tc>
          <w:tcPr>
            <w:shd w:fill="auto" w:val="clear"/>
            <w:tcMar>
              <w:left w:w="103.0" w:type="dxa"/>
            </w:tcMar>
          </w:tcPr>
          <w:p w:rsidR="00000000" w:rsidDel="00000000" w:rsidP="00000000" w:rsidRDefault="00000000" w:rsidRPr="00000000">
            <w:pPr>
              <w:contextualSpacing w:val="0"/>
              <w:jc w:val="both"/>
              <w:rPr/>
            </w:pPr>
            <w:r w:rsidDel="00000000" w:rsidR="00000000" w:rsidRPr="00000000">
              <w:rPr>
                <w:rtl w:val="0"/>
              </w:rPr>
              <w:t xml:space="preserve">Specifies a list of pre-defined options for input controls</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&lt;output&gt;</w:t>
              <w:tab/>
            </w:r>
          </w:p>
        </w:tc>
        <w:tc>
          <w:tcPr>
            <w:shd w:fill="auto" w:val="clear"/>
            <w:tcMar>
              <w:left w:w="103.0" w:type="dxa"/>
            </w:tcMar>
          </w:tcPr>
          <w:p w:rsidR="00000000" w:rsidDel="00000000" w:rsidP="00000000" w:rsidRDefault="00000000" w:rsidRPr="00000000">
            <w:pPr>
              <w:contextualSpacing w:val="0"/>
              <w:jc w:val="both"/>
              <w:rPr/>
            </w:pPr>
            <w:r w:rsidDel="00000000" w:rsidR="00000000" w:rsidRPr="00000000">
              <w:rPr>
                <w:rtl w:val="0"/>
              </w:rPr>
              <w:t xml:space="preserve">Defines the result of a calculation</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&lt;iframe&gt;</w:t>
              <w:tab/>
            </w:r>
          </w:p>
        </w:tc>
        <w:tc>
          <w:tcPr>
            <w:shd w:fill="auto" w:val="clear"/>
            <w:tcMar>
              <w:left w:w="103.0" w:type="dxa"/>
            </w:tcMar>
          </w:tcPr>
          <w:p w:rsidR="00000000" w:rsidDel="00000000" w:rsidP="00000000" w:rsidRDefault="00000000" w:rsidRPr="00000000">
            <w:pPr>
              <w:contextualSpacing w:val="0"/>
              <w:jc w:val="both"/>
              <w:rPr/>
            </w:pPr>
            <w:r w:rsidDel="00000000" w:rsidR="00000000" w:rsidRPr="00000000">
              <w:rPr>
                <w:rtl w:val="0"/>
              </w:rPr>
              <w:t xml:space="preserve">Defines an inline frame</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&lt;img&gt;</w:t>
              <w:tab/>
            </w:r>
          </w:p>
        </w:tc>
        <w:tc>
          <w:tcPr>
            <w:shd w:fill="auto" w:val="clear"/>
            <w:tcMar>
              <w:left w:w="103.0" w:type="dxa"/>
            </w:tcMar>
          </w:tcPr>
          <w:p w:rsidR="00000000" w:rsidDel="00000000" w:rsidP="00000000" w:rsidRDefault="00000000" w:rsidRPr="00000000">
            <w:pPr>
              <w:contextualSpacing w:val="0"/>
              <w:jc w:val="both"/>
              <w:rPr/>
            </w:pPr>
            <w:r w:rsidDel="00000000" w:rsidR="00000000" w:rsidRPr="00000000">
              <w:rPr>
                <w:rtl w:val="0"/>
              </w:rPr>
              <w:t xml:space="preserve">Defines an image</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&lt;area&gt;</w:t>
              <w:tab/>
            </w:r>
          </w:p>
        </w:tc>
        <w:tc>
          <w:tcPr>
            <w:shd w:fill="auto" w:val="clear"/>
            <w:tcMar>
              <w:left w:w="103.0" w:type="dxa"/>
            </w:tcMar>
          </w:tcPr>
          <w:p w:rsidR="00000000" w:rsidDel="00000000" w:rsidP="00000000" w:rsidRDefault="00000000" w:rsidRPr="00000000">
            <w:pPr>
              <w:contextualSpacing w:val="0"/>
              <w:jc w:val="both"/>
              <w:rPr/>
            </w:pPr>
            <w:r w:rsidDel="00000000" w:rsidR="00000000" w:rsidRPr="00000000">
              <w:rPr>
                <w:rtl w:val="0"/>
              </w:rPr>
              <w:t xml:space="preserve">Defines an area inside an image-map</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&lt;figcaption&gt;</w:t>
              <w:tab/>
            </w:r>
          </w:p>
        </w:tc>
        <w:tc>
          <w:tcPr>
            <w:shd w:fill="auto" w:val="clear"/>
            <w:tcMar>
              <w:left w:w="103.0" w:type="dxa"/>
            </w:tcMar>
          </w:tcPr>
          <w:p w:rsidR="00000000" w:rsidDel="00000000" w:rsidP="00000000" w:rsidRDefault="00000000" w:rsidRPr="00000000">
            <w:pPr>
              <w:contextualSpacing w:val="0"/>
              <w:jc w:val="both"/>
              <w:rPr/>
            </w:pPr>
            <w:r w:rsidDel="00000000" w:rsidR="00000000" w:rsidRPr="00000000">
              <w:rPr>
                <w:rtl w:val="0"/>
              </w:rPr>
              <w:t xml:space="preserve">Defines a caption for a &lt;figure&gt; element</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&lt;figure&gt;</w:t>
              <w:tab/>
            </w:r>
          </w:p>
        </w:tc>
        <w:tc>
          <w:tcPr>
            <w:shd w:fill="auto" w:val="clear"/>
            <w:tcMar>
              <w:left w:w="103.0" w:type="dxa"/>
            </w:tcMar>
          </w:tcPr>
          <w:p w:rsidR="00000000" w:rsidDel="00000000" w:rsidP="00000000" w:rsidRDefault="00000000" w:rsidRPr="00000000">
            <w:pPr>
              <w:contextualSpacing w:val="0"/>
              <w:jc w:val="both"/>
              <w:rPr/>
            </w:pPr>
            <w:r w:rsidDel="00000000" w:rsidR="00000000" w:rsidRPr="00000000">
              <w:rPr>
                <w:rtl w:val="0"/>
              </w:rPr>
              <w:t xml:space="preserve">Specifies self-contained content</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&lt;audio&gt;</w:t>
              <w:tab/>
            </w:r>
          </w:p>
        </w:tc>
        <w:tc>
          <w:tcPr>
            <w:shd w:fill="auto" w:val="clear"/>
            <w:tcMar>
              <w:left w:w="103.0" w:type="dxa"/>
            </w:tcMar>
          </w:tcPr>
          <w:p w:rsidR="00000000" w:rsidDel="00000000" w:rsidP="00000000" w:rsidRDefault="00000000" w:rsidRPr="00000000">
            <w:pPr>
              <w:contextualSpacing w:val="0"/>
              <w:jc w:val="both"/>
              <w:rPr/>
            </w:pPr>
            <w:r w:rsidDel="00000000" w:rsidR="00000000" w:rsidRPr="00000000">
              <w:rPr>
                <w:rtl w:val="0"/>
              </w:rPr>
              <w:t xml:space="preserve">Defines sound content</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&lt;video&gt;</w:t>
              <w:tab/>
            </w:r>
          </w:p>
        </w:tc>
        <w:tc>
          <w:tcPr>
            <w:shd w:fill="auto" w:val="clear"/>
            <w:tcMar>
              <w:left w:w="103.0" w:type="dxa"/>
            </w:tcMar>
          </w:tcPr>
          <w:p w:rsidR="00000000" w:rsidDel="00000000" w:rsidP="00000000" w:rsidRDefault="00000000" w:rsidRPr="00000000">
            <w:pPr>
              <w:contextualSpacing w:val="0"/>
              <w:jc w:val="both"/>
              <w:rPr/>
            </w:pPr>
            <w:r w:rsidDel="00000000" w:rsidR="00000000" w:rsidRPr="00000000">
              <w:rPr>
                <w:rtl w:val="0"/>
              </w:rPr>
              <w:t xml:space="preserve">Defines a video or movie</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&lt;a&gt;</w:t>
              <w:tab/>
            </w:r>
          </w:p>
        </w:tc>
        <w:tc>
          <w:tcPr>
            <w:shd w:fill="auto" w:val="clear"/>
            <w:tcMar>
              <w:left w:w="103.0" w:type="dxa"/>
            </w:tcMar>
          </w:tcPr>
          <w:p w:rsidR="00000000" w:rsidDel="00000000" w:rsidP="00000000" w:rsidRDefault="00000000" w:rsidRPr="00000000">
            <w:pPr>
              <w:contextualSpacing w:val="0"/>
              <w:jc w:val="both"/>
              <w:rPr/>
            </w:pPr>
            <w:r w:rsidDel="00000000" w:rsidR="00000000" w:rsidRPr="00000000">
              <w:rPr>
                <w:rtl w:val="0"/>
              </w:rPr>
              <w:t xml:space="preserve">Defines a hyperlink</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&lt;ul&gt;</w:t>
              <w:tab/>
            </w:r>
          </w:p>
        </w:tc>
        <w:tc>
          <w:tcPr>
            <w:shd w:fill="auto" w:val="clear"/>
            <w:tcMar>
              <w:left w:w="103.0" w:type="dxa"/>
            </w:tcMar>
          </w:tcPr>
          <w:p w:rsidR="00000000" w:rsidDel="00000000" w:rsidP="00000000" w:rsidRDefault="00000000" w:rsidRPr="00000000">
            <w:pPr>
              <w:contextualSpacing w:val="0"/>
              <w:jc w:val="both"/>
              <w:rPr/>
            </w:pPr>
            <w:r w:rsidDel="00000000" w:rsidR="00000000" w:rsidRPr="00000000">
              <w:rPr>
                <w:rtl w:val="0"/>
              </w:rPr>
              <w:t xml:space="preserve">Defines an unordered list</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&lt;ol&gt;</w:t>
              <w:tab/>
            </w:r>
          </w:p>
        </w:tc>
        <w:tc>
          <w:tcPr>
            <w:shd w:fill="auto" w:val="clear"/>
            <w:tcMar>
              <w:left w:w="103.0" w:type="dxa"/>
            </w:tcMar>
          </w:tcPr>
          <w:p w:rsidR="00000000" w:rsidDel="00000000" w:rsidP="00000000" w:rsidRDefault="00000000" w:rsidRPr="00000000">
            <w:pPr>
              <w:contextualSpacing w:val="0"/>
              <w:jc w:val="both"/>
              <w:rPr/>
            </w:pPr>
            <w:r w:rsidDel="00000000" w:rsidR="00000000" w:rsidRPr="00000000">
              <w:rPr>
                <w:rtl w:val="0"/>
              </w:rPr>
              <w:t xml:space="preserve">Defines an ordered list</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&lt;li&gt;</w:t>
              <w:tab/>
            </w:r>
          </w:p>
        </w:tc>
        <w:tc>
          <w:tcPr>
            <w:shd w:fill="auto" w:val="clear"/>
            <w:tcMar>
              <w:left w:w="103.0" w:type="dxa"/>
            </w:tcMar>
          </w:tcPr>
          <w:p w:rsidR="00000000" w:rsidDel="00000000" w:rsidP="00000000" w:rsidRDefault="00000000" w:rsidRPr="00000000">
            <w:pPr>
              <w:contextualSpacing w:val="0"/>
              <w:jc w:val="both"/>
              <w:rPr/>
            </w:pPr>
            <w:r w:rsidDel="00000000" w:rsidR="00000000" w:rsidRPr="00000000">
              <w:rPr>
                <w:rtl w:val="0"/>
              </w:rPr>
              <w:t xml:space="preserve">Defines a list item</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&lt;dl&gt;</w:t>
              <w:tab/>
            </w:r>
          </w:p>
        </w:tc>
        <w:tc>
          <w:tcPr>
            <w:shd w:fill="auto" w:val="clear"/>
            <w:tcMar>
              <w:left w:w="103.0" w:type="dxa"/>
            </w:tcMar>
          </w:tcPr>
          <w:p w:rsidR="00000000" w:rsidDel="00000000" w:rsidP="00000000" w:rsidRDefault="00000000" w:rsidRPr="00000000">
            <w:pPr>
              <w:contextualSpacing w:val="0"/>
              <w:jc w:val="both"/>
              <w:rPr/>
            </w:pPr>
            <w:r w:rsidDel="00000000" w:rsidR="00000000" w:rsidRPr="00000000">
              <w:rPr>
                <w:rtl w:val="0"/>
              </w:rPr>
              <w:t xml:space="preserve">Defines a description list</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&lt;dt&gt;</w:t>
              <w:tab/>
            </w:r>
          </w:p>
        </w:tc>
        <w:tc>
          <w:tcPr>
            <w:shd w:fill="auto" w:val="clear"/>
            <w:tcMar>
              <w:left w:w="103.0" w:type="dxa"/>
            </w:tcMar>
          </w:tcPr>
          <w:p w:rsidR="00000000" w:rsidDel="00000000" w:rsidP="00000000" w:rsidRDefault="00000000" w:rsidRPr="00000000">
            <w:pPr>
              <w:contextualSpacing w:val="0"/>
              <w:jc w:val="both"/>
              <w:rPr/>
            </w:pPr>
            <w:r w:rsidDel="00000000" w:rsidR="00000000" w:rsidRPr="00000000">
              <w:rPr>
                <w:rtl w:val="0"/>
              </w:rPr>
              <w:t xml:space="preserve">Defines a term/name in a description list</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&lt;dd&gt;</w:t>
              <w:tab/>
            </w:r>
          </w:p>
        </w:tc>
        <w:tc>
          <w:tcPr>
            <w:shd w:fill="auto" w:val="clear"/>
            <w:tcMar>
              <w:left w:w="103.0" w:type="dxa"/>
            </w:tcMar>
          </w:tcPr>
          <w:p w:rsidR="00000000" w:rsidDel="00000000" w:rsidP="00000000" w:rsidRDefault="00000000" w:rsidRPr="00000000">
            <w:pPr>
              <w:contextualSpacing w:val="0"/>
              <w:jc w:val="both"/>
              <w:rPr/>
            </w:pPr>
            <w:r w:rsidDel="00000000" w:rsidR="00000000" w:rsidRPr="00000000">
              <w:rPr>
                <w:rtl w:val="0"/>
              </w:rPr>
              <w:t xml:space="preserve">Defines a description of a term/name in a description list</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&lt;table&gt;</w:t>
              <w:tab/>
            </w:r>
          </w:p>
        </w:tc>
        <w:tc>
          <w:tcPr>
            <w:shd w:fill="auto" w:val="clear"/>
            <w:tcMar>
              <w:left w:w="103.0" w:type="dxa"/>
            </w:tcMar>
          </w:tcPr>
          <w:p w:rsidR="00000000" w:rsidDel="00000000" w:rsidP="00000000" w:rsidRDefault="00000000" w:rsidRPr="00000000">
            <w:pPr>
              <w:contextualSpacing w:val="0"/>
              <w:jc w:val="both"/>
              <w:rPr/>
            </w:pPr>
            <w:r w:rsidDel="00000000" w:rsidR="00000000" w:rsidRPr="00000000">
              <w:rPr>
                <w:rtl w:val="0"/>
              </w:rPr>
              <w:t xml:space="preserve">Defines a table</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&lt;caption&gt;</w:t>
              <w:tab/>
            </w:r>
          </w:p>
        </w:tc>
        <w:tc>
          <w:tcPr>
            <w:shd w:fill="auto" w:val="clear"/>
            <w:tcMar>
              <w:left w:w="103.0" w:type="dxa"/>
            </w:tcMar>
          </w:tcPr>
          <w:p w:rsidR="00000000" w:rsidDel="00000000" w:rsidP="00000000" w:rsidRDefault="00000000" w:rsidRPr="00000000">
            <w:pPr>
              <w:contextualSpacing w:val="0"/>
              <w:jc w:val="both"/>
              <w:rPr/>
            </w:pPr>
            <w:r w:rsidDel="00000000" w:rsidR="00000000" w:rsidRPr="00000000">
              <w:rPr>
                <w:rtl w:val="0"/>
              </w:rPr>
              <w:t xml:space="preserve">Defines a table caption</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&lt;th&gt;</w:t>
              <w:tab/>
            </w:r>
          </w:p>
        </w:tc>
        <w:tc>
          <w:tcPr>
            <w:shd w:fill="auto" w:val="clear"/>
            <w:tcMar>
              <w:left w:w="103.0" w:type="dxa"/>
            </w:tcMar>
          </w:tcPr>
          <w:p w:rsidR="00000000" w:rsidDel="00000000" w:rsidP="00000000" w:rsidRDefault="00000000" w:rsidRPr="00000000">
            <w:pPr>
              <w:contextualSpacing w:val="0"/>
              <w:jc w:val="both"/>
              <w:rPr/>
            </w:pPr>
            <w:r w:rsidDel="00000000" w:rsidR="00000000" w:rsidRPr="00000000">
              <w:rPr>
                <w:rtl w:val="0"/>
              </w:rPr>
              <w:t xml:space="preserve">Defines a header cell in a table</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&lt;tr&gt;</w:t>
              <w:tab/>
            </w:r>
          </w:p>
        </w:tc>
        <w:tc>
          <w:tcPr>
            <w:shd w:fill="auto" w:val="clear"/>
            <w:tcMar>
              <w:left w:w="103.0" w:type="dxa"/>
            </w:tcMar>
          </w:tcPr>
          <w:p w:rsidR="00000000" w:rsidDel="00000000" w:rsidP="00000000" w:rsidRDefault="00000000" w:rsidRPr="00000000">
            <w:pPr>
              <w:contextualSpacing w:val="0"/>
              <w:jc w:val="both"/>
              <w:rPr/>
            </w:pPr>
            <w:r w:rsidDel="00000000" w:rsidR="00000000" w:rsidRPr="00000000">
              <w:rPr>
                <w:rtl w:val="0"/>
              </w:rPr>
              <w:t xml:space="preserve">Defines a row in a table</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&lt;td&gt;</w:t>
              <w:tab/>
            </w:r>
          </w:p>
        </w:tc>
        <w:tc>
          <w:tcPr>
            <w:shd w:fill="auto" w:val="clear"/>
            <w:tcMar>
              <w:left w:w="103.0" w:type="dxa"/>
            </w:tcMar>
          </w:tcPr>
          <w:p w:rsidR="00000000" w:rsidDel="00000000" w:rsidP="00000000" w:rsidRDefault="00000000" w:rsidRPr="00000000">
            <w:pPr>
              <w:contextualSpacing w:val="0"/>
              <w:jc w:val="both"/>
              <w:rPr/>
            </w:pPr>
            <w:r w:rsidDel="00000000" w:rsidR="00000000" w:rsidRPr="00000000">
              <w:rPr>
                <w:rtl w:val="0"/>
              </w:rPr>
              <w:t xml:space="preserve">Defines a cell in a table</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&lt;col&gt;</w:t>
              <w:tab/>
            </w:r>
          </w:p>
        </w:tc>
        <w:tc>
          <w:tcPr>
            <w:shd w:fill="auto" w:val="clear"/>
            <w:tcMar>
              <w:left w:w="103.0" w:type="dxa"/>
            </w:tcMar>
          </w:tcPr>
          <w:p w:rsidR="00000000" w:rsidDel="00000000" w:rsidP="00000000" w:rsidRDefault="00000000" w:rsidRPr="00000000">
            <w:pPr>
              <w:contextualSpacing w:val="0"/>
              <w:jc w:val="both"/>
              <w:rPr/>
            </w:pPr>
            <w:r w:rsidDel="00000000" w:rsidR="00000000" w:rsidRPr="00000000">
              <w:rPr>
                <w:rtl w:val="0"/>
              </w:rPr>
              <w:t xml:space="preserve">Specifies column properties for each column within a &lt;colgroup&gt; element</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&lt;div&gt;</w:t>
              <w:tab/>
            </w:r>
          </w:p>
        </w:tc>
        <w:tc>
          <w:tcPr>
            <w:shd w:fill="auto" w:val="clear"/>
            <w:tcMar>
              <w:left w:w="103.0" w:type="dxa"/>
            </w:tcMar>
          </w:tcPr>
          <w:p w:rsidR="00000000" w:rsidDel="00000000" w:rsidP="00000000" w:rsidRDefault="00000000" w:rsidRPr="00000000">
            <w:pPr>
              <w:contextualSpacing w:val="0"/>
              <w:jc w:val="both"/>
              <w:rPr/>
            </w:pPr>
            <w:r w:rsidDel="00000000" w:rsidR="00000000" w:rsidRPr="00000000">
              <w:rPr>
                <w:rtl w:val="0"/>
              </w:rPr>
              <w:t xml:space="preserve">Defines a section in a document</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&lt;span&gt;</w:t>
              <w:tab/>
            </w:r>
          </w:p>
        </w:tc>
        <w:tc>
          <w:tcPr>
            <w:shd w:fill="auto" w:val="clear"/>
            <w:tcMar>
              <w:left w:w="103.0" w:type="dxa"/>
            </w:tcMar>
          </w:tcPr>
          <w:p w:rsidR="00000000" w:rsidDel="00000000" w:rsidP="00000000" w:rsidRDefault="00000000" w:rsidRPr="00000000">
            <w:pPr>
              <w:contextualSpacing w:val="0"/>
              <w:jc w:val="both"/>
              <w:rPr/>
            </w:pPr>
            <w:r w:rsidDel="00000000" w:rsidR="00000000" w:rsidRPr="00000000">
              <w:rPr>
                <w:rtl w:val="0"/>
              </w:rPr>
              <w:t xml:space="preserve">Defines a section in a document</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&lt;header&gt;</w:t>
              <w:tab/>
            </w:r>
          </w:p>
        </w:tc>
        <w:tc>
          <w:tcPr>
            <w:shd w:fill="auto" w:val="clear"/>
            <w:tcMar>
              <w:left w:w="103.0" w:type="dxa"/>
            </w:tcMar>
          </w:tcPr>
          <w:p w:rsidR="00000000" w:rsidDel="00000000" w:rsidP="00000000" w:rsidRDefault="00000000" w:rsidRPr="00000000">
            <w:pPr>
              <w:contextualSpacing w:val="0"/>
              <w:jc w:val="both"/>
              <w:rPr/>
            </w:pPr>
            <w:r w:rsidDel="00000000" w:rsidR="00000000" w:rsidRPr="00000000">
              <w:rPr>
                <w:rtl w:val="0"/>
              </w:rPr>
              <w:t xml:space="preserve">Defines a header for a document or section</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&lt;footer&gt;</w:t>
              <w:tab/>
            </w:r>
          </w:p>
        </w:tc>
        <w:tc>
          <w:tcPr>
            <w:shd w:fill="auto" w:val="clear"/>
            <w:tcMar>
              <w:left w:w="103.0" w:type="dxa"/>
            </w:tcMar>
          </w:tcPr>
          <w:p w:rsidR="00000000" w:rsidDel="00000000" w:rsidP="00000000" w:rsidRDefault="00000000" w:rsidRPr="00000000">
            <w:pPr>
              <w:contextualSpacing w:val="0"/>
              <w:jc w:val="both"/>
              <w:rPr/>
            </w:pPr>
            <w:r w:rsidDel="00000000" w:rsidR="00000000" w:rsidRPr="00000000">
              <w:rPr>
                <w:rtl w:val="0"/>
              </w:rPr>
              <w:t xml:space="preserve">Defines a footer for a document or section</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&lt;aside&gt;</w:t>
            </w:r>
          </w:p>
        </w:tc>
        <w:tc>
          <w:tcPr>
            <w:shd w:fill="auto" w:val="clear"/>
            <w:tcMar>
              <w:left w:w="103.0" w:type="dxa"/>
            </w:tcMar>
          </w:tcPr>
          <w:p w:rsidR="00000000" w:rsidDel="00000000" w:rsidP="00000000" w:rsidRDefault="00000000" w:rsidRPr="00000000">
            <w:pPr>
              <w:contextualSpacing w:val="0"/>
              <w:jc w:val="both"/>
              <w:rPr/>
            </w:pPr>
            <w:r w:rsidDel="00000000" w:rsidR="00000000" w:rsidRPr="00000000">
              <w:rPr>
                <w:rtl w:val="0"/>
              </w:rPr>
              <w:t xml:space="preserve">Defines content aside from the page content</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&lt;meta&gt;</w:t>
              <w:tab/>
            </w:r>
          </w:p>
        </w:tc>
        <w:tc>
          <w:tcPr>
            <w:shd w:fill="auto" w:val="clear"/>
            <w:tcMar>
              <w:left w:w="103.0" w:type="dxa"/>
            </w:tcMar>
          </w:tcPr>
          <w:p w:rsidR="00000000" w:rsidDel="00000000" w:rsidP="00000000" w:rsidRDefault="00000000" w:rsidRPr="00000000">
            <w:pPr>
              <w:contextualSpacing w:val="0"/>
              <w:jc w:val="both"/>
              <w:rPr/>
            </w:pPr>
            <w:r w:rsidDel="00000000" w:rsidR="00000000" w:rsidRPr="00000000">
              <w:rPr>
                <w:rtl w:val="0"/>
              </w:rPr>
              <w:t xml:space="preserve">Defines metadata about an HTML document</w:t>
            </w:r>
          </w:p>
        </w:tc>
      </w:tr>
    </w:tbl>
    <w:p w:rsidR="00000000" w:rsidDel="00000000" w:rsidP="00000000" w:rsidRDefault="00000000" w:rsidRPr="00000000">
      <w:pPr>
        <w:pStyle w:val="Heading2"/>
        <w:contextualSpacing w:val="0"/>
        <w:rPr/>
      </w:pPr>
      <w:bookmarkStart w:colFirst="0" w:colLast="0" w:name="_bsj9s48j6kh9" w:id="10"/>
      <w:bookmarkEnd w:id="10"/>
      <w:r w:rsidDel="00000000" w:rsidR="00000000" w:rsidRPr="00000000">
        <w:rPr>
          <w:rtl w:val="0"/>
        </w:rPr>
        <w:t xml:space="preserve">New Semantic Elements in HTML5</w:t>
      </w:r>
    </w:p>
    <w:p w:rsidR="00000000" w:rsidDel="00000000" w:rsidP="00000000" w:rsidRDefault="00000000" w:rsidRPr="00000000">
      <w:pPr>
        <w:pStyle w:val="Heading1"/>
        <w:shd w:fill="ffffff" w:val="clear"/>
        <w:spacing w:after="150" w:before="150" w:lineRule="auto"/>
        <w:contextualSpacing w:val="0"/>
        <w:jc w:val="both"/>
        <w:rPr/>
      </w:pPr>
      <w:bookmarkStart w:colFirst="0" w:colLast="0" w:name="_2tsts0lj8odr" w:id="11"/>
      <w:bookmarkEnd w:id="11"/>
      <w:r w:rsidDel="00000000" w:rsidR="00000000" w:rsidRPr="00000000">
        <w:rPr>
          <w:rFonts w:ascii="Verdana" w:cs="Verdana" w:eastAsia="Verdana" w:hAnsi="Verdana"/>
          <w:b w:val="0"/>
          <w:sz w:val="23"/>
          <w:szCs w:val="23"/>
          <w:rtl w:val="0"/>
        </w:rPr>
        <w:t xml:space="preserve">Many web sites contain HTML code like: &lt;div id="nav"&gt; &lt;div class="header"&gt; &lt;div id="footer"&gt; to indicate navigation, header, and footer. HTML5 offers new semantic elements to define different parts of a web page:  </w:t>
      </w:r>
      <w:r w:rsidDel="00000000" w:rsidR="00000000" w:rsidRPr="00000000">
        <w:rPr>
          <w:rtl w:val="0"/>
        </w:rPr>
      </w:r>
    </w:p>
    <w:p w:rsidR="00000000" w:rsidDel="00000000" w:rsidP="00000000" w:rsidRDefault="00000000" w:rsidRPr="00000000">
      <w:pPr>
        <w:pStyle w:val="Heading1"/>
        <w:spacing w:after="150" w:before="150" w:lineRule="auto"/>
        <w:contextualSpacing w:val="0"/>
        <w:jc w:val="both"/>
        <w:rPr/>
      </w:pPr>
      <w:bookmarkStart w:colFirst="0" w:colLast="0" w:name="_2oichrpjcb71" w:id="12"/>
      <w:bookmarkEnd w:id="12"/>
      <w:r w:rsidDel="00000000" w:rsidR="00000000" w:rsidRPr="00000000">
        <w:rPr>
          <w:rtl w:val="0"/>
        </w:rPr>
        <w:t xml:space="preserve">                        </w:t>
      </w:r>
      <w:r w:rsidDel="00000000" w:rsidR="00000000" w:rsidRPr="00000000">
        <w:rPr/>
        <w:drawing>
          <wp:inline distB="114300" distT="114300" distL="114300" distR="114300">
            <wp:extent cx="2085975" cy="2457450"/>
            <wp:effectExtent b="0" l="0" r="0" t="0"/>
            <wp:docPr id="10"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2085975" cy="24574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spacing w:after="150" w:before="150" w:lineRule="auto"/>
        <w:contextualSpacing w:val="0"/>
        <w:jc w:val="both"/>
        <w:rPr/>
      </w:pPr>
      <w:bookmarkStart w:colFirst="0" w:colLast="0" w:name="_jqt0mq2zaa6y" w:id="13"/>
      <w:bookmarkEnd w:id="13"/>
      <w:r w:rsidDel="00000000" w:rsidR="00000000" w:rsidRPr="00000000">
        <w:rPr>
          <w:rtl w:val="0"/>
        </w:rPr>
        <w:t xml:space="preserve">What is CSS?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right="0"/>
        <w:contextualSpacing w:val="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CSS stands for Cascading Style Sheets</w:t>
      </w:r>
      <w:r w:rsidDel="00000000" w:rsidR="00000000" w:rsidRPr="00000000">
        <w:rPr>
          <w:rFonts w:ascii="Arial" w:cs="Arial" w:eastAsia="Arial" w:hAnsi="Arial"/>
          <w:color w:val="000000"/>
          <w:sz w:val="23"/>
          <w:szCs w:val="23"/>
          <w:rtl w:val="0"/>
        </w:rPr>
        <w:t xml:space="preserv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CSS describes how HTML elements are to be displayed on screen, paper, or in other media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CSS saves a lot of work. It can control the layout of multiple web pages all at once.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External stylesheets are stored in CSS files.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right="0"/>
        <w:contextualSpacing w:val="0"/>
        <w:jc w:val="both"/>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pPr>
        <w:pStyle w:val="Heading2"/>
        <w:tabs>
          <w:tab w:val="left" w:pos="0"/>
        </w:tabs>
        <w:contextualSpacing w:val="0"/>
        <w:rPr/>
      </w:pPr>
      <w:bookmarkStart w:colFirst="0" w:colLast="0" w:name="_mili9tm3z1hr" w:id="14"/>
      <w:bookmarkEnd w:id="14"/>
      <w:r w:rsidDel="00000000" w:rsidR="00000000" w:rsidRPr="00000000">
        <w:rPr>
          <w:rtl w:val="0"/>
        </w:rPr>
        <w:t xml:space="preserve">The CSS Box Model</w:t>
      </w:r>
    </w:p>
    <w:p w:rsidR="00000000" w:rsidDel="00000000" w:rsidP="00000000" w:rsidRDefault="00000000" w:rsidRPr="00000000">
      <w:pPr>
        <w:shd w:fill="ffffff" w:val="clear"/>
        <w:tabs>
          <w:tab w:val="left" w:pos="0"/>
        </w:tabs>
        <w:spacing w:after="0" w:line="288" w:lineRule="auto"/>
        <w:contextualSpacing w:val="0"/>
        <w:jc w:val="both"/>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All HTML elements can be considered as boxes. In CSS, the term "box model" is used when talking about design and layout.</w:t>
      </w:r>
    </w:p>
    <w:p w:rsidR="00000000" w:rsidDel="00000000" w:rsidP="00000000" w:rsidRDefault="00000000" w:rsidRPr="00000000">
      <w:pPr>
        <w:shd w:fill="ffffff" w:val="clear"/>
        <w:tabs>
          <w:tab w:val="left" w:pos="0"/>
        </w:tabs>
        <w:spacing w:after="0" w:line="288" w:lineRule="auto"/>
        <w:contextualSpacing w:val="0"/>
        <w:jc w:val="both"/>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The CSS box model is essentially a box that wraps around every HTML element. It consists of: margins, borders, padding, and the actual content. The image below illustrates the box model:</w:t>
      </w:r>
    </w:p>
    <w:p w:rsidR="00000000" w:rsidDel="00000000" w:rsidP="00000000" w:rsidRDefault="00000000" w:rsidRPr="00000000">
      <w:pPr>
        <w:shd w:fill="ffffff" w:val="clear"/>
        <w:tabs>
          <w:tab w:val="left" w:pos="0"/>
        </w:tabs>
        <w:spacing w:after="0" w:line="288" w:lineRule="auto"/>
        <w:contextualSpacing w:val="0"/>
        <w:jc w:val="both"/>
        <w:rPr>
          <w:rFonts w:ascii="Verdana" w:cs="Verdana" w:eastAsia="Verdana" w:hAnsi="Verdana"/>
          <w:color w:val="000000"/>
          <w:sz w:val="23"/>
          <w:szCs w:val="23"/>
        </w:rPr>
      </w:pPr>
      <w:r w:rsidDel="00000000" w:rsidR="00000000" w:rsidRPr="00000000">
        <w:rPr>
          <w:rtl w:val="0"/>
        </w:rPr>
      </w:r>
    </w:p>
    <w:p w:rsidR="00000000" w:rsidDel="00000000" w:rsidP="00000000" w:rsidRDefault="00000000" w:rsidRPr="00000000">
      <w:pPr>
        <w:shd w:fill="ffffff" w:val="clear"/>
        <w:tabs>
          <w:tab w:val="left" w:pos="0"/>
        </w:tabs>
        <w:spacing w:after="0" w:line="288" w:lineRule="auto"/>
        <w:contextualSpacing w:val="0"/>
        <w:jc w:val="both"/>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Pr>
        <w:drawing>
          <wp:inline distB="114300" distT="114300" distL="114300" distR="114300">
            <wp:extent cx="5943600" cy="2590800"/>
            <wp:effectExtent b="0" l="0" r="0" t="0"/>
            <wp:docPr id="13" name="image26.png"/>
            <a:graphic>
              <a:graphicData uri="http://schemas.openxmlformats.org/drawingml/2006/picture">
                <pic:pic>
                  <pic:nvPicPr>
                    <pic:cNvPr id="0" name="image26.png"/>
                    <pic:cNvPicPr preferRelativeResize="0"/>
                  </pic:nvPicPr>
                  <pic:blipFill>
                    <a:blip r:embed="rId7"/>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tabs>
          <w:tab w:val="left" w:pos="0"/>
        </w:tabs>
        <w:spacing w:after="0" w:line="288" w:lineRule="auto"/>
        <w:contextualSpacing w:val="0"/>
        <w:jc w:val="both"/>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Explanation of the different parts:</w:t>
      </w:r>
    </w:p>
    <w:p w:rsidR="00000000" w:rsidDel="00000000" w:rsidP="00000000" w:rsidRDefault="00000000" w:rsidRPr="00000000">
      <w:pPr>
        <w:numPr>
          <w:ilvl w:val="0"/>
          <w:numId w:val="1"/>
        </w:numPr>
        <w:tabs>
          <w:tab w:val="left" w:pos="0"/>
        </w:tabs>
        <w:spacing w:after="0" w:line="288" w:lineRule="auto"/>
        <w:ind w:left="720" w:hanging="360"/>
        <w:contextualSpacing w:val="1"/>
        <w:jc w:val="both"/>
        <w:rPr>
          <w:color w:val="000000"/>
        </w:rPr>
      </w:pPr>
      <w:r w:rsidDel="00000000" w:rsidR="00000000" w:rsidRPr="00000000">
        <w:rPr>
          <w:rFonts w:ascii="Verdana" w:cs="Verdana" w:eastAsia="Verdana" w:hAnsi="Verdana"/>
          <w:b w:val="1"/>
          <w:color w:val="000000"/>
          <w:sz w:val="23"/>
          <w:szCs w:val="23"/>
          <w:rtl w:val="0"/>
        </w:rPr>
        <w:t xml:space="preserve">Content</w:t>
      </w:r>
      <w:r w:rsidDel="00000000" w:rsidR="00000000" w:rsidRPr="00000000">
        <w:rPr>
          <w:rFonts w:ascii="Verdana" w:cs="Verdana" w:eastAsia="Verdana" w:hAnsi="Verdana"/>
          <w:color w:val="000000"/>
          <w:sz w:val="23"/>
          <w:szCs w:val="23"/>
          <w:rtl w:val="0"/>
        </w:rPr>
        <w:t xml:space="preserve"> - The content of the box, where text and images appear</w:t>
      </w:r>
    </w:p>
    <w:p w:rsidR="00000000" w:rsidDel="00000000" w:rsidP="00000000" w:rsidRDefault="00000000" w:rsidRPr="00000000">
      <w:pPr>
        <w:numPr>
          <w:ilvl w:val="0"/>
          <w:numId w:val="1"/>
        </w:numPr>
        <w:tabs>
          <w:tab w:val="left" w:pos="0"/>
        </w:tabs>
        <w:spacing w:after="0" w:line="288" w:lineRule="auto"/>
        <w:ind w:left="720" w:hanging="360"/>
        <w:contextualSpacing w:val="1"/>
        <w:jc w:val="both"/>
        <w:rPr>
          <w:color w:val="000000"/>
        </w:rPr>
      </w:pPr>
      <w:r w:rsidDel="00000000" w:rsidR="00000000" w:rsidRPr="00000000">
        <w:rPr>
          <w:rFonts w:ascii="Verdana" w:cs="Verdana" w:eastAsia="Verdana" w:hAnsi="Verdana"/>
          <w:b w:val="1"/>
          <w:color w:val="000000"/>
          <w:sz w:val="23"/>
          <w:szCs w:val="23"/>
          <w:rtl w:val="0"/>
        </w:rPr>
        <w:t xml:space="preserve">Padding</w:t>
      </w:r>
      <w:r w:rsidDel="00000000" w:rsidR="00000000" w:rsidRPr="00000000">
        <w:rPr>
          <w:rFonts w:ascii="Verdana" w:cs="Verdana" w:eastAsia="Verdana" w:hAnsi="Verdana"/>
          <w:color w:val="000000"/>
          <w:sz w:val="23"/>
          <w:szCs w:val="23"/>
          <w:rtl w:val="0"/>
        </w:rPr>
        <w:t xml:space="preserve"> - Clears an area around the content. The padding is transparent</w:t>
      </w:r>
    </w:p>
    <w:p w:rsidR="00000000" w:rsidDel="00000000" w:rsidP="00000000" w:rsidRDefault="00000000" w:rsidRPr="00000000">
      <w:pPr>
        <w:numPr>
          <w:ilvl w:val="0"/>
          <w:numId w:val="1"/>
        </w:numPr>
        <w:tabs>
          <w:tab w:val="left" w:pos="0"/>
        </w:tabs>
        <w:spacing w:after="0" w:line="288" w:lineRule="auto"/>
        <w:ind w:left="720" w:hanging="360"/>
        <w:contextualSpacing w:val="1"/>
        <w:jc w:val="both"/>
        <w:rPr>
          <w:color w:val="000000"/>
        </w:rPr>
      </w:pPr>
      <w:r w:rsidDel="00000000" w:rsidR="00000000" w:rsidRPr="00000000">
        <w:rPr>
          <w:rFonts w:ascii="Verdana" w:cs="Verdana" w:eastAsia="Verdana" w:hAnsi="Verdana"/>
          <w:b w:val="1"/>
          <w:color w:val="000000"/>
          <w:sz w:val="23"/>
          <w:szCs w:val="23"/>
          <w:rtl w:val="0"/>
        </w:rPr>
        <w:t xml:space="preserve">Border</w:t>
      </w:r>
      <w:r w:rsidDel="00000000" w:rsidR="00000000" w:rsidRPr="00000000">
        <w:rPr>
          <w:rFonts w:ascii="Verdana" w:cs="Verdana" w:eastAsia="Verdana" w:hAnsi="Verdana"/>
          <w:color w:val="000000"/>
          <w:sz w:val="23"/>
          <w:szCs w:val="23"/>
          <w:rtl w:val="0"/>
        </w:rPr>
        <w:t xml:space="preserve"> - A border that goes around the padding and content</w:t>
      </w:r>
    </w:p>
    <w:p w:rsidR="00000000" w:rsidDel="00000000" w:rsidP="00000000" w:rsidRDefault="00000000" w:rsidRPr="00000000">
      <w:pPr>
        <w:numPr>
          <w:ilvl w:val="0"/>
          <w:numId w:val="1"/>
        </w:numPr>
        <w:tabs>
          <w:tab w:val="left" w:pos="0"/>
        </w:tabs>
        <w:spacing w:after="0" w:line="288" w:lineRule="auto"/>
        <w:ind w:left="720" w:hanging="360"/>
        <w:contextualSpacing w:val="1"/>
        <w:jc w:val="both"/>
        <w:rPr>
          <w:color w:val="000000"/>
        </w:rPr>
      </w:pPr>
      <w:r w:rsidDel="00000000" w:rsidR="00000000" w:rsidRPr="00000000">
        <w:rPr>
          <w:rFonts w:ascii="Verdana" w:cs="Verdana" w:eastAsia="Verdana" w:hAnsi="Verdana"/>
          <w:b w:val="1"/>
          <w:color w:val="000000"/>
          <w:sz w:val="23"/>
          <w:szCs w:val="23"/>
          <w:rtl w:val="0"/>
        </w:rPr>
        <w:t xml:space="preserve">Margin</w:t>
      </w:r>
      <w:r w:rsidDel="00000000" w:rsidR="00000000" w:rsidRPr="00000000">
        <w:rPr>
          <w:rFonts w:ascii="Verdana" w:cs="Verdana" w:eastAsia="Verdana" w:hAnsi="Verdana"/>
          <w:color w:val="000000"/>
          <w:sz w:val="23"/>
          <w:szCs w:val="23"/>
          <w:rtl w:val="0"/>
        </w:rPr>
        <w:t xml:space="preserve"> - Clears an area outside the border. The margin is transparent</w:t>
      </w:r>
      <w:r w:rsidDel="00000000" w:rsidR="00000000" w:rsidRPr="00000000">
        <w:rPr>
          <w:rtl w:val="0"/>
        </w:rPr>
      </w:r>
    </w:p>
    <w:p w:rsidR="00000000" w:rsidDel="00000000" w:rsidP="00000000" w:rsidRDefault="00000000" w:rsidRPr="00000000">
      <w:pPr>
        <w:pStyle w:val="Heading2"/>
        <w:contextualSpacing w:val="0"/>
        <w:jc w:val="both"/>
        <w:rPr/>
      </w:pPr>
      <w:bookmarkStart w:colFirst="0" w:colLast="0" w:name="_mbl348aecuov" w:id="15"/>
      <w:bookmarkEnd w:id="15"/>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both"/>
        <w:rPr/>
      </w:pPr>
      <w:bookmarkStart w:colFirst="0" w:colLast="0" w:name="_5ohi8gjo6psw" w:id="16"/>
      <w:bookmarkEnd w:id="16"/>
      <w:r w:rsidDel="00000000" w:rsidR="00000000" w:rsidRPr="00000000">
        <w:rPr>
          <w:rtl w:val="0"/>
        </w:rPr>
        <w:t xml:space="preserve">CSS Elements</w:t>
      </w:r>
    </w:p>
    <w:tbl>
      <w:tblPr>
        <w:tblStyle w:val="Table2"/>
        <w:tblW w:w="9349.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4"/>
        <w:tblGridChange w:id="0">
          <w:tblGrid>
            <w:gridCol w:w="4675"/>
            <w:gridCol w:w="4674"/>
          </w:tblGrid>
        </w:tblGridChange>
      </w:tblGrid>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align-content</w:t>
            </w:r>
          </w:p>
        </w:tc>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Specifies the alignment between the lines inside a flexible container when the items do not use all available space</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align-items</w:t>
            </w:r>
          </w:p>
        </w:tc>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Specifies the alignment for items inside a flexible container</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align-self</w:t>
            </w:r>
          </w:p>
        </w:tc>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Specifies the alignment for selected items inside a flexible container</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background</w:t>
            </w:r>
          </w:p>
        </w:tc>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A shorthand property for setting all the background properties in one declaration</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background-color</w:t>
            </w:r>
          </w:p>
        </w:tc>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Specifies the background color of an element</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background-image</w:t>
            </w:r>
          </w:p>
        </w:tc>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Specifies one or more background images for an element</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background-position</w:t>
            </w:r>
          </w:p>
        </w:tc>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Specifies the position of a background image</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background-repeat</w:t>
            </w:r>
          </w:p>
        </w:tc>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Sets if/how a background image will be repeated</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border</w:t>
            </w:r>
          </w:p>
        </w:tc>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A shorthand property for border-width, border-style and border-color</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caption-side</w:t>
            </w:r>
          </w:p>
        </w:tc>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Specifies the placement of a table caption</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color</w:t>
            </w:r>
          </w:p>
        </w:tc>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Sets the color of text</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empty-cells</w:t>
            </w:r>
          </w:p>
        </w:tc>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Specifies whether or not to display borders and background on empty cells in a table</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float</w:t>
            </w:r>
          </w:p>
        </w:tc>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Specifies whether or not a box should float</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font</w:t>
            </w:r>
          </w:p>
        </w:tc>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Sets all the font properties in one declaration</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font-family</w:t>
            </w:r>
          </w:p>
        </w:tc>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Specifies the font family for text</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font-size</w:t>
            </w:r>
          </w:p>
        </w:tc>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Specifies the font size of text</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font-size-adjust</w:t>
            </w:r>
          </w:p>
        </w:tc>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Preserves the readability of text when font fallback occurs</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font-stretch</w:t>
            </w:r>
          </w:p>
        </w:tc>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Selects a normal, condensed, or expanded face from a font family</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font-style</w:t>
            </w:r>
          </w:p>
        </w:tc>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Specifies the font style for text</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font-weight</w:t>
            </w:r>
          </w:p>
        </w:tc>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Specifies the weight of a font</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height</w:t>
            </w:r>
          </w:p>
        </w:tc>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Sets the height of an element</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justify-content</w:t>
            </w:r>
          </w:p>
        </w:tc>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Specifies the alignment between the items inside a flexible container when the items do not use all available space</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left</w:t>
            </w:r>
          </w:p>
        </w:tc>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Specifies the left position of a positioned element</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letter-spacing</w:t>
            </w:r>
          </w:p>
        </w:tc>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Increases or decreases the space between characters in a text</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line-break</w:t>
            </w:r>
          </w:p>
        </w:tc>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Specifies how/if to break lines</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margin-bottom</w:t>
            </w:r>
          </w:p>
        </w:tc>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Sets the bottom margin of an element</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margin-left</w:t>
            </w:r>
          </w:p>
        </w:tc>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Sets the left margin of an element</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margin-right</w:t>
            </w:r>
          </w:p>
        </w:tc>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Sets the right margin of an element</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margin-top</w:t>
            </w:r>
          </w:p>
        </w:tc>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Sets the top margin of an element</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max-height</w:t>
            </w:r>
          </w:p>
        </w:tc>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Sets the maximum height of an element</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max-width</w:t>
            </w:r>
          </w:p>
        </w:tc>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Sets the maximum width of an element</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min-height</w:t>
            </w:r>
          </w:p>
        </w:tc>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Sets the minimum height of an element</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min-width</w:t>
            </w:r>
          </w:p>
        </w:tc>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Sets the minimum width of an element</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padding</w:t>
            </w:r>
          </w:p>
        </w:tc>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Sets all the padding properties in one declaration</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padding-bottom</w:t>
            </w:r>
          </w:p>
        </w:tc>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Sets the bottom padding of an element</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padding-left</w:t>
            </w:r>
          </w:p>
        </w:tc>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Sets the left padding of an element</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padding-right</w:t>
            </w:r>
          </w:p>
        </w:tc>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Sets the right padding of an element</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padding-top</w:t>
            </w:r>
          </w:p>
        </w:tc>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Sets the top padding of an element</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position</w:t>
            </w:r>
          </w:p>
        </w:tc>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Specifies the type of positioning method used for an element (static, relative, absolute or fixed)</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text-align</w:t>
            </w:r>
          </w:p>
        </w:tc>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Specifies the horizontal alignment of text</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text-align-last</w:t>
            </w:r>
          </w:p>
        </w:tc>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Describes how the last line of a block or a line right before a forced line break is aligned when text-align is "justify"</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text-justify</w:t>
            </w:r>
          </w:p>
        </w:tc>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Specifies the justification method used when text-align is "justify"</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vertical-align</w:t>
            </w:r>
          </w:p>
        </w:tc>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Sets the vertical alignment of an element</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width</w:t>
            </w:r>
          </w:p>
        </w:tc>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Sets the width of an element</w:t>
            </w:r>
          </w:p>
        </w:tc>
      </w:tr>
      <w:tr>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z-index</w:t>
            </w:r>
          </w:p>
        </w:tc>
        <w:tc>
          <w:tcPr>
            <w:shd w:fill="auto" w:val="clear"/>
            <w:tcMar>
              <w:left w:w="103.0" w:type="dxa"/>
            </w:tcMar>
          </w:tcPr>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Sets the stack order of a positioned element</w:t>
            </w:r>
          </w:p>
        </w:tc>
      </w:tr>
    </w:tbl>
    <w:p w:rsidR="00000000" w:rsidDel="00000000" w:rsidP="00000000" w:rsidRDefault="00000000" w:rsidRPr="00000000">
      <w:pPr>
        <w:pStyle w:val="Heading1"/>
        <w:shd w:fill="ffffff" w:val="clear"/>
        <w:spacing w:after="450" w:lineRule="auto"/>
        <w:contextualSpacing w:val="0"/>
        <w:jc w:val="both"/>
        <w:rPr/>
      </w:pPr>
      <w:bookmarkStart w:colFirst="0" w:colLast="0" w:name="_yc2kv4ch8lw8" w:id="17"/>
      <w:bookmarkEnd w:id="17"/>
      <w:r w:rsidDel="00000000" w:rsidR="00000000" w:rsidRPr="00000000">
        <w:rPr>
          <w:rtl w:val="0"/>
        </w:rPr>
      </w:r>
    </w:p>
    <w:p w:rsidR="00000000" w:rsidDel="00000000" w:rsidP="00000000" w:rsidRDefault="00000000" w:rsidRPr="00000000">
      <w:pPr>
        <w:pStyle w:val="Heading1"/>
        <w:shd w:fill="ffffff" w:val="clear"/>
        <w:spacing w:after="450" w:lineRule="auto"/>
        <w:contextualSpacing w:val="0"/>
        <w:jc w:val="both"/>
        <w:rPr/>
      </w:pPr>
      <w:bookmarkStart w:colFirst="0" w:colLast="0" w:name="_qxod54qzaev8" w:id="18"/>
      <w:bookmarkEnd w:id="18"/>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shd w:fill="ffffff" w:val="clear"/>
        <w:spacing w:after="450" w:lineRule="auto"/>
        <w:contextualSpacing w:val="0"/>
        <w:jc w:val="both"/>
        <w:rPr/>
      </w:pPr>
      <w:bookmarkStart w:colFirst="0" w:colLast="0" w:name="_2rlaxeg2xlto" w:id="19"/>
      <w:bookmarkEnd w:id="19"/>
      <w:r w:rsidDel="00000000" w:rsidR="00000000" w:rsidRPr="00000000">
        <w:rPr>
          <w:rtl w:val="0"/>
        </w:rPr>
        <w:t xml:space="preserve">960 GRID SYSTEM:-</w:t>
      </w:r>
    </w:p>
    <w:p w:rsidR="00000000" w:rsidDel="00000000" w:rsidP="00000000" w:rsidRDefault="00000000" w:rsidRPr="00000000">
      <w:pPr>
        <w:shd w:fill="ffffff" w:val="clear"/>
        <w:spacing w:after="450" w:before="0" w:lineRule="auto"/>
        <w:contextualSpacing w:val="0"/>
        <w:jc w:val="both"/>
        <w:rPr/>
      </w:pPr>
      <w:r w:rsidDel="00000000" w:rsidR="00000000" w:rsidRPr="00000000">
        <w:rPr>
          <w:rFonts w:ascii="Arial" w:cs="Arial" w:eastAsia="Arial" w:hAnsi="Arial"/>
          <w:b w:val="0"/>
          <w:color w:val="444444"/>
          <w:sz w:val="24"/>
          <w:szCs w:val="24"/>
          <w:rtl w:val="0"/>
        </w:rPr>
        <w:t xml:space="preserve">The first time I discovered the 960 Grid System, I was immediately excited about the possibilities of implementing complex layouts so easily.However, since I was fairly new to web design at the time, when I downloaded the files, I quickly became overwhelmed at how complicated the whole thing seemed.</w:t>
      </w:r>
      <w:r w:rsidDel="00000000" w:rsidR="00000000" w:rsidRPr="00000000">
        <w:rPr>
          <w:rtl w:val="0"/>
        </w:rPr>
        <w:br w:type="textWrapping"/>
      </w:r>
      <w:r w:rsidDel="00000000" w:rsidR="00000000" w:rsidRPr="00000000">
        <w:rPr>
          <w:rFonts w:ascii="Arial" w:cs="Arial" w:eastAsia="Arial" w:hAnsi="Arial"/>
          <w:b w:val="0"/>
          <w:color w:val="444444"/>
          <w:sz w:val="24"/>
          <w:szCs w:val="24"/>
          <w:rtl w:val="0"/>
        </w:rPr>
        <w:t xml:space="preserve">With all this code, how could this be the </w:t>
      </w:r>
      <w:r w:rsidDel="00000000" w:rsidR="00000000" w:rsidRPr="00000000">
        <w:rPr>
          <w:rFonts w:ascii="Arial" w:cs="Arial" w:eastAsia="Arial" w:hAnsi="Arial"/>
          <w:b w:val="0"/>
          <w:i w:val="1"/>
          <w:color w:val="444444"/>
          <w:sz w:val="24"/>
          <w:szCs w:val="24"/>
          <w:rtl w:val="0"/>
        </w:rPr>
        <w:t xml:space="preserve">easy way </w:t>
      </w:r>
      <w:r w:rsidDel="00000000" w:rsidR="00000000" w:rsidRPr="00000000">
        <w:rPr>
          <w:rFonts w:ascii="Arial" w:cs="Arial" w:eastAsia="Arial" w:hAnsi="Arial"/>
          <w:b w:val="0"/>
          <w:color w:val="444444"/>
          <w:sz w:val="24"/>
          <w:szCs w:val="24"/>
          <w:rtl w:val="0"/>
        </w:rPr>
        <w:t xml:space="preserve">to create a layout?</w:t>
      </w:r>
      <w:r w:rsidDel="00000000" w:rsidR="00000000" w:rsidRPr="00000000">
        <w:rPr>
          <w:rFonts w:ascii="Arial" w:cs="Arial" w:eastAsia="Arial" w:hAnsi="Arial"/>
          <w:color w:val="444444"/>
          <w:sz w:val="24"/>
          <w:szCs w:val="24"/>
          <w:rtl w:val="0"/>
        </w:rPr>
        <w:t xml:space="preserve"> </w:t>
      </w:r>
      <w:r w:rsidDel="00000000" w:rsidR="00000000" w:rsidRPr="00000000">
        <w:rPr>
          <w:rFonts w:ascii="Arial" w:cs="Arial" w:eastAsia="Arial" w:hAnsi="Arial"/>
          <w:b w:val="0"/>
          <w:color w:val="444444"/>
          <w:sz w:val="24"/>
          <w:szCs w:val="24"/>
          <w:rtl w:val="0"/>
        </w:rPr>
        <w:t xml:space="preserve">This article is for web designers and front-end web developers who are interested in </w:t>
      </w:r>
      <w:hyperlink r:id="rId8">
        <w:r w:rsidDel="00000000" w:rsidR="00000000" w:rsidRPr="00000000">
          <w:rPr>
            <w:rFonts w:ascii="Arial" w:cs="Arial" w:eastAsia="Arial" w:hAnsi="Arial"/>
            <w:b w:val="1"/>
            <w:color w:val="466db2"/>
            <w:sz w:val="24"/>
            <w:szCs w:val="24"/>
            <w:u w:val="none"/>
            <w:rtl w:val="0"/>
          </w:rPr>
          <w:t xml:space="preserve">grid-based layout systems</w:t>
        </w:r>
      </w:hyperlink>
      <w:r w:rsidDel="00000000" w:rsidR="00000000" w:rsidRPr="00000000">
        <w:rPr>
          <w:rFonts w:ascii="Arial" w:cs="Arial" w:eastAsia="Arial" w:hAnsi="Arial"/>
          <w:b w:val="0"/>
          <w:color w:val="466db2"/>
          <w:sz w:val="24"/>
          <w:szCs w:val="24"/>
          <w:u w:val="single"/>
          <w:rtl w:val="0"/>
        </w:rPr>
        <w:t xml:space="preserve"> </w:t>
      </w:r>
      <w:r w:rsidDel="00000000" w:rsidR="00000000" w:rsidRPr="00000000">
        <w:rPr>
          <w:rFonts w:ascii="Arial" w:cs="Arial" w:eastAsia="Arial" w:hAnsi="Arial"/>
          <w:b w:val="0"/>
          <w:color w:val="444444"/>
          <w:sz w:val="24"/>
          <w:szCs w:val="24"/>
          <w:rtl w:val="0"/>
        </w:rPr>
        <w:t xml:space="preserve">but are at a loss on how to decipher them.We’ll focus specifically on the </w:t>
      </w:r>
      <w:hyperlink r:id="rId9">
        <w:r w:rsidDel="00000000" w:rsidR="00000000" w:rsidRPr="00000000">
          <w:rPr>
            <w:rFonts w:ascii="Arial" w:cs="Arial" w:eastAsia="Arial" w:hAnsi="Arial"/>
            <w:b w:val="0"/>
            <w:color w:val="466db2"/>
            <w:sz w:val="24"/>
            <w:szCs w:val="24"/>
            <w:u w:val="none"/>
            <w:rtl w:val="0"/>
          </w:rPr>
          <w:t xml:space="preserve">960 Grid System</w:t>
        </w:r>
      </w:hyperlink>
      <w:r w:rsidDel="00000000" w:rsidR="00000000" w:rsidRPr="00000000">
        <w:rPr>
          <w:rFonts w:ascii="Arial" w:cs="Arial" w:eastAsia="Arial" w:hAnsi="Arial"/>
          <w:b w:val="0"/>
          <w:color w:val="444444"/>
          <w:sz w:val="24"/>
          <w:szCs w:val="24"/>
          <w:rtl w:val="0"/>
        </w:rPr>
        <w:t xml:space="preserve">, but after reading this guide, you’ll find that most of the other grid systems out there are similar and will make much more sense after you understand a few basic principles.</w:t>
      </w:r>
      <w:r w:rsidDel="00000000" w:rsidR="00000000" w:rsidRPr="00000000">
        <w:rPr>
          <w:rtl w:val="0"/>
        </w:rPr>
      </w:r>
    </w:p>
    <w:p w:rsidR="00000000" w:rsidDel="00000000" w:rsidP="00000000" w:rsidRDefault="00000000" w:rsidRPr="00000000">
      <w:pPr>
        <w:shd w:fill="ffffff" w:val="clear"/>
        <w:spacing w:after="150" w:before="675" w:lineRule="auto"/>
        <w:contextualSpacing w:val="0"/>
        <w:jc w:val="both"/>
        <w:rPr>
          <w:rFonts w:ascii="Arial" w:cs="Arial" w:eastAsia="Arial" w:hAnsi="Arial"/>
          <w:b w:val="1"/>
          <w:color w:val="122239"/>
          <w:sz w:val="26"/>
          <w:szCs w:val="26"/>
        </w:rPr>
      </w:pPr>
      <w:r w:rsidDel="00000000" w:rsidR="00000000" w:rsidRPr="00000000">
        <w:rPr>
          <w:rFonts w:ascii="Arial" w:cs="Arial" w:eastAsia="Arial" w:hAnsi="Arial"/>
          <w:b w:val="0"/>
          <w:color w:val="122239"/>
          <w:sz w:val="26"/>
          <w:szCs w:val="26"/>
          <w:rtl w:val="0"/>
        </w:rPr>
        <w:t xml:space="preserve">Grid-Based Design</w:t>
      </w:r>
      <w:r w:rsidDel="00000000" w:rsidR="00000000" w:rsidRPr="00000000">
        <w:rPr>
          <w:rtl w:val="0"/>
        </w:rPr>
      </w:r>
    </w:p>
    <w:p w:rsidR="00000000" w:rsidDel="00000000" w:rsidP="00000000" w:rsidRDefault="00000000" w:rsidRPr="00000000">
      <w:pPr>
        <w:shd w:fill="ffffff" w:val="clear"/>
        <w:spacing w:after="450" w:before="0" w:lineRule="auto"/>
        <w:contextualSpacing w:val="0"/>
        <w:jc w:val="both"/>
        <w:rPr/>
      </w:pPr>
      <w:r w:rsidDel="00000000" w:rsidR="00000000" w:rsidRPr="00000000">
        <w:rPr>
          <w:rFonts w:ascii="Arial" w:cs="Arial" w:eastAsia="Arial" w:hAnsi="Arial"/>
          <w:b w:val="0"/>
          <w:color w:val="444444"/>
          <w:sz w:val="24"/>
          <w:szCs w:val="24"/>
          <w:rtl w:val="0"/>
        </w:rPr>
        <w:t xml:space="preserve">Before we get into the specifics of the 960 Grid System, let’s briefly discuss grid-based design in general. The idea is certainly not something that originated on the Web. In fact, it stems from one of the oldest and most basic design principles:</w:t>
      </w:r>
      <w:hyperlink r:id="rId10">
        <w:r w:rsidDel="00000000" w:rsidR="00000000" w:rsidRPr="00000000">
          <w:rPr>
            <w:rFonts w:ascii="Arial" w:cs="Arial" w:eastAsia="Arial" w:hAnsi="Arial"/>
            <w:b w:val="0"/>
            <w:color w:val="466db2"/>
            <w:sz w:val="24"/>
            <w:szCs w:val="24"/>
            <w:u w:val="single"/>
            <w:rtl w:val="0"/>
          </w:rPr>
          <w:t xml:space="preserve">alignment</w:t>
        </w:r>
      </w:hyperlink>
      <w:r w:rsidDel="00000000" w:rsidR="00000000" w:rsidRPr="00000000">
        <w:rPr>
          <w:rFonts w:ascii="Arial" w:cs="Arial" w:eastAsia="Arial" w:hAnsi="Arial"/>
          <w:b w:val="0"/>
          <w:color w:val="444444"/>
          <w:sz w:val="24"/>
          <w:szCs w:val="24"/>
          <w:rtl w:val="0"/>
        </w:rPr>
        <w:t xml:space="preserve">.Our brains like to simplify things to make them readily understandable. This is why we try to impose order on things that seem chaotic, like seeing a face in the craters on the moon.</w:t>
      </w:r>
      <w:r w:rsidDel="00000000" w:rsidR="00000000" w:rsidRPr="00000000">
        <w:rPr>
          <w:rtl w:val="0"/>
        </w:rPr>
      </w:r>
    </w:p>
    <w:p w:rsidR="00000000" w:rsidDel="00000000" w:rsidP="00000000" w:rsidRDefault="00000000" w:rsidRPr="00000000">
      <w:pPr>
        <w:shd w:fill="ffffff" w:val="clear"/>
        <w:spacing w:after="450" w:before="0" w:lineRule="auto"/>
        <w:contextualSpacing w:val="0"/>
        <w:jc w:val="both"/>
        <w:rPr>
          <w:b w:val="0"/>
        </w:rPr>
      </w:pPr>
      <w:r w:rsidDel="00000000" w:rsidR="00000000" w:rsidRPr="00000000">
        <w:rPr>
          <w:rFonts w:ascii="Arial" w:cs="Arial" w:eastAsia="Arial" w:hAnsi="Arial"/>
          <w:b w:val="0"/>
          <w:color w:val="444444"/>
          <w:sz w:val="24"/>
          <w:szCs w:val="24"/>
          <w:rtl w:val="0"/>
        </w:rPr>
        <w:t xml:space="preserve">Naturally, the easier it is to impose order, the quicker our brains can identify a pattern and move on. Grids are so organized and orderly that they require almost no interpretation our part.Consider the two page layouts represented in the image below.</w:t>
      </w:r>
      <w:r w:rsidDel="00000000" w:rsidR="00000000" w:rsidRPr="00000000">
        <w:rPr>
          <w:rtl w:val="0"/>
        </w:rPr>
      </w:r>
    </w:p>
    <w:p w:rsidR="00000000" w:rsidDel="00000000" w:rsidP="00000000" w:rsidRDefault="00000000" w:rsidRPr="00000000">
      <w:pPr>
        <w:shd w:fill="ffffff" w:val="clear"/>
        <w:spacing w:after="450" w:before="0" w:lineRule="auto"/>
        <w:contextualSpacing w:val="0"/>
        <w:jc w:val="both"/>
        <w:rPr>
          <w:b w:val="0"/>
        </w:rPr>
      </w:pPr>
      <w:r w:rsidDel="00000000" w:rsidR="00000000" w:rsidRPr="00000000">
        <w:rPr>
          <w:b w:val="0"/>
          <w:rtl w:val="0"/>
        </w:rPr>
        <w:t xml:space="preserve">        </w:t>
      </w:r>
      <w:r w:rsidDel="00000000" w:rsidR="00000000" w:rsidRPr="00000000">
        <w:rPr>
          <w:b w:val="0"/>
        </w:rPr>
        <w:drawing>
          <wp:inline distB="0" distT="0" distL="0" distR="0">
            <wp:extent cx="5238750" cy="5238750"/>
            <wp:effectExtent b="0" l="0" r="0" t="0"/>
            <wp:docPr descr="screenshot" id="1" name="image7.png"/>
            <a:graphic>
              <a:graphicData uri="http://schemas.openxmlformats.org/drawingml/2006/picture">
                <pic:pic>
                  <pic:nvPicPr>
                    <pic:cNvPr descr="screenshot" id="0" name="image7.png"/>
                    <pic:cNvPicPr preferRelativeResize="0"/>
                  </pic:nvPicPr>
                  <pic:blipFill>
                    <a:blip r:embed="rId11"/>
                    <a:srcRect b="0" l="0" r="0" t="0"/>
                    <a:stretch>
                      <a:fillRect/>
                    </a:stretch>
                  </pic:blipFill>
                  <pic:spPr>
                    <a:xfrm>
                      <a:off x="0" y="0"/>
                      <a:ext cx="5238750" cy="5238750"/>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spacing w:after="450" w:before="0" w:lineRule="auto"/>
        <w:contextualSpacing w:val="0"/>
        <w:jc w:val="both"/>
        <w:rPr>
          <w:b w:val="0"/>
        </w:rPr>
      </w:pPr>
      <w:r w:rsidDel="00000000" w:rsidR="00000000" w:rsidRPr="00000000">
        <w:rPr>
          <w:rFonts w:ascii="Arial" w:cs="Arial" w:eastAsia="Arial" w:hAnsi="Arial"/>
          <w:b w:val="0"/>
          <w:color w:val="444444"/>
          <w:sz w:val="24"/>
          <w:szCs w:val="24"/>
          <w:rtl w:val="0"/>
        </w:rPr>
        <w:t xml:space="preserve">Though both of these images are simply a gathering of rectangles, the layout at the top seems fundamentally better than the one on the bottom. We can instantly recognize a pattern, accept it, and move on.</w:t>
      </w:r>
      <w:r w:rsidDel="00000000" w:rsidR="00000000" w:rsidRPr="00000000">
        <w:rPr>
          <w:rFonts w:ascii="Arial" w:cs="Arial" w:eastAsia="Arial" w:hAnsi="Arial"/>
          <w:color w:val="444444"/>
          <w:sz w:val="24"/>
          <w:szCs w:val="24"/>
          <w:rtl w:val="0"/>
        </w:rPr>
        <w:t xml:space="preserve"> </w:t>
      </w:r>
      <w:r w:rsidDel="00000000" w:rsidR="00000000" w:rsidRPr="00000000">
        <w:rPr>
          <w:rFonts w:ascii="Arial" w:cs="Arial" w:eastAsia="Arial" w:hAnsi="Arial"/>
          <w:b w:val="0"/>
          <w:color w:val="444444"/>
          <w:sz w:val="24"/>
          <w:szCs w:val="24"/>
          <w:rtl w:val="0"/>
        </w:rPr>
        <w:t xml:space="preserve">The image on the bottom, however, is visually unsettling by comparison. There’s no clear pattern, order, or goal–it’s just looks like a random assortment of shapes.Our eyes have a tendency to frantically search for fractions of a second while we attempt to identify a trend, which increases the time necessary to take in the scene as a whole.</w:t>
        <w:br w:type="textWrapping"/>
        <w:t xml:space="preserve">It’s interesting to note that random can still be beautiful. Random definitely has its place in nature, art, and even design, but it’s no way to logically organize information.</w:t>
        <w:br w:type="textWrapping"/>
        <w:t xml:space="preserve">The point is that grids are among the simplest and strongest ways to create order on a page. </w:t>
      </w:r>
      <w:r w:rsidDel="00000000" w:rsidR="00000000" w:rsidRPr="00000000">
        <w:rPr>
          <w:rtl w:val="0"/>
        </w:rPr>
      </w:r>
    </w:p>
    <w:p w:rsidR="00000000" w:rsidDel="00000000" w:rsidP="00000000" w:rsidRDefault="00000000" w:rsidRPr="00000000">
      <w:pPr>
        <w:shd w:fill="ffffff" w:val="clear"/>
        <w:spacing w:after="450" w:before="0" w:lineRule="auto"/>
        <w:contextualSpacing w:val="0"/>
        <w:jc w:val="both"/>
        <w:rPr/>
      </w:pPr>
      <w:r w:rsidDel="00000000" w:rsidR="00000000" w:rsidRPr="00000000">
        <w:rPr>
          <w:rFonts w:ascii="Arial" w:cs="Arial" w:eastAsia="Arial" w:hAnsi="Arial"/>
          <w:b w:val="0"/>
          <w:color w:val="122239"/>
          <w:sz w:val="26"/>
          <w:szCs w:val="26"/>
          <w:rtl w:val="0"/>
        </w:rPr>
        <w:t xml:space="preserve">Why Do I Need a Grid System?</w:t>
        <w:br w:type="textWrapping"/>
      </w:r>
      <w:r w:rsidDel="00000000" w:rsidR="00000000" w:rsidRPr="00000000">
        <w:rPr>
          <w:rFonts w:ascii="Arial" w:cs="Arial" w:eastAsia="Arial" w:hAnsi="Arial"/>
          <w:b w:val="0"/>
          <w:color w:val="444444"/>
          <w:sz w:val="24"/>
          <w:szCs w:val="24"/>
          <w:rtl w:val="0"/>
        </w:rPr>
        <w:t xml:space="preserve">The 960 Grid System–and other tools and systems like it–provide a fast and easy way to create grid-based layouts using CSS. They do this by providing cross-browser-tested and optimized preset column widths for you to set your content into.  These grids can help you save on your </w:t>
      </w:r>
      <w:hyperlink r:id="rId12">
        <w:r w:rsidDel="00000000" w:rsidR="00000000" w:rsidRPr="00000000">
          <w:rPr>
            <w:rFonts w:ascii="Arial" w:cs="Arial" w:eastAsia="Arial" w:hAnsi="Arial"/>
            <w:b w:val="0"/>
            <w:color w:val="466db2"/>
            <w:sz w:val="24"/>
            <w:szCs w:val="24"/>
            <w:u w:val="single"/>
            <w:rtl w:val="0"/>
          </w:rPr>
          <w:t xml:space="preserve">online marketing budget</w:t>
        </w:r>
      </w:hyperlink>
      <w:r w:rsidDel="00000000" w:rsidR="00000000" w:rsidRPr="00000000">
        <w:rPr>
          <w:rFonts w:ascii="Arial" w:cs="Arial" w:eastAsia="Arial" w:hAnsi="Arial"/>
          <w:b w:val="0"/>
          <w:color w:val="444444"/>
          <w:sz w:val="24"/>
          <w:szCs w:val="24"/>
          <w:rtl w:val="0"/>
        </w:rPr>
        <w:t xml:space="preserve">.</w:t>
        <w:br w:type="textWrapping"/>
        <w:t xml:space="preserve">Before </w:t>
      </w:r>
      <w:hyperlink r:id="rId13">
        <w:r w:rsidDel="00000000" w:rsidR="00000000" w:rsidRPr="00000000">
          <w:rPr>
            <w:rFonts w:ascii="Arial" w:cs="Arial" w:eastAsia="Arial" w:hAnsi="Arial"/>
            <w:b w:val="0"/>
            <w:color w:val="466db2"/>
            <w:sz w:val="24"/>
            <w:szCs w:val="24"/>
            <w:u w:val="single"/>
            <w:rtl w:val="0"/>
          </w:rPr>
          <w:t xml:space="preserve">CSS3</w:t>
        </w:r>
      </w:hyperlink>
      <w:r w:rsidDel="00000000" w:rsidR="00000000" w:rsidRPr="00000000">
        <w:rPr>
          <w:rFonts w:ascii="Arial" w:cs="Arial" w:eastAsia="Arial" w:hAnsi="Arial"/>
          <w:b w:val="0"/>
          <w:color w:val="444444"/>
          <w:sz w:val="24"/>
          <w:szCs w:val="24"/>
          <w:rtl w:val="0"/>
        </w:rPr>
        <w:t xml:space="preserve">, it wasn’t exactly easy to break up a page into columns without getting into tedious math.For instance, if you have a 1,000-pixel wide container and you want to split it up into three columns, that’s 333 and 1/3 pixel per column (not exactly a nice whole number). Further, columns broken up like this would crash into each other, so a margin must be added on each side. If we add a 10-pixel margin to each side of every column, we must also subtract that 20 pixels from the width of each column. This gives us 3 columns roughly 313 pixels wide each with a margin of 10 pixels on each side (even then you’re at 999px and not 1,000px).</w:t>
        <w:br w:type="textWrapping"/>
        <w:t xml:space="preserve">Want 4 columns in a row below that? Then you have to start the process over and subtract 80px of margin from 1,000px for a total of 920px and divide that by 4 to get a column width of 230px.</w:t>
        <w:br w:type="textWrapping"/>
        <w:t xml:space="preserve">Finally, if you want to add a sidebar that’s a third of the total width of the page, you have to create a column that’s 750px for the content and one that is 250px for the sidebar, then subtract 40px of margin to get one 730px column and one 230px column.</w:t>
        <w:br w:type="textWrapping"/>
      </w:r>
      <w:r w:rsidDel="00000000" w:rsidR="00000000" w:rsidRPr="00000000">
        <w:rPr>
          <w:rtl w:val="0"/>
        </w:rPr>
      </w:r>
    </w:p>
    <w:p w:rsidR="00000000" w:rsidDel="00000000" w:rsidP="00000000" w:rsidRDefault="00000000" w:rsidRPr="00000000">
      <w:pPr>
        <w:shd w:fill="ffffff" w:val="clear"/>
        <w:spacing w:after="450" w:before="0" w:lineRule="auto"/>
        <w:contextualSpacing w:val="0"/>
        <w:jc w:val="both"/>
        <w:rPr/>
      </w:pPr>
      <w:r w:rsidDel="00000000" w:rsidR="00000000" w:rsidRPr="00000000">
        <w:rPr>
          <w:rFonts w:ascii="Arial" w:cs="Arial" w:eastAsia="Arial" w:hAnsi="Arial"/>
          <w:b w:val="0"/>
          <w:color w:val="122239"/>
          <w:sz w:val="26"/>
          <w:szCs w:val="26"/>
          <w:rtl w:val="0"/>
        </w:rPr>
        <w:t xml:space="preserve">The 960 Grid System</w:t>
        <w:br w:type="textWrapping"/>
      </w:r>
      <w:r w:rsidDel="00000000" w:rsidR="00000000" w:rsidRPr="00000000">
        <w:rPr>
          <w:rFonts w:ascii="Arial" w:cs="Arial" w:eastAsia="Arial" w:hAnsi="Arial"/>
          <w:b w:val="0"/>
          <w:color w:val="444444"/>
          <w:sz w:val="24"/>
          <w:szCs w:val="24"/>
          <w:rtl w:val="0"/>
        </w:rPr>
        <w:t xml:space="preserve">The 960 Grid System is simply a way to lay out websites using a grid that is 960 pixels wide.</w:t>
      </w:r>
      <w:r w:rsidDel="00000000" w:rsidR="00000000" w:rsidRPr="00000000">
        <w:rPr>
          <w:rtl w:val="0"/>
        </w:rPr>
      </w:r>
    </w:p>
    <w:p w:rsidR="00000000" w:rsidDel="00000000" w:rsidP="00000000" w:rsidRDefault="00000000" w:rsidRPr="00000000">
      <w:pPr>
        <w:shd w:fill="ffffff" w:val="clear"/>
        <w:spacing w:after="450" w:before="0" w:lineRule="auto"/>
        <w:contextualSpacing w:val="0"/>
        <w:jc w:val="both"/>
        <w:rPr>
          <w:b w:val="0"/>
        </w:rPr>
      </w:pPr>
      <w:r w:rsidDel="00000000" w:rsidR="00000000" w:rsidRPr="00000000">
        <w:rPr>
          <w:rFonts w:ascii="Arial" w:cs="Arial" w:eastAsia="Arial" w:hAnsi="Arial"/>
          <w:b w:val="0"/>
          <w:color w:val="444444"/>
          <w:sz w:val="24"/>
          <w:szCs w:val="24"/>
          <w:rtl w:val="0"/>
        </w:rPr>
        <w:t xml:space="preserve">       </w:t>
      </w:r>
      <w:r w:rsidDel="00000000" w:rsidR="00000000" w:rsidRPr="00000000">
        <w:rPr>
          <w:rFonts w:ascii="Arial" w:cs="Arial" w:eastAsia="Arial" w:hAnsi="Arial"/>
          <w:b w:val="0"/>
          <w:color w:val="444444"/>
          <w:sz w:val="24"/>
          <w:szCs w:val="24"/>
        </w:rPr>
        <w:drawing>
          <wp:inline distB="0" distT="0" distL="0" distR="0">
            <wp:extent cx="5238750" cy="2243138"/>
            <wp:effectExtent b="0" l="0" r="0" t="0"/>
            <wp:docPr descr="screenshot" id="3" name="image15.jpg"/>
            <a:graphic>
              <a:graphicData uri="http://schemas.openxmlformats.org/drawingml/2006/picture">
                <pic:pic>
                  <pic:nvPicPr>
                    <pic:cNvPr descr="screenshot" id="0" name="image15.jpg"/>
                    <pic:cNvPicPr preferRelativeResize="0"/>
                  </pic:nvPicPr>
                  <pic:blipFill>
                    <a:blip r:embed="rId14"/>
                    <a:srcRect b="0" l="0" r="0" t="0"/>
                    <a:stretch>
                      <a:fillRect/>
                    </a:stretch>
                  </pic:blipFill>
                  <pic:spPr>
                    <a:xfrm>
                      <a:off x="0" y="0"/>
                      <a:ext cx="5238750" cy="2243138"/>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spacing w:after="450" w:before="0" w:lineRule="auto"/>
        <w:contextualSpacing w:val="0"/>
        <w:jc w:val="both"/>
        <w:rPr>
          <w:b w:val="0"/>
        </w:rPr>
      </w:pPr>
      <w:r w:rsidDel="00000000" w:rsidR="00000000" w:rsidRPr="00000000">
        <w:rPr>
          <w:rFonts w:ascii="Arial" w:cs="Arial" w:eastAsia="Arial" w:hAnsi="Arial"/>
          <w:b w:val="0"/>
          <w:color w:val="444444"/>
          <w:sz w:val="24"/>
          <w:szCs w:val="24"/>
          <w:rtl w:val="0"/>
        </w:rPr>
        <w:t xml:space="preserve">The reason it’s 960 pixels wide is because the number 960 makes for a lot of clean divisions utilizing whole numbers when factoring in column widths and margins. And it fits nicely on the majority of screens.The 960 GS comes in two primary variants: a 12-column grid and a 16-column grid (a 24-column version is included as well for those that really need extra control). In the 12-column version, the narrowest column is 60 pixels wide. Each column after that increases by 80 pixels. So the available column widths are: 60, 140, 220, 300, 380, 460, 540, 620, 700, 780, 860 and 940.</w:t>
      </w:r>
      <w:r w:rsidDel="00000000" w:rsidR="00000000" w:rsidRPr="00000000">
        <w:rPr>
          <w:rtl w:val="0"/>
        </w:rPr>
      </w:r>
    </w:p>
    <w:p w:rsidR="00000000" w:rsidDel="00000000" w:rsidP="00000000" w:rsidRDefault="00000000" w:rsidRPr="00000000">
      <w:pPr>
        <w:shd w:fill="ffffff" w:val="clear"/>
        <w:spacing w:after="450" w:before="0" w:lineRule="auto"/>
        <w:contextualSpacing w:val="0"/>
        <w:jc w:val="both"/>
        <w:rPr>
          <w:rFonts w:ascii="Arial" w:cs="Arial" w:eastAsia="Arial" w:hAnsi="Arial"/>
          <w:color w:val="444444"/>
          <w:sz w:val="24"/>
          <w:szCs w:val="24"/>
        </w:rPr>
      </w:pPr>
      <w:r w:rsidDel="00000000" w:rsidR="00000000" w:rsidRPr="00000000">
        <w:rPr>
          <w:b w:val="0"/>
          <w:rtl w:val="0"/>
        </w:rPr>
        <w:t xml:space="preserve">        </w:t>
      </w:r>
      <w:r w:rsidDel="00000000" w:rsidR="00000000" w:rsidRPr="00000000">
        <w:rPr>
          <w:b w:val="0"/>
        </w:rPr>
        <w:drawing>
          <wp:inline distB="0" distT="0" distL="0" distR="0">
            <wp:extent cx="5238750" cy="1862138"/>
            <wp:effectExtent b="0" l="0" r="0" t="0"/>
            <wp:docPr descr="screenshot" id="2" name="image12.jpg"/>
            <a:graphic>
              <a:graphicData uri="http://schemas.openxmlformats.org/drawingml/2006/picture">
                <pic:pic>
                  <pic:nvPicPr>
                    <pic:cNvPr descr="screenshot" id="0" name="image12.jpg"/>
                    <pic:cNvPicPr preferRelativeResize="0"/>
                  </pic:nvPicPr>
                  <pic:blipFill>
                    <a:blip r:embed="rId15"/>
                    <a:srcRect b="0" l="0" r="0" t="0"/>
                    <a:stretch>
                      <a:fillRect/>
                    </a:stretch>
                  </pic:blipFill>
                  <pic:spPr>
                    <a:xfrm>
                      <a:off x="0" y="0"/>
                      <a:ext cx="5238750" cy="1862138"/>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spacing w:after="450" w:before="0" w:lineRule="auto"/>
        <w:contextualSpacing w:val="0"/>
        <w:jc w:val="both"/>
        <w:rPr>
          <w:rFonts w:ascii="Arial" w:cs="Arial" w:eastAsia="Arial" w:hAnsi="Arial"/>
          <w:color w:val="444444"/>
          <w:sz w:val="24"/>
          <w:szCs w:val="24"/>
        </w:rPr>
      </w:pPr>
      <w:r w:rsidDel="00000000" w:rsidR="00000000" w:rsidRPr="00000000">
        <w:rPr>
          <w:rFonts w:ascii="Arial" w:cs="Arial" w:eastAsia="Arial" w:hAnsi="Arial"/>
          <w:b w:val="0"/>
          <w:color w:val="444444"/>
          <w:sz w:val="24"/>
          <w:szCs w:val="24"/>
          <w:rtl w:val="0"/>
        </w:rPr>
        <w:t xml:space="preserve">Similarly, in the 16-column version, the narrowest column is 40 pixels wide and each column after that increases by 60 pixels.</w:t>
      </w:r>
      <w:r w:rsidDel="00000000" w:rsidR="00000000" w:rsidRPr="00000000">
        <w:rPr>
          <w:rtl w:val="0"/>
        </w:rPr>
      </w:r>
    </w:p>
    <w:p w:rsidR="00000000" w:rsidDel="00000000" w:rsidP="00000000" w:rsidRDefault="00000000" w:rsidRPr="00000000">
      <w:pPr>
        <w:shd w:fill="ffffff" w:val="clear"/>
        <w:spacing w:after="450" w:before="0" w:lineRule="auto"/>
        <w:contextualSpacing w:val="0"/>
        <w:jc w:val="both"/>
        <w:rPr>
          <w:rFonts w:ascii="Arial" w:cs="Arial" w:eastAsia="Arial" w:hAnsi="Arial"/>
          <w:color w:val="444444"/>
          <w:sz w:val="24"/>
          <w:szCs w:val="24"/>
        </w:rPr>
      </w:pPr>
      <w:r w:rsidDel="00000000" w:rsidR="00000000" w:rsidRPr="00000000">
        <w:rPr>
          <w:rFonts w:ascii="Arial" w:cs="Arial" w:eastAsia="Arial" w:hAnsi="Arial"/>
          <w:b w:val="0"/>
          <w:color w:val="444444"/>
          <w:sz w:val="24"/>
          <w:szCs w:val="24"/>
          <w:rtl w:val="0"/>
        </w:rPr>
        <w:t xml:space="preserve">So the available column widths are: 40, 100, 160, 220, 280, 340, 400, 460, 520, 580, 640, 700, 760, 820, 880 and 940.</w:t>
      </w:r>
      <w:r w:rsidDel="00000000" w:rsidR="00000000" w:rsidRPr="00000000">
        <w:rPr>
          <w:rtl w:val="0"/>
        </w:rPr>
      </w:r>
    </w:p>
    <w:p w:rsidR="00000000" w:rsidDel="00000000" w:rsidP="00000000" w:rsidRDefault="00000000" w:rsidRPr="00000000">
      <w:pPr>
        <w:shd w:fill="ffffff" w:val="clear"/>
        <w:spacing w:after="450" w:before="0" w:lineRule="auto"/>
        <w:contextualSpacing w:val="0"/>
        <w:jc w:val="both"/>
        <w:rPr>
          <w:b w:val="0"/>
        </w:rPr>
      </w:pPr>
      <w:r w:rsidDel="00000000" w:rsidR="00000000" w:rsidRPr="00000000">
        <w:rPr>
          <w:b w:val="0"/>
          <w:rtl w:val="0"/>
        </w:rPr>
        <w:t xml:space="preserve">       </w:t>
      </w:r>
      <w:r w:rsidDel="00000000" w:rsidR="00000000" w:rsidRPr="00000000">
        <w:rPr>
          <w:b w:val="0"/>
        </w:rPr>
        <w:drawing>
          <wp:inline distB="0" distT="0" distL="0" distR="0">
            <wp:extent cx="5238750" cy="2405063"/>
            <wp:effectExtent b="0" l="0" r="0" t="0"/>
            <wp:docPr descr="screenshot" id="5" name="image17.jpg"/>
            <a:graphic>
              <a:graphicData uri="http://schemas.openxmlformats.org/drawingml/2006/picture">
                <pic:pic>
                  <pic:nvPicPr>
                    <pic:cNvPr descr="screenshot" id="0" name="image17.jpg"/>
                    <pic:cNvPicPr preferRelativeResize="0"/>
                  </pic:nvPicPr>
                  <pic:blipFill>
                    <a:blip r:embed="rId16"/>
                    <a:srcRect b="0" l="0" r="0" t="0"/>
                    <a:stretch>
                      <a:fillRect/>
                    </a:stretch>
                  </pic:blipFill>
                  <pic:spPr>
                    <a:xfrm>
                      <a:off x="0" y="0"/>
                      <a:ext cx="5238750" cy="2405063"/>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spacing w:after="150" w:before="675" w:lineRule="auto"/>
        <w:contextualSpacing w:val="0"/>
        <w:jc w:val="both"/>
        <w:rPr>
          <w:b w:val="0"/>
        </w:rPr>
      </w:pPr>
      <w:r w:rsidDel="00000000" w:rsidR="00000000" w:rsidRPr="00000000">
        <w:rPr>
          <w:rFonts w:ascii="Arial" w:cs="Arial" w:eastAsia="Arial" w:hAnsi="Arial"/>
          <w:b w:val="0"/>
          <w:color w:val="122239"/>
          <w:sz w:val="26"/>
          <w:szCs w:val="26"/>
          <w:rtl w:val="0"/>
        </w:rPr>
        <w:t xml:space="preserve">CSS Classes Now in Session</w:t>
      </w:r>
      <w:r w:rsidDel="00000000" w:rsidR="00000000" w:rsidRPr="00000000">
        <w:rPr>
          <w:rtl w:val="0"/>
        </w:rPr>
      </w:r>
    </w:p>
    <w:p w:rsidR="00000000" w:rsidDel="00000000" w:rsidP="00000000" w:rsidRDefault="00000000" w:rsidRPr="00000000">
      <w:pPr>
        <w:shd w:fill="ffffff" w:val="clear"/>
        <w:spacing w:after="450" w:before="0" w:lineRule="auto"/>
        <w:contextualSpacing w:val="0"/>
        <w:jc w:val="both"/>
        <w:rPr>
          <w:b w:val="0"/>
        </w:rPr>
      </w:pPr>
      <w:r w:rsidDel="00000000" w:rsidR="00000000" w:rsidRPr="00000000">
        <w:rPr>
          <w:rFonts w:ascii="Arial" w:cs="Arial" w:eastAsia="Arial" w:hAnsi="Arial"/>
          <w:b w:val="0"/>
          <w:color w:val="444444"/>
          <w:sz w:val="24"/>
          <w:szCs w:val="24"/>
          <w:rtl w:val="0"/>
        </w:rPr>
        <w:t xml:space="preserve">When you look at the diagrams above, consider each of the dark blue horizontal bars as a CSS class in the 960 Grid System.To create an object in your layout that is the width of one of those bars, you simply assign the proper class to your div–that’s it!</w:t>
        <w:br w:type="textWrapping"/>
        <w:t xml:space="preserve">The classes are conveniently named according to their size with the </w:t>
      </w:r>
      <w:r w:rsidDel="00000000" w:rsidR="00000000" w:rsidRPr="00000000">
        <w:rPr>
          <w:rFonts w:ascii="Courier New" w:cs="Courier New" w:eastAsia="Courier New" w:hAnsi="Courier New"/>
          <w:b w:val="0"/>
          <w:color w:val="444444"/>
          <w:sz w:val="20"/>
          <w:szCs w:val="20"/>
          <w:rtl w:val="0"/>
        </w:rPr>
        <w:t xml:space="preserve">grid_1</w:t>
      </w:r>
      <w:r w:rsidDel="00000000" w:rsidR="00000000" w:rsidRPr="00000000">
        <w:rPr>
          <w:rFonts w:ascii="Arial" w:cs="Arial" w:eastAsia="Arial" w:hAnsi="Arial"/>
          <w:b w:val="0"/>
          <w:color w:val="444444"/>
          <w:sz w:val="24"/>
          <w:szCs w:val="24"/>
          <w:rtl w:val="0"/>
        </w:rPr>
        <w:t xml:space="preserve"> CSS class being the narrowest and </w:t>
      </w:r>
      <w:r w:rsidDel="00000000" w:rsidR="00000000" w:rsidRPr="00000000">
        <w:rPr>
          <w:rFonts w:ascii="Courier New" w:cs="Courier New" w:eastAsia="Courier New" w:hAnsi="Courier New"/>
          <w:b w:val="0"/>
          <w:color w:val="444444"/>
          <w:sz w:val="20"/>
          <w:szCs w:val="20"/>
          <w:rtl w:val="0"/>
        </w:rPr>
        <w:t xml:space="preserve">grid_12</w:t>
      </w:r>
      <w:r w:rsidDel="00000000" w:rsidR="00000000" w:rsidRPr="00000000">
        <w:rPr>
          <w:rFonts w:ascii="Arial" w:cs="Arial" w:eastAsia="Arial" w:hAnsi="Arial"/>
          <w:b w:val="0"/>
          <w:color w:val="444444"/>
          <w:sz w:val="24"/>
          <w:szCs w:val="24"/>
          <w:rtl w:val="0"/>
        </w:rPr>
        <w:t xml:space="preserve">CSS class being the widest (</w:t>
      </w:r>
      <w:r w:rsidDel="00000000" w:rsidR="00000000" w:rsidRPr="00000000">
        <w:rPr>
          <w:rFonts w:ascii="Courier New" w:cs="Courier New" w:eastAsia="Courier New" w:hAnsi="Courier New"/>
          <w:b w:val="0"/>
          <w:color w:val="444444"/>
          <w:sz w:val="20"/>
          <w:szCs w:val="20"/>
          <w:rtl w:val="0"/>
        </w:rPr>
        <w:t xml:space="preserve">grid_16</w:t>
      </w:r>
      <w:r w:rsidDel="00000000" w:rsidR="00000000" w:rsidRPr="00000000">
        <w:rPr>
          <w:rFonts w:ascii="Arial" w:cs="Arial" w:eastAsia="Arial" w:hAnsi="Arial"/>
          <w:b w:val="0"/>
          <w:color w:val="444444"/>
          <w:sz w:val="24"/>
          <w:szCs w:val="24"/>
          <w:rtl w:val="0"/>
        </w:rPr>
        <w:t xml:space="preserve"> is the widest in the 16-column version). So to reuse our image from above, take a look at the available columns now, but this time, think about them using their respective CSS classes instead of pixel widths.</w:t>
      </w:r>
      <w:r w:rsidDel="00000000" w:rsidR="00000000" w:rsidRPr="00000000">
        <w:rPr>
          <w:rtl w:val="0"/>
        </w:rPr>
      </w:r>
    </w:p>
    <w:p w:rsidR="00000000" w:rsidDel="00000000" w:rsidP="00000000" w:rsidRDefault="00000000" w:rsidRPr="00000000">
      <w:pPr>
        <w:shd w:fill="ffffff" w:val="clear"/>
        <w:spacing w:after="450" w:before="0" w:lineRule="auto"/>
        <w:contextualSpacing w:val="0"/>
        <w:jc w:val="both"/>
        <w:rPr>
          <w:rFonts w:ascii="Arial" w:cs="Arial" w:eastAsia="Arial" w:hAnsi="Arial"/>
          <w:color w:val="444444"/>
          <w:sz w:val="24"/>
          <w:szCs w:val="24"/>
        </w:rPr>
      </w:pPr>
      <w:r w:rsidDel="00000000" w:rsidR="00000000" w:rsidRPr="00000000">
        <w:rPr>
          <w:b w:val="0"/>
          <w:rtl w:val="0"/>
        </w:rPr>
        <w:t xml:space="preserve">     </w:t>
      </w:r>
      <w:r w:rsidDel="00000000" w:rsidR="00000000" w:rsidRPr="00000000">
        <w:rPr>
          <w:b w:val="0"/>
        </w:rPr>
        <w:drawing>
          <wp:inline distB="0" distT="0" distL="0" distR="0">
            <wp:extent cx="5238750" cy="3948113"/>
            <wp:effectExtent b="0" l="0" r="0" t="0"/>
            <wp:docPr descr="screenshot" id="4" name="image16.jpg"/>
            <a:graphic>
              <a:graphicData uri="http://schemas.openxmlformats.org/drawingml/2006/picture">
                <pic:pic>
                  <pic:nvPicPr>
                    <pic:cNvPr descr="screenshot" id="0" name="image16.jpg"/>
                    <pic:cNvPicPr preferRelativeResize="0"/>
                  </pic:nvPicPr>
                  <pic:blipFill>
                    <a:blip r:embed="rId17"/>
                    <a:srcRect b="0" l="0" r="0" t="0"/>
                    <a:stretch>
                      <a:fillRect/>
                    </a:stretch>
                  </pic:blipFill>
                  <pic:spPr>
                    <a:xfrm>
                      <a:off x="0" y="0"/>
                      <a:ext cx="5238750" cy="3948113"/>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spacing w:after="450" w:before="0" w:lineRule="auto"/>
        <w:contextualSpacing w:val="0"/>
        <w:jc w:val="both"/>
        <w:rPr>
          <w:b w:val="0"/>
        </w:rPr>
      </w:pPr>
      <w:r w:rsidDel="00000000" w:rsidR="00000000" w:rsidRPr="00000000">
        <w:rPr>
          <w:rFonts w:ascii="Arial" w:cs="Arial" w:eastAsia="Arial" w:hAnsi="Arial"/>
          <w:b w:val="0"/>
          <w:color w:val="444444"/>
          <w:sz w:val="24"/>
          <w:szCs w:val="24"/>
          <w:rtl w:val="0"/>
        </w:rPr>
        <w:t xml:space="preserve">This naming system makes it incredibly easy to hash out complicated layouts in seconds flat. To fill a page’s width, the trick to keep in mind is that the numbers assigned to your selected classes must equal 12 in the 12-column version and 16 in the 16-column version.For instance, using the 12-column version, if you have 3 divs of text that you want to be displayed side-by-side in a 3-column layout, simply assign the </w:t>
      </w:r>
      <w:r w:rsidDel="00000000" w:rsidR="00000000" w:rsidRPr="00000000">
        <w:rPr>
          <w:rFonts w:ascii="Courier New" w:cs="Courier New" w:eastAsia="Courier New" w:hAnsi="Courier New"/>
          <w:b w:val="0"/>
          <w:color w:val="444444"/>
          <w:sz w:val="20"/>
          <w:szCs w:val="20"/>
          <w:rtl w:val="0"/>
        </w:rPr>
        <w:t xml:space="preserve">grid_4 </w:t>
      </w:r>
      <w:r w:rsidDel="00000000" w:rsidR="00000000" w:rsidRPr="00000000">
        <w:rPr>
          <w:rFonts w:ascii="Arial" w:cs="Arial" w:eastAsia="Arial" w:hAnsi="Arial"/>
          <w:b w:val="0"/>
          <w:color w:val="444444"/>
          <w:sz w:val="24"/>
          <w:szCs w:val="24"/>
          <w:rtl w:val="0"/>
        </w:rPr>
        <w:t xml:space="preserve">class to each one to total 12 (4+4+4=12).</w:t>
      </w:r>
      <w:r w:rsidDel="00000000" w:rsidR="00000000" w:rsidRPr="00000000">
        <w:rPr>
          <w:rtl w:val="0"/>
        </w:rPr>
      </w:r>
    </w:p>
    <w:p w:rsidR="00000000" w:rsidDel="00000000" w:rsidP="00000000" w:rsidRDefault="00000000" w:rsidRPr="00000000">
      <w:pPr>
        <w:shd w:fill="ffffff" w:val="clear"/>
        <w:spacing w:after="450" w:before="0" w:lineRule="auto"/>
        <w:contextualSpacing w:val="0"/>
        <w:jc w:val="both"/>
        <w:rPr>
          <w:rFonts w:ascii="Arial" w:cs="Arial" w:eastAsia="Arial" w:hAnsi="Arial"/>
          <w:color w:val="444444"/>
          <w:sz w:val="24"/>
          <w:szCs w:val="24"/>
        </w:rPr>
      </w:pPr>
      <w:r w:rsidDel="00000000" w:rsidR="00000000" w:rsidRPr="00000000">
        <w:rPr>
          <w:b w:val="0"/>
          <w:rtl w:val="0"/>
        </w:rPr>
        <w:t xml:space="preserve">     </w:t>
      </w:r>
      <w:r w:rsidDel="00000000" w:rsidR="00000000" w:rsidRPr="00000000">
        <w:rPr>
          <w:b w:val="0"/>
        </w:rPr>
        <w:drawing>
          <wp:inline distB="0" distT="0" distL="0" distR="0">
            <wp:extent cx="5238750" cy="771525"/>
            <wp:effectExtent b="0" l="0" r="0" t="0"/>
            <wp:docPr descr="screenshot" id="7" name="image19.jpg"/>
            <a:graphic>
              <a:graphicData uri="http://schemas.openxmlformats.org/drawingml/2006/picture">
                <pic:pic>
                  <pic:nvPicPr>
                    <pic:cNvPr descr="screenshot" id="0" name="image19.jpg"/>
                    <pic:cNvPicPr preferRelativeResize="0"/>
                  </pic:nvPicPr>
                  <pic:blipFill>
                    <a:blip r:embed="rId18"/>
                    <a:srcRect b="0" l="0" r="0" t="0"/>
                    <a:stretch>
                      <a:fillRect/>
                    </a:stretch>
                  </pic:blipFill>
                  <pic:spPr>
                    <a:xfrm>
                      <a:off x="0" y="0"/>
                      <a:ext cx="5238750" cy="771525"/>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spacing w:after="450" w:before="0" w:lineRule="auto"/>
        <w:contextualSpacing w:val="0"/>
        <w:jc w:val="both"/>
        <w:rPr>
          <w:b w:val="0"/>
        </w:rPr>
      </w:pPr>
      <w:r w:rsidDel="00000000" w:rsidR="00000000" w:rsidRPr="00000000">
        <w:rPr>
          <w:rFonts w:ascii="Arial" w:cs="Arial" w:eastAsia="Arial" w:hAnsi="Arial"/>
          <w:b w:val="0"/>
          <w:color w:val="444444"/>
          <w:sz w:val="24"/>
          <w:szCs w:val="24"/>
          <w:rtl w:val="0"/>
        </w:rPr>
        <w:t xml:space="preserve">Similarly, assigning the </w:t>
      </w:r>
      <w:r w:rsidDel="00000000" w:rsidR="00000000" w:rsidRPr="00000000">
        <w:rPr>
          <w:rFonts w:ascii="Courier New" w:cs="Courier New" w:eastAsia="Courier New" w:hAnsi="Courier New"/>
          <w:b w:val="0"/>
          <w:color w:val="444444"/>
          <w:sz w:val="20"/>
          <w:szCs w:val="20"/>
          <w:rtl w:val="0"/>
        </w:rPr>
        <w:t xml:space="preserve">grid_4 </w:t>
      </w:r>
      <w:r w:rsidDel="00000000" w:rsidR="00000000" w:rsidRPr="00000000">
        <w:rPr>
          <w:rFonts w:ascii="Arial" w:cs="Arial" w:eastAsia="Arial" w:hAnsi="Arial"/>
          <w:b w:val="0"/>
          <w:color w:val="444444"/>
          <w:sz w:val="24"/>
          <w:szCs w:val="24"/>
          <w:rtl w:val="0"/>
        </w:rPr>
        <w:t xml:space="preserve">CSS class in the 16-column version makes it easy to create a 4-column layout (4+4+4+4=16).</w:t>
      </w:r>
      <w:r w:rsidDel="00000000" w:rsidR="00000000" w:rsidRPr="00000000">
        <w:rPr>
          <w:rtl w:val="0"/>
        </w:rPr>
      </w:r>
    </w:p>
    <w:p w:rsidR="00000000" w:rsidDel="00000000" w:rsidP="00000000" w:rsidRDefault="00000000" w:rsidRPr="00000000">
      <w:pPr>
        <w:shd w:fill="ffffff" w:val="clear"/>
        <w:spacing w:after="450" w:before="0" w:lineRule="auto"/>
        <w:contextualSpacing w:val="0"/>
        <w:jc w:val="both"/>
        <w:rPr>
          <w:rFonts w:ascii="Arial" w:cs="Arial" w:eastAsia="Arial" w:hAnsi="Arial"/>
          <w:color w:val="444444"/>
          <w:sz w:val="24"/>
          <w:szCs w:val="24"/>
        </w:rPr>
      </w:pPr>
      <w:r w:rsidDel="00000000" w:rsidR="00000000" w:rsidRPr="00000000">
        <w:rPr>
          <w:b w:val="0"/>
          <w:rtl w:val="0"/>
        </w:rPr>
        <w:t xml:space="preserve">    </w:t>
      </w:r>
      <w:r w:rsidDel="00000000" w:rsidR="00000000" w:rsidRPr="00000000">
        <w:rPr>
          <w:b w:val="0"/>
        </w:rPr>
        <w:drawing>
          <wp:inline distB="0" distT="0" distL="0" distR="0">
            <wp:extent cx="5238750" cy="771525"/>
            <wp:effectExtent b="0" l="0" r="0" t="0"/>
            <wp:docPr descr="screenshot" id="6" name="image18.jpg"/>
            <a:graphic>
              <a:graphicData uri="http://schemas.openxmlformats.org/drawingml/2006/picture">
                <pic:pic>
                  <pic:nvPicPr>
                    <pic:cNvPr descr="screenshot" id="0" name="image18.jpg"/>
                    <pic:cNvPicPr preferRelativeResize="0"/>
                  </pic:nvPicPr>
                  <pic:blipFill>
                    <a:blip r:embed="rId19"/>
                    <a:srcRect b="0" l="0" r="0" t="0"/>
                    <a:stretch>
                      <a:fillRect/>
                    </a:stretch>
                  </pic:blipFill>
                  <pic:spPr>
                    <a:xfrm>
                      <a:off x="0" y="0"/>
                      <a:ext cx="5238750" cy="771525"/>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spacing w:after="450" w:before="0" w:lineRule="auto"/>
        <w:contextualSpacing w:val="0"/>
        <w:jc w:val="both"/>
        <w:rPr>
          <w:b w:val="0"/>
        </w:rPr>
      </w:pPr>
      <w:r w:rsidDel="00000000" w:rsidR="00000000" w:rsidRPr="00000000">
        <w:rPr>
          <w:rFonts w:ascii="Arial" w:cs="Arial" w:eastAsia="Arial" w:hAnsi="Arial"/>
          <w:b w:val="0"/>
          <w:color w:val="444444"/>
          <w:sz w:val="24"/>
          <w:szCs w:val="24"/>
          <w:rtl w:val="0"/>
        </w:rPr>
        <w:t xml:space="preserve">To make sure you’re referring to the proper classes, be sure to place your 12-column elements inside a div with the class </w:t>
      </w:r>
      <w:r w:rsidDel="00000000" w:rsidR="00000000" w:rsidRPr="00000000">
        <w:rPr>
          <w:rFonts w:ascii="Courier New" w:cs="Courier New" w:eastAsia="Courier New" w:hAnsi="Courier New"/>
          <w:b w:val="0"/>
          <w:color w:val="444444"/>
          <w:sz w:val="20"/>
          <w:szCs w:val="20"/>
          <w:rtl w:val="0"/>
        </w:rPr>
        <w:t xml:space="preserve">container_12 </w:t>
      </w:r>
      <w:r w:rsidDel="00000000" w:rsidR="00000000" w:rsidRPr="00000000">
        <w:rPr>
          <w:rFonts w:ascii="Arial" w:cs="Arial" w:eastAsia="Arial" w:hAnsi="Arial"/>
          <w:b w:val="0"/>
          <w:color w:val="444444"/>
          <w:sz w:val="24"/>
          <w:szCs w:val="24"/>
          <w:rtl w:val="0"/>
        </w:rPr>
        <w:t xml:space="preserve">and your 16-column classes inside a div with the class called </w:t>
      </w:r>
      <w:r w:rsidDel="00000000" w:rsidR="00000000" w:rsidRPr="00000000">
        <w:rPr>
          <w:rFonts w:ascii="Courier New" w:cs="Courier New" w:eastAsia="Courier New" w:hAnsi="Courier New"/>
          <w:b w:val="0"/>
          <w:color w:val="444444"/>
          <w:sz w:val="20"/>
          <w:szCs w:val="20"/>
          <w:rtl w:val="0"/>
        </w:rPr>
        <w:t xml:space="preserve">container_16</w:t>
      </w:r>
      <w:r w:rsidDel="00000000" w:rsidR="00000000" w:rsidRPr="00000000">
        <w:rPr>
          <w:rFonts w:ascii="Arial" w:cs="Arial" w:eastAsia="Arial" w:hAnsi="Arial"/>
          <w:b w:val="0"/>
          <w:color w:val="444444"/>
          <w:sz w:val="24"/>
          <w:szCs w:val="24"/>
          <w:rtl w:val="0"/>
        </w:rPr>
        <w:t xml:space="preserve">.</w:t>
      </w:r>
      <w:r w:rsidDel="00000000" w:rsidR="00000000" w:rsidRPr="00000000">
        <w:rPr>
          <w:rtl w:val="0"/>
        </w:rPr>
      </w:r>
    </w:p>
    <w:p w:rsidR="00000000" w:rsidDel="00000000" w:rsidP="00000000" w:rsidRDefault="00000000" w:rsidRPr="00000000">
      <w:pPr>
        <w:shd w:fill="ffffff" w:val="clear"/>
        <w:spacing w:after="450" w:before="0" w:lineRule="auto"/>
        <w:contextualSpacing w:val="0"/>
        <w:jc w:val="both"/>
        <w:rPr>
          <w:rFonts w:ascii="Arial" w:cs="Arial" w:eastAsia="Arial" w:hAnsi="Arial"/>
          <w:color w:val="444444"/>
          <w:sz w:val="24"/>
          <w:szCs w:val="24"/>
        </w:rPr>
      </w:pPr>
      <w:r w:rsidDel="00000000" w:rsidR="00000000" w:rsidRPr="00000000">
        <w:rPr>
          <w:rFonts w:ascii="Arial" w:cs="Arial" w:eastAsia="Arial" w:hAnsi="Arial"/>
          <w:b w:val="0"/>
          <w:color w:val="444444"/>
          <w:sz w:val="24"/>
          <w:szCs w:val="24"/>
          <w:rtl w:val="0"/>
        </w:rPr>
        <w:t xml:space="preserve">If you’ve never worked with the 96 GS before, I hope you’re having your “aha” moment right now regarding just how easy it is to spec out a layout in no time at all using this system.</w:t>
      </w:r>
      <w:r w:rsidDel="00000000" w:rsidR="00000000" w:rsidRPr="00000000">
        <w:rPr>
          <w:rtl w:val="0"/>
        </w:rPr>
      </w:r>
    </w:p>
    <w:p w:rsidR="00000000" w:rsidDel="00000000" w:rsidP="00000000" w:rsidRDefault="00000000" w:rsidRPr="00000000">
      <w:pPr>
        <w:pStyle w:val="Heading2"/>
        <w:shd w:fill="ffffff" w:val="clear"/>
        <w:spacing w:after="150" w:before="675" w:lineRule="auto"/>
        <w:contextualSpacing w:val="0"/>
        <w:jc w:val="both"/>
        <w:rPr/>
      </w:pPr>
      <w:bookmarkStart w:colFirst="0" w:colLast="0" w:name="_27ln6zqeq4yc" w:id="20"/>
      <w:bookmarkEnd w:id="20"/>
      <w:r w:rsidDel="00000000" w:rsidR="00000000" w:rsidRPr="00000000">
        <w:rPr>
          <w:rtl w:val="0"/>
        </w:rPr>
        <w:t xml:space="preserve">Push Me, Pull Me</w:t>
      </w:r>
    </w:p>
    <w:p w:rsidR="00000000" w:rsidDel="00000000" w:rsidP="00000000" w:rsidRDefault="00000000" w:rsidRPr="00000000">
      <w:pPr>
        <w:shd w:fill="ffffff" w:val="clear"/>
        <w:spacing w:after="450" w:before="0" w:lineRule="auto"/>
        <w:contextualSpacing w:val="0"/>
        <w:jc w:val="both"/>
        <w:rPr>
          <w:b w:val="0"/>
        </w:rPr>
      </w:pPr>
      <w:r w:rsidDel="00000000" w:rsidR="00000000" w:rsidRPr="00000000">
        <w:rPr>
          <w:rFonts w:ascii="Arial" w:cs="Arial" w:eastAsia="Arial" w:hAnsi="Arial"/>
          <w:b w:val="0"/>
          <w:color w:val="444444"/>
          <w:sz w:val="24"/>
          <w:szCs w:val="24"/>
          <w:rtl w:val="0"/>
        </w:rPr>
        <w:t xml:space="preserve">The 960 Grid System allows you to reposition elements independently by pushing or pulling them horizontally along the page. This is accomplished by using the </w:t>
      </w:r>
      <w:r w:rsidDel="00000000" w:rsidR="00000000" w:rsidRPr="00000000">
        <w:rPr>
          <w:rFonts w:ascii="Courier New" w:cs="Courier New" w:eastAsia="Courier New" w:hAnsi="Courier New"/>
          <w:b w:val="0"/>
          <w:color w:val="444444"/>
          <w:sz w:val="20"/>
          <w:szCs w:val="20"/>
          <w:rtl w:val="0"/>
        </w:rPr>
        <w:t xml:space="preserve">push </w:t>
      </w:r>
      <w:r w:rsidDel="00000000" w:rsidR="00000000" w:rsidRPr="00000000">
        <w:rPr>
          <w:rFonts w:ascii="Arial" w:cs="Arial" w:eastAsia="Arial" w:hAnsi="Arial"/>
          <w:b w:val="0"/>
          <w:color w:val="444444"/>
          <w:sz w:val="24"/>
          <w:szCs w:val="24"/>
          <w:rtl w:val="0"/>
        </w:rPr>
        <w:t xml:space="preserve">and </w:t>
      </w:r>
      <w:r w:rsidDel="00000000" w:rsidR="00000000" w:rsidRPr="00000000">
        <w:rPr>
          <w:rFonts w:ascii="Courier New" w:cs="Courier New" w:eastAsia="Courier New" w:hAnsi="Courier New"/>
          <w:b w:val="0"/>
          <w:color w:val="444444"/>
          <w:sz w:val="20"/>
          <w:szCs w:val="20"/>
          <w:rtl w:val="0"/>
        </w:rPr>
        <w:t xml:space="preserve">pull </w:t>
      </w:r>
      <w:r w:rsidDel="00000000" w:rsidR="00000000" w:rsidRPr="00000000">
        <w:rPr>
          <w:rFonts w:ascii="Arial" w:cs="Arial" w:eastAsia="Arial" w:hAnsi="Arial"/>
          <w:b w:val="0"/>
          <w:color w:val="444444"/>
          <w:sz w:val="24"/>
          <w:szCs w:val="24"/>
          <w:rtl w:val="0"/>
        </w:rPr>
        <w:t xml:space="preserve">CSS classes.</w:t>
      </w:r>
      <w:r w:rsidDel="00000000" w:rsidR="00000000" w:rsidRPr="00000000">
        <w:rPr>
          <w:rtl w:val="0"/>
        </w:rPr>
      </w:r>
    </w:p>
    <w:p w:rsidR="00000000" w:rsidDel="00000000" w:rsidP="00000000" w:rsidRDefault="00000000" w:rsidRPr="00000000">
      <w:pPr>
        <w:shd w:fill="ffffff" w:val="clear"/>
        <w:spacing w:after="450" w:before="0" w:lineRule="auto"/>
        <w:contextualSpacing w:val="0"/>
        <w:jc w:val="both"/>
        <w:rPr>
          <w:b w:val="0"/>
        </w:rPr>
      </w:pPr>
      <w:r w:rsidDel="00000000" w:rsidR="00000000" w:rsidRPr="00000000">
        <w:rPr>
          <w:rFonts w:ascii="Arial" w:cs="Arial" w:eastAsia="Arial" w:hAnsi="Arial"/>
          <w:b w:val="0"/>
          <w:color w:val="444444"/>
          <w:sz w:val="24"/>
          <w:szCs w:val="24"/>
          <w:rtl w:val="0"/>
        </w:rPr>
        <w:t xml:space="preserve">For instance, consider the two examples in the image below. The first example is a basic 4-column layout using only the </w:t>
      </w:r>
      <w:r w:rsidDel="00000000" w:rsidR="00000000" w:rsidRPr="00000000">
        <w:rPr>
          <w:rFonts w:ascii="Courier New" w:cs="Courier New" w:eastAsia="Courier New" w:hAnsi="Courier New"/>
          <w:b w:val="0"/>
          <w:color w:val="444444"/>
          <w:sz w:val="20"/>
          <w:szCs w:val="20"/>
          <w:rtl w:val="0"/>
        </w:rPr>
        <w:t xml:space="preserve">grid_3 </w:t>
      </w:r>
      <w:r w:rsidDel="00000000" w:rsidR="00000000" w:rsidRPr="00000000">
        <w:rPr>
          <w:rFonts w:ascii="Arial" w:cs="Arial" w:eastAsia="Arial" w:hAnsi="Arial"/>
          <w:b w:val="0"/>
          <w:color w:val="444444"/>
          <w:sz w:val="24"/>
          <w:szCs w:val="24"/>
          <w:rtl w:val="0"/>
        </w:rPr>
        <w:t xml:space="preserve">class.</w:t>
      </w:r>
      <w:r w:rsidDel="00000000" w:rsidR="00000000" w:rsidRPr="00000000">
        <w:rPr>
          <w:rtl w:val="0"/>
        </w:rPr>
      </w:r>
    </w:p>
    <w:p w:rsidR="00000000" w:rsidDel="00000000" w:rsidP="00000000" w:rsidRDefault="00000000" w:rsidRPr="00000000">
      <w:pPr>
        <w:shd w:fill="ffffff" w:val="clear"/>
        <w:spacing w:after="450" w:before="0" w:lineRule="auto"/>
        <w:contextualSpacing w:val="0"/>
        <w:jc w:val="both"/>
        <w:rPr>
          <w:rFonts w:ascii="Arial" w:cs="Arial" w:eastAsia="Arial" w:hAnsi="Arial"/>
          <w:color w:val="444444"/>
          <w:sz w:val="24"/>
          <w:szCs w:val="24"/>
        </w:rPr>
      </w:pPr>
      <w:r w:rsidDel="00000000" w:rsidR="00000000" w:rsidRPr="00000000">
        <w:rPr>
          <w:rFonts w:ascii="Arial" w:cs="Arial" w:eastAsia="Arial" w:hAnsi="Arial"/>
          <w:b w:val="0"/>
          <w:color w:val="444444"/>
          <w:sz w:val="24"/>
          <w:szCs w:val="24"/>
          <w:rtl w:val="0"/>
        </w:rPr>
        <w:t xml:space="preserve">However, in the second version, I’ve pushed the first column and pulled the last column, resulting in their positions jumping over one column from where they would normally lie in the layout.</w:t>
      </w:r>
      <w:r w:rsidDel="00000000" w:rsidR="00000000" w:rsidRPr="00000000">
        <w:rPr>
          <w:rtl w:val="0"/>
        </w:rPr>
      </w:r>
    </w:p>
    <w:p w:rsidR="00000000" w:rsidDel="00000000" w:rsidP="00000000" w:rsidRDefault="00000000" w:rsidRPr="00000000">
      <w:pPr>
        <w:shd w:fill="ffffff" w:val="clear"/>
        <w:spacing w:after="450" w:before="0" w:lineRule="auto"/>
        <w:contextualSpacing w:val="0"/>
        <w:jc w:val="both"/>
        <w:rPr>
          <w:rFonts w:ascii="Arial" w:cs="Arial" w:eastAsia="Arial" w:hAnsi="Arial"/>
          <w:color w:val="444444"/>
          <w:sz w:val="24"/>
          <w:szCs w:val="24"/>
        </w:rPr>
      </w:pPr>
      <w:r w:rsidDel="00000000" w:rsidR="00000000" w:rsidRPr="00000000">
        <w:rPr>
          <w:b w:val="0"/>
          <w:rtl w:val="0"/>
        </w:rPr>
        <w:t xml:space="preserve">       </w:t>
      </w:r>
      <w:r w:rsidDel="00000000" w:rsidR="00000000" w:rsidRPr="00000000">
        <w:rPr>
          <w:b w:val="0"/>
        </w:rPr>
        <w:drawing>
          <wp:inline distB="0" distT="0" distL="0" distR="0">
            <wp:extent cx="5238750" cy="2038350"/>
            <wp:effectExtent b="0" l="0" r="0" t="0"/>
            <wp:docPr descr="screenshot" id="9" name="image21.jpg"/>
            <a:graphic>
              <a:graphicData uri="http://schemas.openxmlformats.org/drawingml/2006/picture">
                <pic:pic>
                  <pic:nvPicPr>
                    <pic:cNvPr descr="screenshot" id="0" name="image21.jpg"/>
                    <pic:cNvPicPr preferRelativeResize="0"/>
                  </pic:nvPicPr>
                  <pic:blipFill>
                    <a:blip r:embed="rId20"/>
                    <a:srcRect b="0" l="0" r="0" t="0"/>
                    <a:stretch>
                      <a:fillRect/>
                    </a:stretch>
                  </pic:blipFill>
                  <pic:spPr>
                    <a:xfrm>
                      <a:off x="0" y="0"/>
                      <a:ext cx="5238750" cy="2038350"/>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spacing w:after="450" w:before="0" w:lineRule="auto"/>
        <w:contextualSpacing w:val="0"/>
        <w:jc w:val="both"/>
        <w:rPr>
          <w:rFonts w:ascii="Arial" w:cs="Arial" w:eastAsia="Arial" w:hAnsi="Arial"/>
          <w:color w:val="444444"/>
          <w:sz w:val="24"/>
          <w:szCs w:val="24"/>
        </w:rPr>
      </w:pPr>
      <w:r w:rsidDel="00000000" w:rsidR="00000000" w:rsidRPr="00000000">
        <w:rPr>
          <w:rFonts w:ascii="Arial" w:cs="Arial" w:eastAsia="Arial" w:hAnsi="Arial"/>
          <w:b w:val="0"/>
          <w:color w:val="444444"/>
          <w:sz w:val="24"/>
          <w:szCs w:val="24"/>
          <w:rtl w:val="0"/>
        </w:rPr>
        <w:t xml:space="preserve">Keep in mind that you can push items as far as you want. If I had wanted to push an element two columns over, I would’ve implemented the class </w:t>
      </w:r>
      <w:r w:rsidDel="00000000" w:rsidR="00000000" w:rsidRPr="00000000">
        <w:rPr>
          <w:rFonts w:ascii="Courier New" w:cs="Courier New" w:eastAsia="Courier New" w:hAnsi="Courier New"/>
          <w:b w:val="0"/>
          <w:color w:val="444444"/>
          <w:sz w:val="20"/>
          <w:szCs w:val="20"/>
          <w:rtl w:val="0"/>
        </w:rPr>
        <w:t xml:space="preserve">push_2</w:t>
      </w:r>
      <w:r w:rsidDel="00000000" w:rsidR="00000000" w:rsidRPr="00000000">
        <w:rPr>
          <w:rFonts w:ascii="Arial" w:cs="Arial" w:eastAsia="Arial" w:hAnsi="Arial"/>
          <w:b w:val="0"/>
          <w:color w:val="444444"/>
          <w:sz w:val="24"/>
          <w:szCs w:val="24"/>
          <w:rtl w:val="0"/>
        </w:rPr>
        <w:t xml:space="preserve">, and so on.</w:t>
      </w:r>
      <w:r w:rsidDel="00000000" w:rsidR="00000000" w:rsidRPr="00000000">
        <w:rPr>
          <w:rtl w:val="0"/>
        </w:rPr>
      </w:r>
    </w:p>
    <w:p w:rsidR="00000000" w:rsidDel="00000000" w:rsidP="00000000" w:rsidRDefault="00000000" w:rsidRPr="00000000">
      <w:pPr>
        <w:shd w:fill="ffffff" w:val="clear"/>
        <w:spacing w:after="450" w:before="0" w:lineRule="auto"/>
        <w:contextualSpacing w:val="0"/>
        <w:jc w:val="both"/>
        <w:rPr>
          <w:b w:val="0"/>
        </w:rPr>
      </w:pPr>
      <w:r w:rsidDel="00000000" w:rsidR="00000000" w:rsidRPr="00000000">
        <w:rPr>
          <w:rFonts w:ascii="Arial" w:cs="Arial" w:eastAsia="Arial" w:hAnsi="Arial"/>
          <w:b w:val="0"/>
          <w:color w:val="444444"/>
          <w:sz w:val="24"/>
          <w:szCs w:val="24"/>
          <w:rtl w:val="0"/>
        </w:rPr>
        <w:t xml:space="preserve">The push/pull system has major implications for how you lay out a page in your HTML document.For instance, in the example below, imagine the website’s name is typed out in a logo and placed as the first element on the page.</w:t>
        <w:br w:type="textWrapping"/>
        <w:t xml:space="preserve">As the most important element on the page, you’d like to keep the logo as the first item in your HTML markup, but visually, you actually want it to appear in the center of the page.</w:t>
      </w:r>
      <w:r w:rsidDel="00000000" w:rsidR="00000000" w:rsidRPr="00000000">
        <w:rPr>
          <w:rtl w:val="0"/>
        </w:rPr>
      </w:r>
    </w:p>
    <w:p w:rsidR="00000000" w:rsidDel="00000000" w:rsidP="00000000" w:rsidRDefault="00000000" w:rsidRPr="00000000">
      <w:pPr>
        <w:pStyle w:val="Heading2"/>
        <w:shd w:fill="ffffff" w:val="clear"/>
        <w:spacing w:after="280" w:line="240" w:lineRule="auto"/>
        <w:contextualSpacing w:val="0"/>
        <w:jc w:val="both"/>
        <w:rPr/>
      </w:pPr>
      <w:bookmarkStart w:colFirst="0" w:colLast="0" w:name="_bxb5gal2f49c" w:id="21"/>
      <w:bookmarkEnd w:id="21"/>
      <w:r w:rsidDel="00000000" w:rsidR="00000000" w:rsidRPr="00000000">
        <w:rPr>
          <w:rtl w:val="0"/>
        </w:rPr>
        <w:t xml:space="preserve">Before pushing/pulling:</w:t>
      </w:r>
    </w:p>
    <w:p w:rsidR="00000000" w:rsidDel="00000000" w:rsidP="00000000" w:rsidRDefault="00000000" w:rsidRPr="00000000">
      <w:pPr>
        <w:shd w:fill="ffffff" w:val="clear"/>
        <w:spacing w:after="450" w:before="0" w:lineRule="auto"/>
        <w:contextualSpacing w:val="0"/>
        <w:jc w:val="both"/>
        <w:rPr>
          <w:rFonts w:ascii="Arial" w:cs="Arial" w:eastAsia="Arial" w:hAnsi="Arial"/>
          <w:color w:val="444444"/>
          <w:sz w:val="24"/>
          <w:szCs w:val="24"/>
        </w:rPr>
      </w:pPr>
      <w:r w:rsidDel="00000000" w:rsidR="00000000" w:rsidRPr="00000000">
        <w:rPr>
          <w:rtl w:val="0"/>
        </w:rPr>
        <w:t xml:space="preserve">       </w:t>
      </w:r>
      <w:r w:rsidDel="00000000" w:rsidR="00000000" w:rsidRPr="00000000">
        <w:rPr/>
        <w:drawing>
          <wp:inline distB="0" distT="0" distL="0" distR="0">
            <wp:extent cx="5238750" cy="1143000"/>
            <wp:effectExtent b="0" l="0" r="0" t="0"/>
            <wp:docPr descr="screenshot" id="8" name="image20.jpg"/>
            <a:graphic>
              <a:graphicData uri="http://schemas.openxmlformats.org/drawingml/2006/picture">
                <pic:pic>
                  <pic:nvPicPr>
                    <pic:cNvPr descr="screenshot" id="0" name="image20.jpg"/>
                    <pic:cNvPicPr preferRelativeResize="0"/>
                  </pic:nvPicPr>
                  <pic:blipFill>
                    <a:blip r:embed="rId21"/>
                    <a:srcRect b="0" l="0" r="0" t="0"/>
                    <a:stretch>
                      <a:fillRect/>
                    </a:stretch>
                  </pic:blipFill>
                  <pic:spPr>
                    <a:xfrm>
                      <a:off x="0" y="0"/>
                      <a:ext cx="5238750" cy="1143000"/>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spacing w:after="450" w:before="0" w:lineRule="auto"/>
        <w:contextualSpacing w:val="0"/>
        <w:jc w:val="both"/>
        <w:rPr>
          <w:rFonts w:ascii="Arial" w:cs="Arial" w:eastAsia="Arial" w:hAnsi="Arial"/>
          <w:color w:val="444444"/>
          <w:sz w:val="24"/>
          <w:szCs w:val="24"/>
        </w:rPr>
      </w:pPr>
      <w:r w:rsidDel="00000000" w:rsidR="00000000" w:rsidRPr="00000000">
        <w:rPr>
          <w:rFonts w:ascii="Arial" w:cs="Arial" w:eastAsia="Arial" w:hAnsi="Arial"/>
          <w:b w:val="0"/>
          <w:color w:val="444444"/>
          <w:sz w:val="24"/>
          <w:szCs w:val="24"/>
          <w:rtl w:val="0"/>
        </w:rPr>
        <w:t xml:space="preserve">To visually position the logo element in between the two text columns, you would use the following HTML:</w:t>
      </w:r>
      <w:r w:rsidDel="00000000" w:rsidR="00000000" w:rsidRPr="00000000">
        <w:rPr>
          <w:rtl w:val="0"/>
        </w:rPr>
      </w:r>
    </w:p>
    <w:p w:rsidR="00000000" w:rsidDel="00000000" w:rsidP="00000000" w:rsidRDefault="00000000" w:rsidRPr="000000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jc w:val="both"/>
        <w:rPr>
          <w:rFonts w:ascii="Courier New" w:cs="Courier New" w:eastAsia="Courier New" w:hAnsi="Courier New"/>
          <w:color w:val="444444"/>
          <w:sz w:val="24"/>
          <w:szCs w:val="24"/>
        </w:rPr>
      </w:pPr>
      <w:r w:rsidDel="00000000" w:rsidR="00000000" w:rsidRPr="00000000">
        <w:rPr>
          <w:rFonts w:ascii="Courier New" w:cs="Courier New" w:eastAsia="Courier New" w:hAnsi="Courier New"/>
          <w:b w:val="0"/>
          <w:color w:val="444444"/>
          <w:sz w:val="24"/>
          <w:szCs w:val="24"/>
          <w:rtl w:val="0"/>
        </w:rPr>
        <w:t xml:space="preserve"> </w:t>
      </w:r>
      <w:r w:rsidDel="00000000" w:rsidR="00000000" w:rsidRPr="00000000">
        <w:rPr>
          <w:rtl w:val="0"/>
        </w:rPr>
      </w:r>
    </w:p>
    <w:p w:rsidR="00000000" w:rsidDel="00000000" w:rsidP="00000000" w:rsidRDefault="00000000" w:rsidRPr="000000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jc w:val="both"/>
        <w:rPr>
          <w:rFonts w:ascii="Courier New" w:cs="Courier New" w:eastAsia="Courier New" w:hAnsi="Courier New"/>
          <w:color w:val="444444"/>
          <w:sz w:val="24"/>
          <w:szCs w:val="24"/>
        </w:rPr>
      </w:pPr>
      <w:r w:rsidDel="00000000" w:rsidR="00000000" w:rsidRPr="00000000">
        <w:rPr>
          <w:rFonts w:ascii="Courier New" w:cs="Courier New" w:eastAsia="Courier New" w:hAnsi="Courier New"/>
          <w:b w:val="0"/>
          <w:color w:val="444444"/>
          <w:sz w:val="24"/>
          <w:szCs w:val="24"/>
          <w:rtl w:val="0"/>
        </w:rPr>
        <w:tab/>
        <w:t xml:space="preserve">&lt;div class="grid_6 push_3"&gt;</w:t>
      </w:r>
      <w:r w:rsidDel="00000000" w:rsidR="00000000" w:rsidRPr="00000000">
        <w:rPr>
          <w:rFonts w:ascii="Arial" w:cs="Arial" w:eastAsia="Arial" w:hAnsi="Arial"/>
          <w:b w:val="0"/>
          <w:color w:val="444444"/>
          <w:sz w:val="24"/>
          <w:szCs w:val="24"/>
          <w:rtl w:val="0"/>
        </w:rPr>
        <w:t xml:space="preserve">&lt;p&gt;logo&lt;/p&gt;</w:t>
      </w:r>
      <w:r w:rsidDel="00000000" w:rsidR="00000000" w:rsidRPr="00000000">
        <w:rPr>
          <w:rtl w:val="0"/>
        </w:rPr>
      </w:r>
    </w:p>
    <w:p w:rsidR="00000000" w:rsidDel="00000000" w:rsidP="00000000" w:rsidRDefault="00000000" w:rsidRPr="000000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jc w:val="both"/>
        <w:rPr>
          <w:rFonts w:ascii="Courier New" w:cs="Courier New" w:eastAsia="Courier New" w:hAnsi="Courier New"/>
          <w:color w:val="444444"/>
          <w:sz w:val="24"/>
          <w:szCs w:val="24"/>
        </w:rPr>
      </w:pPr>
      <w:r w:rsidDel="00000000" w:rsidR="00000000" w:rsidRPr="00000000">
        <w:rPr>
          <w:rFonts w:ascii="Courier New" w:cs="Courier New" w:eastAsia="Courier New" w:hAnsi="Courier New"/>
          <w:b w:val="0"/>
          <w:color w:val="444444"/>
          <w:sz w:val="24"/>
          <w:szCs w:val="24"/>
          <w:rtl w:val="0"/>
        </w:rPr>
        <w:tab/>
        <w:t xml:space="preserve">&lt;/div&gt;</w:t>
      </w:r>
      <w:r w:rsidDel="00000000" w:rsidR="00000000" w:rsidRPr="00000000">
        <w:rPr>
          <w:rtl w:val="0"/>
        </w:rPr>
      </w:r>
    </w:p>
    <w:p w:rsidR="00000000" w:rsidDel="00000000" w:rsidP="00000000" w:rsidRDefault="00000000" w:rsidRPr="000000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jc w:val="both"/>
        <w:rPr>
          <w:rFonts w:ascii="Courier New" w:cs="Courier New" w:eastAsia="Courier New" w:hAnsi="Courier New"/>
          <w:color w:val="444444"/>
          <w:sz w:val="24"/>
          <w:szCs w:val="24"/>
        </w:rPr>
      </w:pPr>
      <w:r w:rsidDel="00000000" w:rsidR="00000000" w:rsidRPr="00000000">
        <w:rPr>
          <w:rFonts w:ascii="Courier New" w:cs="Courier New" w:eastAsia="Courier New" w:hAnsi="Courier New"/>
          <w:b w:val="0"/>
          <w:color w:val="444444"/>
          <w:sz w:val="24"/>
          <w:szCs w:val="24"/>
          <w:rtl w:val="0"/>
        </w:rPr>
        <w:tab/>
      </w:r>
      <w:r w:rsidDel="00000000" w:rsidR="00000000" w:rsidRPr="00000000">
        <w:rPr>
          <w:rtl w:val="0"/>
        </w:rPr>
      </w:r>
    </w:p>
    <w:p w:rsidR="00000000" w:rsidDel="00000000" w:rsidP="00000000" w:rsidRDefault="00000000" w:rsidRPr="000000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jc w:val="both"/>
        <w:rPr>
          <w:rFonts w:ascii="Courier New" w:cs="Courier New" w:eastAsia="Courier New" w:hAnsi="Courier New"/>
          <w:color w:val="444444"/>
          <w:sz w:val="24"/>
          <w:szCs w:val="24"/>
        </w:rPr>
      </w:pPr>
      <w:r w:rsidDel="00000000" w:rsidR="00000000" w:rsidRPr="00000000">
        <w:rPr>
          <w:rFonts w:ascii="Courier New" w:cs="Courier New" w:eastAsia="Courier New" w:hAnsi="Courier New"/>
          <w:b w:val="0"/>
          <w:color w:val="444444"/>
          <w:sz w:val="24"/>
          <w:szCs w:val="24"/>
          <w:rtl w:val="0"/>
        </w:rPr>
        <w:tab/>
        <w:t xml:space="preserve">&lt;div class="grid_3 pull_6"&gt;</w:t>
      </w:r>
      <w:r w:rsidDel="00000000" w:rsidR="00000000" w:rsidRPr="00000000">
        <w:rPr>
          <w:rFonts w:ascii="Arial" w:cs="Arial" w:eastAsia="Arial" w:hAnsi="Arial"/>
          <w:b w:val="0"/>
          <w:color w:val="444444"/>
          <w:sz w:val="24"/>
          <w:szCs w:val="24"/>
          <w:rtl w:val="0"/>
        </w:rPr>
        <w:t xml:space="preserve">&lt;p&gt;text column&lt;/p&gt;</w:t>
      </w:r>
      <w:r w:rsidDel="00000000" w:rsidR="00000000" w:rsidRPr="00000000">
        <w:rPr>
          <w:rtl w:val="0"/>
        </w:rPr>
      </w:r>
    </w:p>
    <w:p w:rsidR="00000000" w:rsidDel="00000000" w:rsidP="00000000" w:rsidRDefault="00000000" w:rsidRPr="000000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jc w:val="both"/>
        <w:rPr>
          <w:rFonts w:ascii="Courier New" w:cs="Courier New" w:eastAsia="Courier New" w:hAnsi="Courier New"/>
          <w:color w:val="444444"/>
          <w:sz w:val="24"/>
          <w:szCs w:val="24"/>
        </w:rPr>
      </w:pPr>
      <w:r w:rsidDel="00000000" w:rsidR="00000000" w:rsidRPr="00000000">
        <w:rPr>
          <w:rFonts w:ascii="Courier New" w:cs="Courier New" w:eastAsia="Courier New" w:hAnsi="Courier New"/>
          <w:b w:val="0"/>
          <w:color w:val="444444"/>
          <w:sz w:val="24"/>
          <w:szCs w:val="24"/>
          <w:rtl w:val="0"/>
        </w:rPr>
        <w:tab/>
        <w:t xml:space="preserve">&lt;/div&gt;</w:t>
      </w:r>
      <w:r w:rsidDel="00000000" w:rsidR="00000000" w:rsidRPr="00000000">
        <w:rPr>
          <w:rtl w:val="0"/>
        </w:rPr>
      </w:r>
    </w:p>
    <w:p w:rsidR="00000000" w:rsidDel="00000000" w:rsidP="00000000" w:rsidRDefault="00000000" w:rsidRPr="000000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jc w:val="both"/>
        <w:rPr>
          <w:rFonts w:ascii="Courier New" w:cs="Courier New" w:eastAsia="Courier New" w:hAnsi="Courier New"/>
          <w:color w:val="444444"/>
          <w:sz w:val="24"/>
          <w:szCs w:val="24"/>
        </w:rPr>
      </w:pPr>
      <w:r w:rsidDel="00000000" w:rsidR="00000000" w:rsidRPr="00000000">
        <w:rPr>
          <w:rFonts w:ascii="Courier New" w:cs="Courier New" w:eastAsia="Courier New" w:hAnsi="Courier New"/>
          <w:b w:val="0"/>
          <w:color w:val="444444"/>
          <w:sz w:val="24"/>
          <w:szCs w:val="24"/>
          <w:rtl w:val="0"/>
        </w:rPr>
        <w:t xml:space="preserve"> </w:t>
      </w:r>
      <w:r w:rsidDel="00000000" w:rsidR="00000000" w:rsidRPr="00000000">
        <w:rPr>
          <w:rtl w:val="0"/>
        </w:rPr>
      </w:r>
    </w:p>
    <w:p w:rsidR="00000000" w:rsidDel="00000000" w:rsidP="00000000" w:rsidRDefault="00000000" w:rsidRPr="000000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jc w:val="both"/>
        <w:rPr>
          <w:rFonts w:ascii="Courier New" w:cs="Courier New" w:eastAsia="Courier New" w:hAnsi="Courier New"/>
          <w:color w:val="444444"/>
          <w:sz w:val="24"/>
          <w:szCs w:val="24"/>
        </w:rPr>
      </w:pPr>
      <w:r w:rsidDel="00000000" w:rsidR="00000000" w:rsidRPr="00000000">
        <w:rPr>
          <w:rFonts w:ascii="Courier New" w:cs="Courier New" w:eastAsia="Courier New" w:hAnsi="Courier New"/>
          <w:b w:val="0"/>
          <w:color w:val="444444"/>
          <w:sz w:val="24"/>
          <w:szCs w:val="24"/>
          <w:rtl w:val="0"/>
        </w:rPr>
        <w:tab/>
        <w:t xml:space="preserve">&lt;div class="grid_3"&gt;</w:t>
      </w:r>
      <w:r w:rsidDel="00000000" w:rsidR="00000000" w:rsidRPr="00000000">
        <w:rPr>
          <w:rFonts w:ascii="Arial" w:cs="Arial" w:eastAsia="Arial" w:hAnsi="Arial"/>
          <w:b w:val="0"/>
          <w:color w:val="444444"/>
          <w:sz w:val="24"/>
          <w:szCs w:val="24"/>
          <w:rtl w:val="0"/>
        </w:rPr>
        <w:t xml:space="preserve">&lt;p&gt;text column&lt;/p&gt;</w:t>
      </w:r>
      <w:r w:rsidDel="00000000" w:rsidR="00000000" w:rsidRPr="00000000">
        <w:rPr>
          <w:rtl w:val="0"/>
        </w:rPr>
      </w:r>
    </w:p>
    <w:p w:rsidR="00000000" w:rsidDel="00000000" w:rsidP="00000000" w:rsidRDefault="00000000" w:rsidRPr="000000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jc w:val="both"/>
        <w:rPr>
          <w:rFonts w:ascii="Courier New" w:cs="Courier New" w:eastAsia="Courier New" w:hAnsi="Courier New"/>
          <w:color w:val="444444"/>
          <w:sz w:val="24"/>
          <w:szCs w:val="24"/>
        </w:rPr>
      </w:pPr>
      <w:r w:rsidDel="00000000" w:rsidR="00000000" w:rsidRPr="00000000">
        <w:rPr>
          <w:rFonts w:ascii="Courier New" w:cs="Courier New" w:eastAsia="Courier New" w:hAnsi="Courier New"/>
          <w:b w:val="0"/>
          <w:color w:val="444444"/>
          <w:sz w:val="24"/>
          <w:szCs w:val="24"/>
          <w:rtl w:val="0"/>
        </w:rPr>
        <w:tab/>
        <w:t xml:space="preserve">&lt;/div&gt;</w:t>
      </w:r>
      <w:r w:rsidDel="00000000" w:rsidR="00000000" w:rsidRPr="00000000">
        <w:rPr>
          <w:rtl w:val="0"/>
        </w:rPr>
      </w:r>
    </w:p>
    <w:p w:rsidR="00000000" w:rsidDel="00000000" w:rsidP="00000000" w:rsidRDefault="00000000" w:rsidRPr="000000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jc w:val="both"/>
        <w:rPr>
          <w:rFonts w:ascii="Courier New" w:cs="Courier New" w:eastAsia="Courier New" w:hAnsi="Courier New"/>
          <w:color w:val="444444"/>
          <w:sz w:val="24"/>
          <w:szCs w:val="24"/>
        </w:rPr>
      </w:pPr>
      <w:r w:rsidDel="00000000" w:rsidR="00000000" w:rsidRPr="00000000">
        <w:rPr>
          <w:rFonts w:ascii="Courier New" w:cs="Courier New" w:eastAsia="Courier New" w:hAnsi="Courier New"/>
          <w:b w:val="0"/>
          <w:color w:val="444444"/>
          <w:sz w:val="24"/>
          <w:szCs w:val="24"/>
          <w:rtl w:val="0"/>
        </w:rPr>
        <w:tab/>
      </w:r>
      <w:r w:rsidDel="00000000" w:rsidR="00000000" w:rsidRPr="00000000">
        <w:rPr>
          <w:rtl w:val="0"/>
        </w:rPr>
      </w:r>
    </w:p>
    <w:p w:rsidR="00000000" w:rsidDel="00000000" w:rsidP="00000000" w:rsidRDefault="00000000" w:rsidRPr="000000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jc w:val="both"/>
        <w:rPr>
          <w:rFonts w:ascii="Courier New" w:cs="Courier New" w:eastAsia="Courier New" w:hAnsi="Courier New"/>
          <w:color w:val="444444"/>
          <w:sz w:val="24"/>
          <w:szCs w:val="24"/>
        </w:rPr>
      </w:pPr>
      <w:r w:rsidDel="00000000" w:rsidR="00000000" w:rsidRPr="00000000">
        <w:rPr>
          <w:rFonts w:ascii="Courier New" w:cs="Courier New" w:eastAsia="Courier New" w:hAnsi="Courier New"/>
          <w:b w:val="0"/>
          <w:color w:val="444444"/>
          <w:sz w:val="24"/>
          <w:szCs w:val="24"/>
          <w:rtl w:val="0"/>
        </w:rPr>
        <w:tab/>
        <w:t xml:space="preserve">&lt;div class="grid_12"&gt;</w:t>
      </w:r>
      <w:r w:rsidDel="00000000" w:rsidR="00000000" w:rsidRPr="00000000">
        <w:rPr>
          <w:rFonts w:ascii="Arial" w:cs="Arial" w:eastAsia="Arial" w:hAnsi="Arial"/>
          <w:b w:val="0"/>
          <w:color w:val="444444"/>
          <w:sz w:val="24"/>
          <w:szCs w:val="24"/>
          <w:rtl w:val="0"/>
        </w:rPr>
        <w:t xml:space="preserve">&lt;p&gt;big box&lt;/p&gt;</w:t>
      </w:r>
      <w:r w:rsidDel="00000000" w:rsidR="00000000" w:rsidRPr="00000000">
        <w:rPr>
          <w:rtl w:val="0"/>
        </w:rPr>
      </w:r>
    </w:p>
    <w:p w:rsidR="00000000" w:rsidDel="00000000" w:rsidP="00000000" w:rsidRDefault="00000000" w:rsidRPr="000000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jc w:val="both"/>
        <w:rPr>
          <w:rFonts w:ascii="Courier New" w:cs="Courier New" w:eastAsia="Courier New" w:hAnsi="Courier New"/>
          <w:color w:val="444444"/>
          <w:sz w:val="24"/>
          <w:szCs w:val="24"/>
        </w:rPr>
      </w:pPr>
      <w:r w:rsidDel="00000000" w:rsidR="00000000" w:rsidRPr="00000000">
        <w:rPr>
          <w:rFonts w:ascii="Courier New" w:cs="Courier New" w:eastAsia="Courier New" w:hAnsi="Courier New"/>
          <w:b w:val="0"/>
          <w:color w:val="444444"/>
          <w:sz w:val="24"/>
          <w:szCs w:val="24"/>
          <w:rtl w:val="0"/>
        </w:rPr>
        <w:tab/>
        <w:t xml:space="preserve">&lt;/div&gt;</w:t>
      </w:r>
      <w:r w:rsidDel="00000000" w:rsidR="00000000" w:rsidRPr="00000000">
        <w:rPr>
          <w:rtl w:val="0"/>
        </w:rPr>
      </w:r>
    </w:p>
    <w:p w:rsidR="00000000" w:rsidDel="00000000" w:rsidP="00000000" w:rsidRDefault="00000000" w:rsidRPr="00000000">
      <w:pPr>
        <w:shd w:fill="ffffff" w:val="clear"/>
        <w:spacing w:after="450" w:before="0" w:lineRule="auto"/>
        <w:contextualSpacing w:val="0"/>
        <w:jc w:val="both"/>
        <w:rPr>
          <w:rFonts w:ascii="Arial" w:cs="Arial" w:eastAsia="Arial" w:hAnsi="Arial"/>
          <w:color w:val="444444"/>
          <w:sz w:val="24"/>
          <w:szCs w:val="24"/>
        </w:rPr>
      </w:pPr>
      <w:r w:rsidDel="00000000" w:rsidR="00000000" w:rsidRPr="00000000">
        <w:rPr>
          <w:rFonts w:ascii="Arial" w:cs="Arial" w:eastAsia="Arial" w:hAnsi="Arial"/>
          <w:b w:val="0"/>
          <w:color w:val="444444"/>
          <w:sz w:val="24"/>
          <w:szCs w:val="24"/>
          <w:rtl w:val="0"/>
        </w:rPr>
        <w:t xml:space="preserve">This results in the layout shown in the image below.</w:t>
      </w:r>
      <w:r w:rsidDel="00000000" w:rsidR="00000000" w:rsidRPr="00000000">
        <w:rPr>
          <w:rtl w:val="0"/>
        </w:rPr>
      </w:r>
    </w:p>
    <w:p w:rsidR="00000000" w:rsidDel="00000000" w:rsidP="00000000" w:rsidRDefault="00000000" w:rsidRPr="00000000">
      <w:pPr>
        <w:shd w:fill="ffffff" w:val="clear"/>
        <w:spacing w:after="450" w:before="0" w:lineRule="auto"/>
        <w:contextualSpacing w:val="0"/>
        <w:jc w:val="both"/>
        <w:rPr/>
      </w:pPr>
      <w:r w:rsidDel="00000000" w:rsidR="00000000" w:rsidRPr="00000000">
        <w:rPr>
          <w:rtl w:val="0"/>
        </w:rPr>
        <w:t xml:space="preserve">After pushing/pulling: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hd w:fill="ffffff" w:val="clear"/>
        <w:spacing w:after="280" w:before="0" w:line="240" w:lineRule="auto"/>
        <w:contextualSpacing w:val="0"/>
        <w:jc w:val="both"/>
        <w:rPr>
          <w:b w:val="0"/>
        </w:rPr>
      </w:pPr>
      <w:r w:rsidDel="00000000" w:rsidR="00000000" w:rsidRPr="00000000">
        <w:rPr>
          <w:rFonts w:ascii="Arial" w:cs="Arial" w:eastAsia="Arial" w:hAnsi="Arial"/>
          <w:b w:val="0"/>
          <w:color w:val="122239"/>
          <w:sz w:val="24"/>
          <w:szCs w:val="24"/>
          <w:rtl w:val="0"/>
        </w:rPr>
        <w:t xml:space="preserve">      </w:t>
      </w:r>
      <w:r w:rsidDel="00000000" w:rsidR="00000000" w:rsidRPr="00000000">
        <w:rPr>
          <w:rFonts w:ascii="Arial" w:cs="Arial" w:eastAsia="Arial" w:hAnsi="Arial"/>
          <w:b w:val="0"/>
          <w:color w:val="122239"/>
          <w:sz w:val="24"/>
          <w:szCs w:val="24"/>
        </w:rPr>
        <w:drawing>
          <wp:inline distB="0" distT="0" distL="0" distR="0">
            <wp:extent cx="5238750" cy="1162050"/>
            <wp:effectExtent b="0" l="0" r="0" t="0"/>
            <wp:docPr descr="screenshot" id="12" name="image24.jpg"/>
            <a:graphic>
              <a:graphicData uri="http://schemas.openxmlformats.org/drawingml/2006/picture">
                <pic:pic>
                  <pic:nvPicPr>
                    <pic:cNvPr descr="screenshot" id="0" name="image24.jpg"/>
                    <pic:cNvPicPr preferRelativeResize="0"/>
                  </pic:nvPicPr>
                  <pic:blipFill>
                    <a:blip r:embed="rId22"/>
                    <a:srcRect b="0" l="0" r="0" t="0"/>
                    <a:stretch>
                      <a:fillRect/>
                    </a:stretch>
                  </pic:blipFill>
                  <pic:spPr>
                    <a:xfrm>
                      <a:off x="0" y="0"/>
                      <a:ext cx="5238750" cy="1162050"/>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spacing w:after="450" w:before="0" w:lineRule="auto"/>
        <w:contextualSpacing w:val="0"/>
        <w:jc w:val="both"/>
        <w:rPr>
          <w:rFonts w:ascii="Arial" w:cs="Arial" w:eastAsia="Arial" w:hAnsi="Arial"/>
          <w:color w:val="444444"/>
          <w:sz w:val="24"/>
          <w:szCs w:val="24"/>
        </w:rPr>
      </w:pPr>
      <w:r w:rsidDel="00000000" w:rsidR="00000000" w:rsidRPr="00000000">
        <w:rPr>
          <w:rFonts w:ascii="Arial" w:cs="Arial" w:eastAsia="Arial" w:hAnsi="Arial"/>
          <w:b w:val="0"/>
          <w:color w:val="444444"/>
          <w:sz w:val="24"/>
          <w:szCs w:val="24"/>
          <w:rtl w:val="0"/>
        </w:rPr>
        <w:t xml:space="preserve">Despite the fact that the logo comes first in our markup, it will be visually positioned in the center of our page.</w:t>
      </w:r>
      <w:r w:rsidDel="00000000" w:rsidR="00000000" w:rsidRPr="00000000">
        <w:rPr>
          <w:rtl w:val="0"/>
        </w:rPr>
      </w:r>
    </w:p>
    <w:p w:rsidR="00000000" w:rsidDel="00000000" w:rsidP="00000000" w:rsidRDefault="00000000" w:rsidRPr="00000000">
      <w:pPr>
        <w:pStyle w:val="Heading2"/>
        <w:shd w:fill="ffffff" w:val="clear"/>
        <w:spacing w:after="150" w:before="675" w:lineRule="auto"/>
        <w:contextualSpacing w:val="0"/>
        <w:jc w:val="both"/>
        <w:rPr/>
      </w:pPr>
      <w:bookmarkStart w:colFirst="0" w:colLast="0" w:name="_h914vdcucarc" w:id="22"/>
      <w:bookmarkEnd w:id="22"/>
      <w:r w:rsidDel="00000000" w:rsidR="00000000" w:rsidRPr="00000000">
        <w:rPr>
          <w:rtl w:val="0"/>
        </w:rPr>
        <w:t xml:space="preserve">Wide Open Spaces</w:t>
      </w:r>
    </w:p>
    <w:p w:rsidR="00000000" w:rsidDel="00000000" w:rsidP="00000000" w:rsidRDefault="00000000" w:rsidRPr="00000000">
      <w:pPr>
        <w:shd w:fill="ffffff" w:val="clear"/>
        <w:spacing w:after="450" w:before="0" w:lineRule="auto"/>
        <w:contextualSpacing w:val="0"/>
        <w:jc w:val="both"/>
        <w:rPr/>
      </w:pPr>
      <w:r w:rsidDel="00000000" w:rsidR="00000000" w:rsidRPr="00000000">
        <w:rPr>
          <w:rFonts w:ascii="Arial" w:cs="Arial" w:eastAsia="Arial" w:hAnsi="Arial"/>
          <w:b w:val="0"/>
          <w:color w:val="444444"/>
          <w:sz w:val="24"/>
          <w:szCs w:val="24"/>
          <w:rtl w:val="0"/>
        </w:rPr>
        <w:t xml:space="preserve">You’ll often find that you want to create empty space in a layout (</w:t>
      </w:r>
      <w:hyperlink r:id="rId23">
        <w:r w:rsidDel="00000000" w:rsidR="00000000" w:rsidRPr="00000000">
          <w:rPr>
            <w:rFonts w:ascii="Arial" w:cs="Arial" w:eastAsia="Arial" w:hAnsi="Arial"/>
            <w:b w:val="0"/>
            <w:color w:val="466db2"/>
            <w:sz w:val="24"/>
            <w:szCs w:val="24"/>
            <w:u w:val="single"/>
            <w:rtl w:val="0"/>
          </w:rPr>
          <w:t xml:space="preserve">negative space</w:t>
        </w:r>
      </w:hyperlink>
      <w:r w:rsidDel="00000000" w:rsidR="00000000" w:rsidRPr="00000000">
        <w:rPr>
          <w:rFonts w:ascii="Arial" w:cs="Arial" w:eastAsia="Arial" w:hAnsi="Arial"/>
          <w:b w:val="0"/>
          <w:color w:val="444444"/>
          <w:sz w:val="24"/>
          <w:szCs w:val="24"/>
          <w:rtl w:val="0"/>
        </w:rPr>
        <w:t xml:space="preserve"> is a good design device). To accomplish this, apply the </w:t>
      </w:r>
      <w:r w:rsidDel="00000000" w:rsidR="00000000" w:rsidRPr="00000000">
        <w:rPr>
          <w:rFonts w:ascii="Courier New" w:cs="Courier New" w:eastAsia="Courier New" w:hAnsi="Courier New"/>
          <w:b w:val="0"/>
          <w:color w:val="444444"/>
          <w:sz w:val="20"/>
          <w:szCs w:val="20"/>
          <w:rtl w:val="0"/>
        </w:rPr>
        <w:t xml:space="preserve">prefix</w:t>
      </w:r>
      <w:r w:rsidDel="00000000" w:rsidR="00000000" w:rsidRPr="00000000">
        <w:rPr>
          <w:rFonts w:ascii="Arial" w:cs="Arial" w:eastAsia="Arial" w:hAnsi="Arial"/>
          <w:b w:val="0"/>
          <w:color w:val="444444"/>
          <w:sz w:val="24"/>
          <w:szCs w:val="24"/>
          <w:rtl w:val="0"/>
        </w:rPr>
        <w:t xml:space="preserve"> and </w:t>
      </w:r>
      <w:r w:rsidDel="00000000" w:rsidR="00000000" w:rsidRPr="00000000">
        <w:rPr>
          <w:rFonts w:ascii="Courier New" w:cs="Courier New" w:eastAsia="Courier New" w:hAnsi="Courier New"/>
          <w:b w:val="0"/>
          <w:color w:val="444444"/>
          <w:sz w:val="20"/>
          <w:szCs w:val="20"/>
          <w:rtl w:val="0"/>
        </w:rPr>
        <w:t xml:space="preserve">suffix</w:t>
      </w:r>
      <w:r w:rsidDel="00000000" w:rsidR="00000000" w:rsidRPr="00000000">
        <w:rPr>
          <w:rFonts w:ascii="Arial" w:cs="Arial" w:eastAsia="Arial" w:hAnsi="Arial"/>
          <w:b w:val="0"/>
          <w:color w:val="444444"/>
          <w:sz w:val="24"/>
          <w:szCs w:val="24"/>
          <w:rtl w:val="0"/>
        </w:rPr>
        <w:t xml:space="preserve"> classes to your divs. These are implemented very similar to the </w:t>
      </w:r>
      <w:r w:rsidDel="00000000" w:rsidR="00000000" w:rsidRPr="00000000">
        <w:rPr>
          <w:rFonts w:ascii="Courier New" w:cs="Courier New" w:eastAsia="Courier New" w:hAnsi="Courier New"/>
          <w:b w:val="0"/>
          <w:color w:val="444444"/>
          <w:sz w:val="20"/>
          <w:szCs w:val="20"/>
          <w:rtl w:val="0"/>
        </w:rPr>
        <w:t xml:space="preserve">push</w:t>
      </w:r>
      <w:r w:rsidDel="00000000" w:rsidR="00000000" w:rsidRPr="00000000">
        <w:rPr>
          <w:rFonts w:ascii="Arial" w:cs="Arial" w:eastAsia="Arial" w:hAnsi="Arial"/>
          <w:b w:val="0"/>
          <w:color w:val="444444"/>
          <w:sz w:val="24"/>
          <w:szCs w:val="24"/>
          <w:rtl w:val="0"/>
        </w:rPr>
        <w:t xml:space="preserve"> and </w:t>
      </w:r>
      <w:r w:rsidDel="00000000" w:rsidR="00000000" w:rsidRPr="00000000">
        <w:rPr>
          <w:rFonts w:ascii="Courier New" w:cs="Courier New" w:eastAsia="Courier New" w:hAnsi="Courier New"/>
          <w:b w:val="0"/>
          <w:color w:val="444444"/>
          <w:sz w:val="20"/>
          <w:szCs w:val="20"/>
          <w:rtl w:val="0"/>
        </w:rPr>
        <w:t xml:space="preserve">pull</w:t>
      </w:r>
      <w:r w:rsidDel="00000000" w:rsidR="00000000" w:rsidRPr="00000000">
        <w:rPr>
          <w:rFonts w:ascii="Arial" w:cs="Arial" w:eastAsia="Arial" w:hAnsi="Arial"/>
          <w:b w:val="0"/>
          <w:color w:val="444444"/>
          <w:sz w:val="24"/>
          <w:szCs w:val="24"/>
          <w:rtl w:val="0"/>
        </w:rPr>
        <w:t xml:space="preserve"> classes.</w:t>
      </w:r>
      <w:r w:rsidDel="00000000" w:rsidR="00000000" w:rsidRPr="00000000">
        <w:rPr>
          <w:rtl w:val="0"/>
        </w:rPr>
      </w:r>
    </w:p>
    <w:p w:rsidR="00000000" w:rsidDel="00000000" w:rsidP="00000000" w:rsidRDefault="00000000" w:rsidRPr="00000000">
      <w:pPr>
        <w:shd w:fill="ffffff" w:val="clear"/>
        <w:spacing w:after="450" w:before="0" w:lineRule="auto"/>
        <w:contextualSpacing w:val="0"/>
        <w:jc w:val="both"/>
        <w:rPr>
          <w:rFonts w:ascii="Arial" w:cs="Arial" w:eastAsia="Arial" w:hAnsi="Arial"/>
          <w:color w:val="444444"/>
          <w:sz w:val="24"/>
          <w:szCs w:val="24"/>
        </w:rPr>
      </w:pPr>
      <w:r w:rsidDel="00000000" w:rsidR="00000000" w:rsidRPr="00000000">
        <w:rPr>
          <w:rFonts w:ascii="Arial" w:cs="Arial" w:eastAsia="Arial" w:hAnsi="Arial"/>
          <w:b w:val="0"/>
          <w:color w:val="444444"/>
          <w:sz w:val="24"/>
          <w:szCs w:val="24"/>
          <w:rtl w:val="0"/>
        </w:rPr>
        <w:t xml:space="preserve">For instance, to leave a blank space that is the width of one column before an element, use </w:t>
      </w:r>
      <w:r w:rsidDel="00000000" w:rsidR="00000000" w:rsidRPr="00000000">
        <w:rPr>
          <w:rFonts w:ascii="Courier New" w:cs="Courier New" w:eastAsia="Courier New" w:hAnsi="Courier New"/>
          <w:b w:val="0"/>
          <w:color w:val="444444"/>
          <w:sz w:val="20"/>
          <w:szCs w:val="20"/>
          <w:rtl w:val="0"/>
        </w:rPr>
        <w:t xml:space="preserve">prefix_1</w:t>
      </w:r>
      <w:r w:rsidDel="00000000" w:rsidR="00000000" w:rsidRPr="00000000">
        <w:rPr>
          <w:rFonts w:ascii="Arial" w:cs="Arial" w:eastAsia="Arial" w:hAnsi="Arial"/>
          <w:b w:val="0"/>
          <w:color w:val="444444"/>
          <w:sz w:val="24"/>
          <w:szCs w:val="24"/>
          <w:rtl w:val="0"/>
        </w:rPr>
        <w:t xml:space="preserve"> class, or after an element using </w:t>
      </w:r>
      <w:r w:rsidDel="00000000" w:rsidR="00000000" w:rsidRPr="00000000">
        <w:rPr>
          <w:rFonts w:ascii="Courier New" w:cs="Courier New" w:eastAsia="Courier New" w:hAnsi="Courier New"/>
          <w:b w:val="0"/>
          <w:color w:val="444444"/>
          <w:sz w:val="20"/>
          <w:szCs w:val="20"/>
          <w:rtl w:val="0"/>
        </w:rPr>
        <w:t xml:space="preserve">suffix_1</w:t>
      </w:r>
      <w:r w:rsidDel="00000000" w:rsidR="00000000" w:rsidRPr="00000000">
        <w:rPr>
          <w:rFonts w:ascii="Arial" w:cs="Arial" w:eastAsia="Arial" w:hAnsi="Arial"/>
          <w:b w:val="0"/>
          <w:color w:val="444444"/>
          <w:sz w:val="24"/>
          <w:szCs w:val="24"/>
          <w:rtl w:val="0"/>
        </w:rPr>
        <w:t xml:space="preserve"> class.</w:t>
      </w:r>
      <w:r w:rsidDel="00000000" w:rsidR="00000000" w:rsidRPr="00000000">
        <w:rPr>
          <w:rtl w:val="0"/>
        </w:rPr>
      </w:r>
    </w:p>
    <w:p w:rsidR="00000000" w:rsidDel="00000000" w:rsidP="00000000" w:rsidRDefault="00000000" w:rsidRPr="00000000">
      <w:pPr>
        <w:shd w:fill="ffffff" w:val="clear"/>
        <w:spacing w:after="450" w:before="0" w:lineRule="auto"/>
        <w:contextualSpacing w:val="0"/>
        <w:jc w:val="both"/>
        <w:rPr>
          <w:rFonts w:ascii="Arial" w:cs="Arial" w:eastAsia="Arial" w:hAnsi="Arial"/>
          <w:color w:val="444444"/>
          <w:sz w:val="24"/>
          <w:szCs w:val="24"/>
        </w:rPr>
      </w:pPr>
      <w:r w:rsidDel="00000000" w:rsidR="00000000" w:rsidRPr="00000000">
        <w:rPr>
          <w:rtl w:val="0"/>
        </w:rPr>
        <w:t xml:space="preserve">       </w:t>
      </w:r>
      <w:r w:rsidDel="00000000" w:rsidR="00000000" w:rsidRPr="00000000">
        <w:rPr/>
        <w:drawing>
          <wp:inline distB="0" distT="0" distL="0" distR="0">
            <wp:extent cx="5238750" cy="1143000"/>
            <wp:effectExtent b="0" l="0" r="0" t="0"/>
            <wp:docPr descr="screenshot" id="11" name="image23.jpg"/>
            <a:graphic>
              <a:graphicData uri="http://schemas.openxmlformats.org/drawingml/2006/picture">
                <pic:pic>
                  <pic:nvPicPr>
                    <pic:cNvPr descr="screenshot" id="0" name="image23.jpg"/>
                    <pic:cNvPicPr preferRelativeResize="0"/>
                  </pic:nvPicPr>
                  <pic:blipFill>
                    <a:blip r:embed="rId24"/>
                    <a:srcRect b="0" l="0" r="0" t="0"/>
                    <a:stretch>
                      <a:fillRect/>
                    </a:stretch>
                  </pic:blipFill>
                  <pic:spPr>
                    <a:xfrm>
                      <a:off x="0" y="0"/>
                      <a:ext cx="5238750" cy="1143000"/>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spacing w:after="450" w:before="0" w:lineRule="auto"/>
        <w:contextualSpacing w:val="0"/>
        <w:jc w:val="both"/>
        <w:rPr>
          <w:rFonts w:ascii="Arial" w:cs="Arial" w:eastAsia="Arial" w:hAnsi="Arial"/>
          <w:color w:val="444444"/>
          <w:sz w:val="24"/>
          <w:szCs w:val="24"/>
        </w:rPr>
      </w:pPr>
      <w:r w:rsidDel="00000000" w:rsidR="00000000" w:rsidRPr="00000000">
        <w:rPr>
          <w:rFonts w:ascii="Arial" w:cs="Arial" w:eastAsia="Arial" w:hAnsi="Arial"/>
          <w:b w:val="0"/>
          <w:color w:val="444444"/>
          <w:sz w:val="24"/>
          <w:szCs w:val="24"/>
          <w:rtl w:val="0"/>
        </w:rPr>
        <w:t xml:space="preserve">As you can see, the example above uses a </w:t>
      </w:r>
      <w:r w:rsidDel="00000000" w:rsidR="00000000" w:rsidRPr="00000000">
        <w:rPr>
          <w:rFonts w:ascii="Courier New" w:cs="Courier New" w:eastAsia="Courier New" w:hAnsi="Courier New"/>
          <w:b w:val="0"/>
          <w:color w:val="444444"/>
          <w:sz w:val="20"/>
          <w:szCs w:val="20"/>
          <w:rtl w:val="0"/>
        </w:rPr>
        <w:t xml:space="preserve">suffix</w:t>
      </w:r>
      <w:r w:rsidDel="00000000" w:rsidR="00000000" w:rsidRPr="00000000">
        <w:rPr>
          <w:rFonts w:ascii="Arial" w:cs="Arial" w:eastAsia="Arial" w:hAnsi="Arial"/>
          <w:b w:val="0"/>
          <w:color w:val="444444"/>
          <w:sz w:val="24"/>
          <w:szCs w:val="24"/>
          <w:rtl w:val="0"/>
        </w:rPr>
        <w:t xml:space="preserve">_3 class to create an empty space the width of three columns after it.</w:t>
      </w:r>
      <w:r w:rsidDel="00000000" w:rsidR="00000000" w:rsidRPr="00000000">
        <w:rPr>
          <w:rtl w:val="0"/>
        </w:rPr>
      </w:r>
    </w:p>
    <w:p w:rsidR="00000000" w:rsidDel="00000000" w:rsidP="00000000" w:rsidRDefault="00000000" w:rsidRPr="00000000">
      <w:pPr>
        <w:shd w:fill="ffffff" w:val="clear"/>
        <w:spacing w:after="450" w:before="0" w:lineRule="auto"/>
        <w:contextualSpacing w:val="0"/>
        <w:jc w:val="both"/>
        <w:rPr/>
      </w:pPr>
      <w:r w:rsidDel="00000000" w:rsidR="00000000" w:rsidRPr="00000000">
        <w:rPr>
          <w:rtl w:val="0"/>
        </w:rPr>
      </w:r>
    </w:p>
    <w:p w:rsidR="00000000" w:rsidDel="00000000" w:rsidP="00000000" w:rsidRDefault="00000000" w:rsidRPr="00000000">
      <w:pPr>
        <w:spacing w:after="200" w:before="0" w:lineRule="auto"/>
        <w:contextualSpacing w:val="0"/>
        <w:jc w:val="both"/>
        <w:rPr/>
      </w:pPr>
      <w:r w:rsidDel="00000000" w:rsidR="00000000" w:rsidRPr="00000000">
        <w:rPr>
          <w:rtl w:val="0"/>
        </w:rPr>
      </w:r>
    </w:p>
    <w:p w:rsidR="00000000" w:rsidDel="00000000" w:rsidP="00000000" w:rsidRDefault="00000000" w:rsidRPr="00000000">
      <w:pPr>
        <w:spacing w:after="200" w:before="0" w:lineRule="auto"/>
        <w:contextualSpacing w:val="0"/>
        <w:jc w:val="both"/>
        <w:rPr/>
      </w:pPr>
      <w:r w:rsidDel="00000000" w:rsidR="00000000" w:rsidRPr="00000000">
        <w:rPr>
          <w:rtl w:val="0"/>
        </w:rPr>
      </w:r>
    </w:p>
    <w:p w:rsidR="00000000" w:rsidDel="00000000" w:rsidP="00000000" w:rsidRDefault="00000000" w:rsidRPr="00000000">
      <w:pPr>
        <w:spacing w:after="200" w:before="0" w:lineRule="auto"/>
        <w:contextualSpacing w:val="0"/>
        <w:jc w:val="both"/>
        <w:rPr/>
      </w:pPr>
      <w:r w:rsidDel="00000000" w:rsidR="00000000" w:rsidRPr="00000000">
        <w:rPr>
          <w:rtl w:val="0"/>
        </w:rPr>
      </w:r>
    </w:p>
    <w:p w:rsidR="00000000" w:rsidDel="00000000" w:rsidP="00000000" w:rsidRDefault="00000000" w:rsidRPr="00000000">
      <w:pPr>
        <w:spacing w:after="200" w:before="0" w:lineRule="auto"/>
        <w:contextualSpacing w:val="0"/>
        <w:jc w:val="both"/>
        <w:rPr/>
      </w:pPr>
      <w:r w:rsidDel="00000000" w:rsidR="00000000" w:rsidRPr="00000000">
        <w:rPr>
          <w:rtl w:val="0"/>
        </w:rPr>
      </w:r>
    </w:p>
    <w:p w:rsidR="00000000" w:rsidDel="00000000" w:rsidP="00000000" w:rsidRDefault="00000000" w:rsidRPr="00000000">
      <w:pPr>
        <w:spacing w:after="200" w:before="0" w:lineRule="auto"/>
        <w:contextualSpacing w:val="0"/>
        <w:jc w:val="both"/>
        <w:rPr/>
      </w:pPr>
      <w:r w:rsidDel="00000000" w:rsidR="00000000" w:rsidRPr="00000000">
        <w:rPr>
          <w:rtl w:val="0"/>
        </w:rPr>
      </w:r>
    </w:p>
    <w:p w:rsidR="00000000" w:rsidDel="00000000" w:rsidP="00000000" w:rsidRDefault="00000000" w:rsidRPr="00000000">
      <w:pPr>
        <w:spacing w:after="200" w:before="0" w:lineRule="auto"/>
        <w:contextualSpacing w:val="0"/>
        <w:jc w:val="both"/>
        <w:rPr/>
      </w:pPr>
      <w:r w:rsidDel="00000000" w:rsidR="00000000" w:rsidRPr="00000000">
        <w:rPr>
          <w:rtl w:val="0"/>
        </w:rPr>
      </w:r>
    </w:p>
    <w:p w:rsidR="00000000" w:rsidDel="00000000" w:rsidP="00000000" w:rsidRDefault="00000000" w:rsidRPr="00000000">
      <w:pPr>
        <w:spacing w:after="200" w:before="0" w:lineRule="auto"/>
        <w:contextualSpacing w:val="0"/>
        <w:jc w:val="both"/>
        <w:rPr/>
      </w:pPr>
      <w:r w:rsidDel="00000000" w:rsidR="00000000" w:rsidRPr="00000000">
        <w:rPr>
          <w:rtl w:val="0"/>
        </w:rPr>
      </w:r>
    </w:p>
    <w:p w:rsidR="00000000" w:rsidDel="00000000" w:rsidP="00000000" w:rsidRDefault="00000000" w:rsidRPr="00000000">
      <w:pPr>
        <w:spacing w:after="200" w:before="0" w:lineRule="auto"/>
        <w:contextualSpacing w:val="0"/>
        <w:jc w:val="both"/>
        <w:rPr/>
      </w:pPr>
      <w:r w:rsidDel="00000000" w:rsidR="00000000" w:rsidRPr="00000000">
        <w:rPr>
          <w:rtl w:val="0"/>
        </w:rPr>
      </w:r>
    </w:p>
    <w:p w:rsidR="00000000" w:rsidDel="00000000" w:rsidP="00000000" w:rsidRDefault="00000000" w:rsidRPr="00000000">
      <w:pPr>
        <w:spacing w:after="200" w:before="0" w:lineRule="auto"/>
        <w:contextualSpacing w:val="0"/>
        <w:jc w:val="both"/>
        <w:rPr/>
      </w:pPr>
      <w:r w:rsidDel="00000000" w:rsidR="00000000" w:rsidRPr="00000000">
        <w:rPr>
          <w:rtl w:val="0"/>
        </w:rPr>
      </w:r>
    </w:p>
    <w:p w:rsidR="00000000" w:rsidDel="00000000" w:rsidP="00000000" w:rsidRDefault="00000000" w:rsidRPr="00000000">
      <w:pPr>
        <w:pStyle w:val="Heading1"/>
        <w:spacing w:after="150" w:before="150" w:lineRule="auto"/>
        <w:contextualSpacing w:val="0"/>
        <w:jc w:val="both"/>
        <w:rPr/>
      </w:pPr>
      <w:bookmarkStart w:colFirst="0" w:colLast="0" w:name="_7yj51xnaymnk" w:id="23"/>
      <w:bookmarkEnd w:id="23"/>
      <w:r w:rsidDel="00000000" w:rsidR="00000000" w:rsidRPr="00000000">
        <w:rPr>
          <w:rtl w:val="0"/>
        </w:rPr>
      </w:r>
    </w:p>
    <w:sectPr>
      <w:footerReference r:id="rId25" w:type="default"/>
      <w:pgSz w:h="15840" w:w="12240"/>
      <w:pgMar w:bottom="1440" w:top="1440" w:left="1440" w:right="1440" w:header="0"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Verdana"/>
  <w:font w:name="Arial"/>
  <w:font w:name="Courier New"/>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sz w:val="20"/>
        <w:szCs w:val="20"/>
      </w:rPr>
    </w:lvl>
    <w:lvl w:ilvl="1">
      <w:start w:val="1"/>
      <w:numFmt w:val="lowerLetter"/>
      <w:lvlText w:val="%2."/>
      <w:lvlJc w:val="left"/>
      <w:pPr>
        <w:ind w:left="1440" w:hanging="360"/>
      </w:pPr>
      <w:rPr>
        <w:sz w:val="20"/>
        <w:szCs w:val="20"/>
      </w:rPr>
    </w:lvl>
    <w:lvl w:ilvl="2">
      <w:start w:val="1"/>
      <w:numFmt w:val="lowerRoman"/>
      <w:lvlText w:val="%3."/>
      <w:lvlJc w:val="right"/>
      <w:pPr>
        <w:ind w:left="2160" w:hanging="360"/>
      </w:pPr>
      <w:rPr>
        <w:sz w:val="20"/>
        <w:szCs w:val="20"/>
      </w:rPr>
    </w:lvl>
    <w:lvl w:ilvl="3">
      <w:start w:val="1"/>
      <w:numFmt w:val="decimal"/>
      <w:lvlText w:val="%4."/>
      <w:lvlJc w:val="left"/>
      <w:pPr>
        <w:ind w:left="2880" w:hanging="360"/>
      </w:pPr>
      <w:rPr>
        <w:sz w:val="20"/>
        <w:szCs w:val="20"/>
      </w:rPr>
    </w:lvl>
    <w:lvl w:ilvl="4">
      <w:start w:val="1"/>
      <w:numFmt w:val="lowerLetter"/>
      <w:lvlText w:val="%5."/>
      <w:lvlJc w:val="left"/>
      <w:pPr>
        <w:ind w:left="3600" w:hanging="360"/>
      </w:pPr>
      <w:rPr>
        <w:sz w:val="20"/>
        <w:szCs w:val="20"/>
      </w:rPr>
    </w:lvl>
    <w:lvl w:ilvl="5">
      <w:start w:val="1"/>
      <w:numFmt w:val="lowerRoman"/>
      <w:lvlText w:val="%6."/>
      <w:lvlJc w:val="right"/>
      <w:pPr>
        <w:ind w:left="4320" w:hanging="360"/>
      </w:pPr>
      <w:rPr>
        <w:sz w:val="20"/>
        <w:szCs w:val="20"/>
      </w:rPr>
    </w:lvl>
    <w:lvl w:ilvl="6">
      <w:start w:val="1"/>
      <w:numFmt w:val="decimal"/>
      <w:lvlText w:val="%7."/>
      <w:lvlJc w:val="left"/>
      <w:pPr>
        <w:ind w:left="5040" w:hanging="360"/>
      </w:pPr>
      <w:rPr>
        <w:sz w:val="20"/>
        <w:szCs w:val="20"/>
      </w:rPr>
    </w:lvl>
    <w:lvl w:ilvl="7">
      <w:start w:val="1"/>
      <w:numFmt w:val="lowerLetter"/>
      <w:lvlText w:val="%8."/>
      <w:lvlJc w:val="left"/>
      <w:pPr>
        <w:ind w:left="5760" w:hanging="360"/>
      </w:pPr>
      <w:rPr>
        <w:sz w:val="20"/>
        <w:szCs w:val="20"/>
      </w:rPr>
    </w:lvl>
    <w:lvl w:ilvl="8">
      <w:start w:val="1"/>
      <w:numFmt w:val="lowerRoman"/>
      <w:lvlText w:val="%9."/>
      <w:lvlJc w:val="right"/>
      <w:pPr>
        <w:ind w:left="6480" w:hanging="360"/>
      </w:pPr>
      <w:rPr>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a"/>
        <w:sz w:val="22"/>
        <w:szCs w:val="22"/>
        <w:u w:val="none"/>
        <w:shd w:fill="auto" w:val="clear"/>
        <w:vertAlign w:val="baseline"/>
        <w:lang w:val="en-I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120" w:before="240" w:lineRule="auto"/>
    </w:pPr>
    <w:rPr>
      <w:rFonts w:ascii="Liberation Sans" w:cs="Liberation Sans" w:eastAsia="Liberation Sans" w:hAnsi="Liberation Sans"/>
      <w:sz w:val="28"/>
      <w:szCs w:val="28"/>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3.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1.jpg"/><Relationship Id="rId22" Type="http://schemas.openxmlformats.org/officeDocument/2006/relationships/image" Target="media/image24.jpg"/><Relationship Id="rId21" Type="http://schemas.openxmlformats.org/officeDocument/2006/relationships/image" Target="media/image20.jpg"/><Relationship Id="rId24" Type="http://schemas.openxmlformats.org/officeDocument/2006/relationships/image" Target="media/image23.jpg"/><Relationship Id="rId23" Type="http://schemas.openxmlformats.org/officeDocument/2006/relationships/hyperlink" Target="https://www.webpagefx.com/blog/web-design/negative-space-in-webpage-layouts-a-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960.gs/"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2.png"/><Relationship Id="rId7" Type="http://schemas.openxmlformats.org/officeDocument/2006/relationships/image" Target="media/image26.png"/><Relationship Id="rId8" Type="http://schemas.openxmlformats.org/officeDocument/2006/relationships/hyperlink" Target="https://www.webpagefx.com/blog/web-design/a-brief-look-at-grid-based-layouts-in-web-design/" TargetMode="External"/><Relationship Id="rId11" Type="http://schemas.openxmlformats.org/officeDocument/2006/relationships/image" Target="media/image7.png"/><Relationship Id="rId10" Type="http://schemas.openxmlformats.org/officeDocument/2006/relationships/hyperlink" Target="https://www.webpagefx.com/blog/web-design/the-brads-alignment-in-design/" TargetMode="External"/><Relationship Id="rId13" Type="http://schemas.openxmlformats.org/officeDocument/2006/relationships/hyperlink" Target="https://www.webpagefx.com/blog/web-design/css3-techniques-you-should-know/" TargetMode="External"/><Relationship Id="rId12" Type="http://schemas.openxmlformats.org/officeDocument/2006/relationships/hyperlink" Target="https://www.webpagefx.com/marketing-calculator.html" TargetMode="External"/><Relationship Id="rId15" Type="http://schemas.openxmlformats.org/officeDocument/2006/relationships/image" Target="media/image12.jpg"/><Relationship Id="rId14" Type="http://schemas.openxmlformats.org/officeDocument/2006/relationships/image" Target="media/image15.jpg"/><Relationship Id="rId17" Type="http://schemas.openxmlformats.org/officeDocument/2006/relationships/image" Target="media/image16.jpg"/><Relationship Id="rId16" Type="http://schemas.openxmlformats.org/officeDocument/2006/relationships/image" Target="media/image17.jpg"/><Relationship Id="rId19" Type="http://schemas.openxmlformats.org/officeDocument/2006/relationships/image" Target="media/image18.jpg"/><Relationship Id="rId18" Type="http://schemas.openxmlformats.org/officeDocument/2006/relationships/image" Target="media/image1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