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AutoInsight: Digital Enquiry and BI Reporting System</w:t>
      </w:r>
    </w:p>
    <w:p>
      <w:pPr>
        <w:jc w:val="center"/>
      </w:pPr>
      <w:r>
        <w:rPr>
          <w:rFonts w:ascii="Times New Roman" w:hAnsi="Times New Roman"/>
          <w:b/>
          <w:sz w:val="26"/>
        </w:rPr>
        <w:t>Portfolio Upload File Index</w:t>
      </w:r>
    </w:p>
    <w:p>
      <w:r>
        <w:t>Purpose: This file index explains the upload-ready folder structure and the professional display title for each portfolio document. The project is anonymised and should be presented as an Auto Parts SME portfolio project.</w:t>
      </w:r>
    </w:p>
    <w:p>
      <w:r>
        <w:t>Recommended website project title: AutoInsight: Digital Enquiry and BI Reporting System</w:t>
      </w:r>
    </w:p>
    <w:p>
      <w:r>
        <w:t>Recommended project folder name: AutoInsight_Digital_Enquiry_BI_Reporting_System</w:t>
      </w:r>
    </w:p>
    <w:p>
      <w:pPr>
        <w:pStyle w:val="Heading1"/>
      </w:pPr>
      <w:r>
        <w:t>1. Website Upload Sections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Website section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Folder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Project Overview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Introduce project context, approval, final outcome and dashboard preview.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01_Project_Overview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Requirements and Analysis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Show BA requirement analysis, dashboard needs and user stories.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02_Requirements_and_Analysis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Data Model and SQL Build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Show ERD/model view, SQL build tracking and data review evidence.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03_Data_Model_and_SQL_Build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Dashboard Design and Review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Show dashboard wireframe and review against business requirements.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04_Dashboard_Design_and_Review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Testing, Validation and UAT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Show SQL validation plan and dashboard UAT planning evidence.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05_Testing_Validation_and_UAT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Sprint Delivery and Agile Evidence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Show sprint planning, review, retrospective and closure evidence.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06_Sprint_Delivery_and_Agile_Evidence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Dashboard Images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Store dashboard and Power BI model screenshots.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07_Dashboard_Images</w:t>
            </w:r>
          </w:p>
        </w:tc>
      </w:tr>
    </w:tbl>
    <w:p>
      <w:pPr>
        <w:pStyle w:val="Heading1"/>
      </w:pPr>
      <w:r>
        <w:t>2. File Placement Index</w:t>
      </w:r>
    </w:p>
    <w:p>
      <w:pPr>
        <w:pStyle w:val="Heading2"/>
      </w:pPr>
      <w:r>
        <w:t>Project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File path</w:t>
            </w:r>
          </w:p>
        </w:tc>
        <w:tc>
          <w:tcPr>
            <w:tcW w:type="dxa" w:w="3408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Display title</w:t>
            </w:r>
          </w:p>
        </w:tc>
        <w:tc>
          <w:tcPr>
            <w:tcW w:type="dxa" w:w="3408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01_Project_Overview/03_Dashboard_Preview_No_Taskbar.png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Dashboard Preview Image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Main preview image for portfolio website.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01_Project_Overview/01_Phase_2_Approval_Note.docx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Phase 2 Approval Note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Formal approval to start SQL and Power BI reporting work.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01_Project_Overview/02_Phase_2_Closure_Summary.docx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Phase 2 Closure Summary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Confirms Phase 2 outputs, delivery status and closure.</w:t>
            </w:r>
          </w:p>
        </w:tc>
      </w:tr>
    </w:tbl>
    <w:p>
      <w:pPr>
        <w:pStyle w:val="Heading2"/>
      </w:pPr>
      <w:r>
        <w:t>Requirements and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File path</w:t>
            </w:r>
          </w:p>
        </w:tc>
        <w:tc>
          <w:tcPr>
            <w:tcW w:type="dxa" w:w="3408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Display title</w:t>
            </w:r>
          </w:p>
        </w:tc>
        <w:tc>
          <w:tcPr>
            <w:tcW w:type="dxa" w:w="3408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02_Requirements_and_Analysis/01_SQL_Data_Requirements.docx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SQL Data Requirements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Defines SQL data scope, entities, relationships and reporting needs.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02_Requirements_and_Analysis/02_Power_BI_Dashboard_Requirements.docx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Power BI Dashboard Requirements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Defines dashboard KPIs, visuals, filters and reporting expectations.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02_Requirements_and_Analysis/03_Power_BI_Requirements_Review.docx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Power BI Requirements Review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Confirms dashboard requirements before Power BI build.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02_Requirements_and_Analysis/04_SQL_User_Stories_and_Acceptance_Criteria.docx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SQL User Stories and Acceptance Criteria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Captures backlog-style delivery requirements for SQL build.</w:t>
            </w:r>
          </w:p>
        </w:tc>
      </w:tr>
    </w:tbl>
    <w:p>
      <w:pPr>
        <w:pStyle w:val="Heading2"/>
      </w:pPr>
      <w:r>
        <w:t>Data Model and SQL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File path</w:t>
            </w:r>
          </w:p>
        </w:tc>
        <w:tc>
          <w:tcPr>
            <w:tcW w:type="dxa" w:w="3408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Display title</w:t>
            </w:r>
          </w:p>
        </w:tc>
        <w:tc>
          <w:tcPr>
            <w:tcW w:type="dxa" w:w="3408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03_Data_Model_and_SQL_Build/02_Logical_Data_Relationship_Diagram.docx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Logical Data Relationship Diagram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Shows customer, enquiry, quote, lead, source and category relationships.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03_Data_Model_and_SQL_Build/03_SQL_Build_Tracker.docx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SQL Build Tracker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Tracks SQL build activities, ownership and completion status.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03_Data_Model_and_SQL_Build/04_SQL_Query_Log.docx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SQL Query Log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Records important SQL queries and reporting outputs.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03_Data_Model_and_SQL_Build/05_SQL_Build_Review_Against_Requirements.docx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SQL Build Review Against Requirements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Confirms SQL build aligns with approved data requirements.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03_Data_Model_and_SQL_Build/01_Power_BI_Model_View_No_Taskbar.png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Power BI Model View Screenshot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Power BI model screenshot with Windows taskbar removed.</w:t>
            </w:r>
          </w:p>
        </w:tc>
      </w:tr>
    </w:tbl>
    <w:p>
      <w:pPr>
        <w:pStyle w:val="Heading2"/>
      </w:pPr>
      <w:r>
        <w:t>Dashboard Design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File path</w:t>
            </w:r>
          </w:p>
        </w:tc>
        <w:tc>
          <w:tcPr>
            <w:tcW w:type="dxa" w:w="3408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Display title</w:t>
            </w:r>
          </w:p>
        </w:tc>
        <w:tc>
          <w:tcPr>
            <w:tcW w:type="dxa" w:w="3408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04_Dashboard_Design_and_Review/01_Power_BI_Dashboard_Wireframe.docx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Power BI Dashboard Wireframe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Shows planned dashboard layout and visual design before build.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04_Dashboard_Design_and_Review/02_Dashboard_Review_Against_Business_Requirements.docx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Dashboard Review Against Business Requirements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Confirms dashboard meets approved business reporting needs.</w:t>
            </w:r>
          </w:p>
        </w:tc>
      </w:tr>
    </w:tbl>
    <w:p>
      <w:pPr>
        <w:pStyle w:val="Heading2"/>
      </w:pPr>
      <w:r>
        <w:t>Testing Validation and UAT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File path</w:t>
            </w:r>
          </w:p>
        </w:tc>
        <w:tc>
          <w:tcPr>
            <w:tcW w:type="dxa" w:w="3408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Display title</w:t>
            </w:r>
          </w:p>
        </w:tc>
        <w:tc>
          <w:tcPr>
            <w:tcW w:type="dxa" w:w="3408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05_Testing_Validation_and_UAT/01_SQL_Validation_Plan.docx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SQL Validation Plan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Defines checks used to validate SQL tables, views and data quality.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05_Testing_Validation_and_UAT/02_Dashboard_UAT_Plan.docx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Dashboard UAT Plan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Defines UAT scope, scenarios, evidence and acceptance criteria.</w:t>
            </w:r>
          </w:p>
        </w:tc>
      </w:tr>
    </w:tbl>
    <w:p>
      <w:pPr>
        <w:pStyle w:val="Heading2"/>
      </w:pPr>
      <w:r>
        <w:t>Sprint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File path</w:t>
            </w:r>
          </w:p>
        </w:tc>
        <w:tc>
          <w:tcPr>
            <w:tcW w:type="dxa" w:w="3408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Display title</w:t>
            </w:r>
          </w:p>
        </w:tc>
        <w:tc>
          <w:tcPr>
            <w:tcW w:type="dxa" w:w="3408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06_Sprint_Delivery_and_Agile_Evidence/Sprint_5_SQL_Data_Build/01_Sprint_5_Planning_Notes.docx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Sprint 5 Planning Notes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Sprint planning evidence for SQL Data Build.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06_Sprint_Delivery_and_Agile_Evidence/Sprint_5_SQL_Data_Build/02_Sprint_5_Start_and_Planning_Notes.docx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Sprint 5 Start and Planning Notes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Sprint start confirmation for SQL Data Build.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06_Sprint_Delivery_and_Agile_Evidence/Sprint_5_SQL_Data_Build/03_Sprint_5_Review_Notes.docx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Sprint 5 Review Notes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Review evidence for completed SQL build work.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06_Sprint_Delivery_and_Agile_Evidence/Sprint_5_SQL_Data_Build/04_Sprint_5_Retrospective_Notes.docx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Sprint 5 Retrospective Notes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Sprint learning and improvement evidence for SQL build.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06_Sprint_Delivery_and_Agile_Evidence/Sprint_5_SQL_Data_Build/05_Sprint_5_Closure_Summary.docx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Sprint 5 Closure Summary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Formal sprint closure evidence for SQL Data Build.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06_Sprint_Delivery_and_Agile_Evidence/Sprint_6_PowerBI_Dashboard/01_Sprint_6_Planning_Notes.docx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Sprint 6 Planning Notes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Sprint planning evidence for Power BI Dashboard Build.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06_Sprint_Delivery_and_Agile_Evidence/Sprint_6_PowerBI_Dashboard/02_Sprint_6_Review_Notes.docx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Sprint 6 Review Notes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Review evidence for completed dashboard build.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06_Sprint_Delivery_and_Agile_Evidence/Sprint_6_PowerBI_Dashboard/03_Sprint_6_Retrospective_Notes.docx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Sprint 6 Retrospective Notes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Sprint learning and improvement evidence for dashboard build.</w:t>
            </w:r>
          </w:p>
        </w:tc>
      </w:tr>
    </w:tbl>
    <w:p>
      <w:pPr>
        <w:pStyle w:val="Heading2"/>
      </w:pPr>
      <w:r>
        <w:t>Dashboard Images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File path</w:t>
            </w:r>
          </w:p>
        </w:tc>
        <w:tc>
          <w:tcPr>
            <w:tcW w:type="dxa" w:w="3408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Display title</w:t>
            </w:r>
          </w:p>
        </w:tc>
        <w:tc>
          <w:tcPr>
            <w:tcW w:type="dxa" w:w="3408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07_Dashboard_Images/01_Dashboard_Full_View_No_Taskbar.png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Full Dashboard Screenshot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Final Power BI dashboard screenshot with Windows taskbar removed.</w:t>
            </w:r>
          </w:p>
        </w:tc>
      </w:tr>
    </w:tbl>
    <w:p>
      <w:pPr>
        <w:pStyle w:val="Heading1"/>
      </w:pPr>
      <w:r>
        <w:t>3. Direct Upload Notes</w:t>
      </w:r>
    </w:p>
    <w:p>
      <w:r>
        <w:t>Use the clean display titles from this index on the portfolio webpage instead of exposing long internal filenames.</w:t>
      </w:r>
    </w:p>
    <w:p>
      <w:r>
        <w:t>Upload the dashboard screenshot as the main project image.</w:t>
      </w:r>
    </w:p>
    <w:p>
      <w:r>
        <w:t>Use the Power BI Model View screenshot in the Data Model and SQL Build section.</w:t>
      </w:r>
    </w:p>
    <w:p>
      <w:r>
        <w:t>Do not publish real client identifiers, internal URLs or live confidential dashboard links.</w:t>
      </w:r>
    </w:p>
    <w:p>
      <w:r>
        <w:t>If available, upload UAT filter screenshots under Testing, Validation and UAT as additional supporting evidence.</w:t>
      </w:r>
    </w:p>
    <w:sectPr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