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SERVEZ</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(Team - Newbits)</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spacing w:line="360" w:lineRule="auto"/>
        <w:rPr>
          <w:sz w:val="12"/>
          <w:szCs w:val="12"/>
        </w:rPr>
      </w:pPr>
      <w:r w:rsidDel="00000000" w:rsidR="00000000" w:rsidRPr="00000000">
        <w:rPr>
          <w:b w:val="1"/>
          <w:sz w:val="28"/>
          <w:szCs w:val="28"/>
          <w:rtl w:val="0"/>
        </w:rPr>
        <w:t xml:space="preserve">Tech Stack Used :</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Frontend:</w:t>
      </w:r>
    </w:p>
    <w:p w:rsidR="00000000" w:rsidDel="00000000" w:rsidP="00000000" w:rsidRDefault="00000000" w:rsidRPr="00000000" w14:paraId="00000007">
      <w:pPr>
        <w:numPr>
          <w:ilvl w:val="0"/>
          <w:numId w:val="4"/>
        </w:numPr>
        <w:ind w:left="720" w:hanging="360"/>
        <w:rPr>
          <w:sz w:val="24"/>
          <w:szCs w:val="24"/>
          <w:u w:val="none"/>
        </w:rPr>
      </w:pPr>
      <w:r w:rsidDel="00000000" w:rsidR="00000000" w:rsidRPr="00000000">
        <w:rPr>
          <w:sz w:val="24"/>
          <w:szCs w:val="24"/>
          <w:rtl w:val="0"/>
        </w:rPr>
        <w:t xml:space="preserve">Kotlin</w:t>
      </w:r>
    </w:p>
    <w:p w:rsidR="00000000" w:rsidDel="00000000" w:rsidP="00000000" w:rsidRDefault="00000000" w:rsidRPr="00000000" w14:paraId="00000008">
      <w:pPr>
        <w:numPr>
          <w:ilvl w:val="0"/>
          <w:numId w:val="4"/>
        </w:numPr>
        <w:ind w:left="720" w:hanging="360"/>
        <w:rPr>
          <w:sz w:val="24"/>
          <w:szCs w:val="24"/>
          <w:u w:val="none"/>
        </w:rPr>
      </w:pPr>
      <w:r w:rsidDel="00000000" w:rsidR="00000000" w:rsidRPr="00000000">
        <w:rPr>
          <w:sz w:val="24"/>
          <w:szCs w:val="24"/>
          <w:rtl w:val="0"/>
        </w:rPr>
        <w:t xml:space="preserve">XML</w:t>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 xml:space="preserve">Backend:</w:t>
      </w:r>
    </w:p>
    <w:p w:rsidR="00000000" w:rsidDel="00000000" w:rsidP="00000000" w:rsidRDefault="00000000" w:rsidRPr="00000000" w14:paraId="0000000A">
      <w:pPr>
        <w:numPr>
          <w:ilvl w:val="0"/>
          <w:numId w:val="5"/>
        </w:numPr>
        <w:ind w:left="720" w:hanging="360"/>
        <w:rPr>
          <w:sz w:val="24"/>
          <w:szCs w:val="24"/>
          <w:u w:val="none"/>
        </w:rPr>
      </w:pPr>
      <w:r w:rsidDel="00000000" w:rsidR="00000000" w:rsidRPr="00000000">
        <w:rPr>
          <w:sz w:val="24"/>
          <w:szCs w:val="24"/>
          <w:rtl w:val="0"/>
        </w:rPr>
        <w:t xml:space="preserve">Firebase</w:t>
      </w:r>
    </w:p>
    <w:p w:rsidR="00000000" w:rsidDel="00000000" w:rsidP="00000000" w:rsidRDefault="00000000" w:rsidRPr="00000000" w14:paraId="0000000B">
      <w:pPr>
        <w:numPr>
          <w:ilvl w:val="1"/>
          <w:numId w:val="5"/>
        </w:numPr>
        <w:ind w:left="1440" w:hanging="360"/>
        <w:rPr>
          <w:sz w:val="24"/>
          <w:szCs w:val="24"/>
          <w:u w:val="none"/>
        </w:rPr>
      </w:pPr>
      <w:r w:rsidDel="00000000" w:rsidR="00000000" w:rsidRPr="00000000">
        <w:rPr>
          <w:sz w:val="24"/>
          <w:szCs w:val="24"/>
          <w:rtl w:val="0"/>
        </w:rPr>
        <w:t xml:space="preserve">Firebase Authentication</w:t>
      </w:r>
    </w:p>
    <w:p w:rsidR="00000000" w:rsidDel="00000000" w:rsidP="00000000" w:rsidRDefault="00000000" w:rsidRPr="00000000" w14:paraId="0000000C">
      <w:pPr>
        <w:numPr>
          <w:ilvl w:val="1"/>
          <w:numId w:val="5"/>
        </w:numPr>
        <w:ind w:left="1440" w:hanging="360"/>
        <w:rPr>
          <w:sz w:val="24"/>
          <w:szCs w:val="24"/>
          <w:u w:val="none"/>
        </w:rPr>
      </w:pPr>
      <w:r w:rsidDel="00000000" w:rsidR="00000000" w:rsidRPr="00000000">
        <w:rPr>
          <w:sz w:val="24"/>
          <w:szCs w:val="24"/>
          <w:rtl w:val="0"/>
        </w:rPr>
        <w:t xml:space="preserve">Firebase Cloud Messaging Service</w:t>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 xml:space="preserve">Database :</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Firebase Realtime Database</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spacing w:line="360" w:lineRule="auto"/>
        <w:rPr>
          <w:sz w:val="24"/>
          <w:szCs w:val="24"/>
        </w:rPr>
      </w:pPr>
      <w:r w:rsidDel="00000000" w:rsidR="00000000" w:rsidRPr="00000000">
        <w:rPr>
          <w:b w:val="1"/>
          <w:sz w:val="30"/>
          <w:szCs w:val="30"/>
          <w:rtl w:val="0"/>
        </w:rPr>
        <w:t xml:space="preserve">Contents of Project :</w:t>
      </w:r>
      <w:r w:rsidDel="00000000" w:rsidR="00000000" w:rsidRPr="00000000">
        <w:rPr>
          <w:rtl w:val="0"/>
        </w:rPr>
      </w:r>
    </w:p>
    <w:p w:rsidR="00000000" w:rsidDel="00000000" w:rsidP="00000000" w:rsidRDefault="00000000" w:rsidRPr="00000000" w14:paraId="00000011">
      <w:pPr>
        <w:numPr>
          <w:ilvl w:val="0"/>
          <w:numId w:val="7"/>
        </w:numPr>
        <w:ind w:left="720" w:hanging="360"/>
        <w:jc w:val="both"/>
        <w:rPr>
          <w:sz w:val="24"/>
          <w:szCs w:val="24"/>
          <w:u w:val="none"/>
        </w:rPr>
      </w:pPr>
      <w:r w:rsidDel="00000000" w:rsidR="00000000" w:rsidRPr="00000000">
        <w:rPr>
          <w:sz w:val="24"/>
          <w:szCs w:val="24"/>
          <w:rtl w:val="0"/>
        </w:rPr>
        <w:t xml:space="preserve">Description:</w:t>
      </w:r>
    </w:p>
    <w:p w:rsidR="00000000" w:rsidDel="00000000" w:rsidP="00000000" w:rsidRDefault="00000000" w:rsidRPr="00000000" w14:paraId="00000012">
      <w:pPr>
        <w:numPr>
          <w:ilvl w:val="1"/>
          <w:numId w:val="7"/>
        </w:numPr>
        <w:ind w:left="1440" w:hanging="360"/>
        <w:jc w:val="both"/>
        <w:rPr>
          <w:sz w:val="24"/>
          <w:szCs w:val="24"/>
          <w:u w:val="none"/>
        </w:rPr>
      </w:pPr>
      <w:r w:rsidDel="00000000" w:rsidR="00000000" w:rsidRPr="00000000">
        <w:rPr>
          <w:sz w:val="24"/>
          <w:szCs w:val="24"/>
          <w:rtl w:val="0"/>
        </w:rPr>
        <w:t xml:space="preserve">ServEZ is an Android application that targets to provide on-demand services like plumbing, painting, bricklaying(or masonry), carpentry,automobile repair service(mechanic), and maintaining electricity (electrician).   </w:t>
      </w:r>
    </w:p>
    <w:p w:rsidR="00000000" w:rsidDel="00000000" w:rsidP="00000000" w:rsidRDefault="00000000" w:rsidRPr="00000000" w14:paraId="00000013">
      <w:pPr>
        <w:ind w:left="1440" w:firstLine="0"/>
        <w:jc w:val="both"/>
        <w:rPr>
          <w:sz w:val="24"/>
          <w:szCs w:val="24"/>
        </w:rPr>
      </w:pPr>
      <w:r w:rsidDel="00000000" w:rsidR="00000000" w:rsidRPr="00000000">
        <w:rPr>
          <w:rtl w:val="0"/>
        </w:rPr>
      </w:r>
    </w:p>
    <w:p w:rsidR="00000000" w:rsidDel="00000000" w:rsidP="00000000" w:rsidRDefault="00000000" w:rsidRPr="00000000" w14:paraId="00000014">
      <w:pPr>
        <w:numPr>
          <w:ilvl w:val="1"/>
          <w:numId w:val="7"/>
        </w:numPr>
        <w:ind w:left="1440" w:hanging="360"/>
        <w:jc w:val="both"/>
        <w:rPr>
          <w:sz w:val="24"/>
          <w:szCs w:val="24"/>
          <w:u w:val="none"/>
        </w:rPr>
      </w:pPr>
      <w:r w:rsidDel="00000000" w:rsidR="00000000" w:rsidRPr="00000000">
        <w:rPr>
          <w:sz w:val="24"/>
          <w:szCs w:val="24"/>
          <w:rtl w:val="0"/>
        </w:rPr>
        <w:t xml:space="preserve">The project also aims to provide working opportunities to people who are skilled in above mentioned skills while maintaining their independence. The application acts as a bridge between those who want the work done and those who are willing to do the work at a mutually agreed price.</w:t>
      </w:r>
    </w:p>
    <w:p w:rsidR="00000000" w:rsidDel="00000000" w:rsidP="00000000" w:rsidRDefault="00000000" w:rsidRPr="00000000" w14:paraId="00000015">
      <w:pPr>
        <w:ind w:left="1440" w:firstLine="0"/>
        <w:jc w:val="both"/>
        <w:rPr>
          <w:sz w:val="24"/>
          <w:szCs w:val="24"/>
        </w:rPr>
      </w:pPr>
      <w:r w:rsidDel="00000000" w:rsidR="00000000" w:rsidRPr="00000000">
        <w:rPr>
          <w:rtl w:val="0"/>
        </w:rPr>
      </w:r>
    </w:p>
    <w:p w:rsidR="00000000" w:rsidDel="00000000" w:rsidP="00000000" w:rsidRDefault="00000000" w:rsidRPr="00000000" w14:paraId="00000016">
      <w:pPr>
        <w:numPr>
          <w:ilvl w:val="1"/>
          <w:numId w:val="7"/>
        </w:numPr>
        <w:ind w:left="1440" w:hanging="360"/>
        <w:jc w:val="both"/>
        <w:rPr>
          <w:sz w:val="24"/>
          <w:szCs w:val="24"/>
          <w:u w:val="none"/>
        </w:rPr>
      </w:pPr>
      <w:r w:rsidDel="00000000" w:rsidR="00000000" w:rsidRPr="00000000">
        <w:rPr>
          <w:sz w:val="24"/>
          <w:szCs w:val="24"/>
          <w:rtl w:val="0"/>
        </w:rPr>
        <w:t xml:space="preserve">Clients can select workers on the basis of their rating and experience. The app provides features for clients to communicate directly to workers and invite them for jobs through in-app messaging.</w:t>
      </w:r>
    </w:p>
    <w:p w:rsidR="00000000" w:rsidDel="00000000" w:rsidP="00000000" w:rsidRDefault="00000000" w:rsidRPr="00000000" w14:paraId="00000017">
      <w:pPr>
        <w:ind w:left="0" w:firstLine="0"/>
        <w:jc w:val="both"/>
        <w:rPr>
          <w:sz w:val="24"/>
          <w:szCs w:val="24"/>
        </w:rPr>
      </w:pPr>
      <w:r w:rsidDel="00000000" w:rsidR="00000000" w:rsidRPr="00000000">
        <w:rPr>
          <w:rtl w:val="0"/>
        </w:rPr>
      </w:r>
    </w:p>
    <w:p w:rsidR="00000000" w:rsidDel="00000000" w:rsidP="00000000" w:rsidRDefault="00000000" w:rsidRPr="00000000" w14:paraId="00000018">
      <w:pPr>
        <w:numPr>
          <w:ilvl w:val="0"/>
          <w:numId w:val="6"/>
        </w:numPr>
        <w:ind w:left="720" w:hanging="360"/>
        <w:jc w:val="both"/>
        <w:rPr>
          <w:b w:val="1"/>
          <w:sz w:val="26"/>
          <w:szCs w:val="26"/>
          <w:u w:val="none"/>
        </w:rPr>
      </w:pPr>
      <w:r w:rsidDel="00000000" w:rsidR="00000000" w:rsidRPr="00000000">
        <w:rPr>
          <w:b w:val="1"/>
          <w:sz w:val="26"/>
          <w:szCs w:val="26"/>
          <w:rtl w:val="0"/>
        </w:rPr>
        <w:t xml:space="preserve">In - App Messaging :</w:t>
      </w:r>
    </w:p>
    <w:p w:rsidR="00000000" w:rsidDel="00000000" w:rsidP="00000000" w:rsidRDefault="00000000" w:rsidRPr="00000000" w14:paraId="00000019">
      <w:pPr>
        <w:ind w:left="720" w:firstLine="0"/>
        <w:jc w:val="both"/>
        <w:rPr>
          <w:b w:val="1"/>
          <w:sz w:val="26"/>
          <w:szCs w:val="26"/>
        </w:rPr>
      </w:pPr>
      <w:r w:rsidDel="00000000" w:rsidR="00000000" w:rsidRPr="00000000">
        <w:rPr>
          <w:rtl w:val="0"/>
        </w:rPr>
      </w:r>
    </w:p>
    <w:p w:rsidR="00000000" w:rsidDel="00000000" w:rsidP="00000000" w:rsidRDefault="00000000" w:rsidRPr="00000000" w14:paraId="0000001A">
      <w:pPr>
        <w:ind w:left="720" w:firstLine="0"/>
        <w:jc w:val="both"/>
        <w:rPr>
          <w:sz w:val="24"/>
          <w:szCs w:val="24"/>
        </w:rPr>
      </w:pPr>
      <w:r w:rsidDel="00000000" w:rsidR="00000000" w:rsidRPr="00000000">
        <w:rPr>
          <w:sz w:val="24"/>
          <w:szCs w:val="24"/>
          <w:rtl w:val="0"/>
        </w:rPr>
        <w:t xml:space="preserve">A user can contact the worker of his/her choice in the app only by use of messaging service. Also users can use mobile no. to contact the worker provided in details of the worker. For every message sent, the recipient will get a notification on their phone showing the sender’s name. </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spacing w:line="360" w:lineRule="auto"/>
        <w:ind w:left="720" w:firstLine="0"/>
        <w:jc w:val="both"/>
        <w:rPr>
          <w:b w:val="1"/>
          <w:sz w:val="26"/>
          <w:szCs w:val="26"/>
        </w:rPr>
      </w:pPr>
      <w:r w:rsidDel="00000000" w:rsidR="00000000" w:rsidRPr="00000000">
        <w:rPr>
          <w:rtl w:val="0"/>
        </w:rPr>
      </w:r>
    </w:p>
    <w:p w:rsidR="00000000" w:rsidDel="00000000" w:rsidP="00000000" w:rsidRDefault="00000000" w:rsidRPr="00000000" w14:paraId="0000001D">
      <w:pPr>
        <w:numPr>
          <w:ilvl w:val="0"/>
          <w:numId w:val="2"/>
        </w:numPr>
        <w:spacing w:line="360" w:lineRule="auto"/>
        <w:ind w:left="720" w:hanging="360"/>
        <w:jc w:val="both"/>
        <w:rPr>
          <w:b w:val="1"/>
          <w:sz w:val="26"/>
          <w:szCs w:val="26"/>
          <w:u w:val="none"/>
        </w:rPr>
      </w:pPr>
      <w:r w:rsidDel="00000000" w:rsidR="00000000" w:rsidRPr="00000000">
        <w:rPr>
          <w:b w:val="1"/>
          <w:sz w:val="26"/>
          <w:szCs w:val="26"/>
          <w:rtl w:val="0"/>
        </w:rPr>
        <w:t xml:space="preserve">Contracts:</w:t>
      </w:r>
    </w:p>
    <w:p w:rsidR="00000000" w:rsidDel="00000000" w:rsidP="00000000" w:rsidRDefault="00000000" w:rsidRPr="00000000" w14:paraId="0000001E">
      <w:pPr>
        <w:spacing w:line="360" w:lineRule="auto"/>
        <w:ind w:left="720" w:firstLine="0"/>
        <w:jc w:val="both"/>
        <w:rPr>
          <w:sz w:val="24"/>
          <w:szCs w:val="24"/>
        </w:rPr>
      </w:pPr>
      <w:r w:rsidDel="00000000" w:rsidR="00000000" w:rsidRPr="00000000">
        <w:rPr>
          <w:sz w:val="24"/>
          <w:szCs w:val="24"/>
          <w:rtl w:val="0"/>
        </w:rPr>
        <w:t xml:space="preserve">Invited workers will have freedom to accept or reject the job they have been contracted for. After the worker has accepted a job invitation, he/she can reach out to the client and do their task.</w:t>
      </w:r>
    </w:p>
    <w:p w:rsidR="00000000" w:rsidDel="00000000" w:rsidP="00000000" w:rsidRDefault="00000000" w:rsidRPr="00000000" w14:paraId="0000001F">
      <w:pPr>
        <w:spacing w:line="360" w:lineRule="auto"/>
        <w:ind w:left="720" w:firstLine="0"/>
        <w:jc w:val="both"/>
        <w:rPr>
          <w:sz w:val="24"/>
          <w:szCs w:val="24"/>
        </w:rPr>
      </w:pPr>
      <w:r w:rsidDel="00000000" w:rsidR="00000000" w:rsidRPr="00000000">
        <w:rPr>
          <w:sz w:val="24"/>
          <w:szCs w:val="24"/>
          <w:rtl w:val="0"/>
        </w:rPr>
        <w:t xml:space="preserve">Post job completion, the client can rate the worker depending on the quality of work done and fee demanded.</w:t>
      </w:r>
    </w:p>
    <w:p w:rsidR="00000000" w:rsidDel="00000000" w:rsidP="00000000" w:rsidRDefault="00000000" w:rsidRPr="00000000" w14:paraId="00000020">
      <w:pPr>
        <w:spacing w:line="360" w:lineRule="auto"/>
        <w:ind w:left="720" w:firstLine="0"/>
        <w:jc w:val="both"/>
        <w:rPr>
          <w:sz w:val="24"/>
          <w:szCs w:val="24"/>
        </w:rPr>
      </w:pPr>
      <w:r w:rsidDel="00000000" w:rsidR="00000000" w:rsidRPr="00000000">
        <w:rPr>
          <w:sz w:val="24"/>
          <w:szCs w:val="24"/>
          <w:rtl w:val="0"/>
        </w:rPr>
        <w:t xml:space="preserve">Users can edit their details in case they entered the wrong information by mistake at the time of signup except for email address and phone number.   </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Currently the application offers 6 professions for which a worker can register : </w:t>
      </w:r>
    </w:p>
    <w:p w:rsidR="00000000" w:rsidDel="00000000" w:rsidP="00000000" w:rsidRDefault="00000000" w:rsidRPr="00000000" w14:paraId="00000023">
      <w:pPr>
        <w:numPr>
          <w:ilvl w:val="0"/>
          <w:numId w:val="3"/>
        </w:numPr>
        <w:ind w:left="720" w:hanging="360"/>
        <w:rPr>
          <w:sz w:val="24"/>
          <w:szCs w:val="24"/>
        </w:rPr>
      </w:pPr>
      <w:r w:rsidDel="00000000" w:rsidR="00000000" w:rsidRPr="00000000">
        <w:rPr>
          <w:sz w:val="24"/>
          <w:szCs w:val="24"/>
          <w:rtl w:val="0"/>
        </w:rPr>
        <w:t xml:space="preserve">Plumber </w:t>
      </w:r>
    </w:p>
    <w:p w:rsidR="00000000" w:rsidDel="00000000" w:rsidP="00000000" w:rsidRDefault="00000000" w:rsidRPr="00000000" w14:paraId="00000024">
      <w:pPr>
        <w:numPr>
          <w:ilvl w:val="0"/>
          <w:numId w:val="3"/>
        </w:numPr>
        <w:ind w:left="720" w:hanging="360"/>
        <w:rPr>
          <w:sz w:val="24"/>
          <w:szCs w:val="24"/>
        </w:rPr>
      </w:pPr>
      <w:r w:rsidDel="00000000" w:rsidR="00000000" w:rsidRPr="00000000">
        <w:rPr>
          <w:sz w:val="24"/>
          <w:szCs w:val="24"/>
          <w:rtl w:val="0"/>
        </w:rPr>
        <w:t xml:space="preserve">Carpenter</w:t>
      </w:r>
    </w:p>
    <w:p w:rsidR="00000000" w:rsidDel="00000000" w:rsidP="00000000" w:rsidRDefault="00000000" w:rsidRPr="00000000" w14:paraId="00000025">
      <w:pPr>
        <w:numPr>
          <w:ilvl w:val="0"/>
          <w:numId w:val="3"/>
        </w:numPr>
        <w:ind w:left="720" w:hanging="360"/>
        <w:rPr>
          <w:sz w:val="24"/>
          <w:szCs w:val="24"/>
        </w:rPr>
      </w:pPr>
      <w:r w:rsidDel="00000000" w:rsidR="00000000" w:rsidRPr="00000000">
        <w:rPr>
          <w:sz w:val="24"/>
          <w:szCs w:val="24"/>
          <w:rtl w:val="0"/>
        </w:rPr>
        <w:t xml:space="preserve">Mechanic</w:t>
      </w:r>
    </w:p>
    <w:p w:rsidR="00000000" w:rsidDel="00000000" w:rsidP="00000000" w:rsidRDefault="00000000" w:rsidRPr="00000000" w14:paraId="00000026">
      <w:pPr>
        <w:numPr>
          <w:ilvl w:val="0"/>
          <w:numId w:val="3"/>
        </w:numPr>
        <w:ind w:left="720" w:hanging="360"/>
        <w:rPr>
          <w:sz w:val="24"/>
          <w:szCs w:val="24"/>
        </w:rPr>
      </w:pPr>
      <w:r w:rsidDel="00000000" w:rsidR="00000000" w:rsidRPr="00000000">
        <w:rPr>
          <w:sz w:val="24"/>
          <w:szCs w:val="24"/>
          <w:rtl w:val="0"/>
        </w:rPr>
        <w:t xml:space="preserve">Electrician</w:t>
      </w:r>
    </w:p>
    <w:p w:rsidR="00000000" w:rsidDel="00000000" w:rsidP="00000000" w:rsidRDefault="00000000" w:rsidRPr="00000000" w14:paraId="00000027">
      <w:pPr>
        <w:numPr>
          <w:ilvl w:val="0"/>
          <w:numId w:val="3"/>
        </w:numPr>
        <w:ind w:left="720" w:hanging="360"/>
        <w:rPr>
          <w:sz w:val="24"/>
          <w:szCs w:val="24"/>
        </w:rPr>
      </w:pPr>
      <w:r w:rsidDel="00000000" w:rsidR="00000000" w:rsidRPr="00000000">
        <w:rPr>
          <w:sz w:val="24"/>
          <w:szCs w:val="24"/>
          <w:rtl w:val="0"/>
        </w:rPr>
        <w:t xml:space="preserve">Bricklayer</w:t>
      </w:r>
    </w:p>
    <w:p w:rsidR="00000000" w:rsidDel="00000000" w:rsidP="00000000" w:rsidRDefault="00000000" w:rsidRPr="00000000" w14:paraId="00000028">
      <w:pPr>
        <w:numPr>
          <w:ilvl w:val="0"/>
          <w:numId w:val="3"/>
        </w:numPr>
        <w:ind w:left="720" w:hanging="360"/>
        <w:rPr>
          <w:sz w:val="24"/>
          <w:szCs w:val="24"/>
        </w:rPr>
      </w:pPr>
      <w:r w:rsidDel="00000000" w:rsidR="00000000" w:rsidRPr="00000000">
        <w:rPr>
          <w:sz w:val="24"/>
          <w:szCs w:val="24"/>
          <w:rtl w:val="0"/>
        </w:rPr>
        <w:t xml:space="preserve">Painter</w:t>
      </w:r>
    </w:p>
    <w:p w:rsidR="00000000" w:rsidDel="00000000" w:rsidP="00000000" w:rsidRDefault="00000000" w:rsidRPr="00000000" w14:paraId="00000029">
      <w:pPr>
        <w:ind w:left="720" w:firstLine="0"/>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A worker can also act as a client and hire other workers. An already registered worker cannot register again as a different worker. An unregistered client can register as a worker.</w:t>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spacing w:line="360" w:lineRule="auto"/>
        <w:rPr>
          <w:sz w:val="24"/>
          <w:szCs w:val="24"/>
        </w:rPr>
      </w:pPr>
      <w:r w:rsidDel="00000000" w:rsidR="00000000" w:rsidRPr="00000000">
        <w:rPr>
          <w:b w:val="1"/>
          <w:sz w:val="28"/>
          <w:szCs w:val="28"/>
          <w:rtl w:val="0"/>
        </w:rPr>
        <w:t xml:space="preserve">Team Details : </w:t>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Team Name : Newbits</w:t>
      </w:r>
    </w:p>
    <w:p w:rsidR="00000000" w:rsidDel="00000000" w:rsidP="00000000" w:rsidRDefault="00000000" w:rsidRPr="00000000" w14:paraId="0000002F">
      <w:pPr>
        <w:rPr>
          <w:sz w:val="24"/>
          <w:szCs w:val="24"/>
        </w:rPr>
      </w:pPr>
      <w:r w:rsidDel="00000000" w:rsidR="00000000" w:rsidRPr="00000000">
        <w:rPr>
          <w:sz w:val="24"/>
          <w:szCs w:val="24"/>
          <w:rtl w:val="0"/>
        </w:rPr>
        <w:t xml:space="preserve">Team Mentor :</w:t>
      </w:r>
      <w:r w:rsidDel="00000000" w:rsidR="00000000" w:rsidRPr="00000000">
        <w:rPr>
          <w:b w:val="1"/>
          <w:sz w:val="24"/>
          <w:szCs w:val="24"/>
          <w:rtl w:val="0"/>
        </w:rPr>
        <w:t xml:space="preserve"> Mr.</w:t>
      </w:r>
      <w:r w:rsidDel="00000000" w:rsidR="00000000" w:rsidRPr="00000000">
        <w:rPr>
          <w:sz w:val="24"/>
          <w:szCs w:val="24"/>
          <w:rtl w:val="0"/>
        </w:rPr>
        <w:t xml:space="preserve"> </w:t>
      </w:r>
      <w:r w:rsidDel="00000000" w:rsidR="00000000" w:rsidRPr="00000000">
        <w:rPr>
          <w:b w:val="1"/>
          <w:sz w:val="24"/>
          <w:szCs w:val="24"/>
          <w:rtl w:val="0"/>
        </w:rPr>
        <w:t xml:space="preserve">Sameer Ahmad</w:t>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3660"/>
        <w:gridCol w:w="2340"/>
        <w:gridCol w:w="2340"/>
        <w:tblGridChange w:id="0">
          <w:tblGrid>
            <w:gridCol w:w="1020"/>
            <w:gridCol w:w="366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sz w:val="24"/>
                <w:szCs w:val="24"/>
              </w:rPr>
            </w:pPr>
            <w:r w:rsidDel="00000000" w:rsidR="00000000" w:rsidRPr="00000000">
              <w:rPr>
                <w:b w:val="1"/>
                <w:sz w:val="24"/>
                <w:szCs w:val="24"/>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24"/>
                <w:szCs w:val="24"/>
              </w:rPr>
            </w:pPr>
            <w:r w:rsidDel="00000000" w:rsidR="00000000" w:rsidRPr="00000000">
              <w:rPr>
                <w:b w:val="1"/>
                <w:sz w:val="24"/>
                <w:szCs w:val="24"/>
                <w:rtl w:val="0"/>
              </w:rPr>
              <w:t xml:space="preserve">Member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sz w:val="24"/>
                <w:szCs w:val="24"/>
              </w:rPr>
            </w:pPr>
            <w:r w:rsidDel="00000000" w:rsidR="00000000" w:rsidRPr="00000000">
              <w:rPr>
                <w:b w:val="1"/>
                <w:sz w:val="24"/>
                <w:szCs w:val="24"/>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sz w:val="24"/>
                <w:szCs w:val="24"/>
              </w:rPr>
            </w:pPr>
            <w:r w:rsidDel="00000000" w:rsidR="00000000" w:rsidRPr="00000000">
              <w:rPr>
                <w:b w:val="1"/>
                <w:sz w:val="24"/>
                <w:szCs w:val="24"/>
                <w:rtl w:val="0"/>
              </w:rPr>
              <w:t xml:space="preserve">Year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Aakash Jakhmola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CSE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Sumit Kumar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Ayush Kumar Shukla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CSE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Hareesh Kumar </w:t>
            </w:r>
            <w:r w:rsidDel="00000000" w:rsidR="00000000" w:rsidRPr="00000000">
              <w:rPr>
                <w:sz w:val="24"/>
                <w:szCs w:val="24"/>
                <w:rtl w:val="0"/>
              </w:rPr>
              <w:t xml:space="preserve">Charchil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CSE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Shivam Bhatacharya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2</w:t>
            </w:r>
          </w:p>
        </w:tc>
      </w:tr>
    </w:tbl>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spacing w:line="360" w:lineRule="auto"/>
        <w:rPr>
          <w:sz w:val="24"/>
          <w:szCs w:val="24"/>
        </w:rPr>
      </w:pPr>
      <w:r w:rsidDel="00000000" w:rsidR="00000000" w:rsidRPr="00000000">
        <w:rPr>
          <w:b w:val="1"/>
          <w:sz w:val="28"/>
          <w:szCs w:val="28"/>
          <w:rtl w:val="0"/>
        </w:rPr>
        <w:t xml:space="preserve">Github Repo link :</w:t>
      </w:r>
      <w:r w:rsidDel="00000000" w:rsidR="00000000" w:rsidRPr="00000000">
        <w:rPr>
          <w:rtl w:val="0"/>
        </w:rPr>
      </w:r>
    </w:p>
    <w:p w:rsidR="00000000" w:rsidDel="00000000" w:rsidP="00000000" w:rsidRDefault="00000000" w:rsidRPr="00000000" w14:paraId="0000004C">
      <w:pPr>
        <w:spacing w:line="360" w:lineRule="auto"/>
        <w:rPr>
          <w:sz w:val="24"/>
          <w:szCs w:val="24"/>
        </w:rPr>
      </w:pPr>
      <w:hyperlink r:id="rId6">
        <w:r w:rsidDel="00000000" w:rsidR="00000000" w:rsidRPr="00000000">
          <w:rPr>
            <w:color w:val="1155cc"/>
            <w:sz w:val="24"/>
            <w:szCs w:val="24"/>
            <w:u w:val="single"/>
            <w:rtl w:val="0"/>
          </w:rPr>
          <w:t xml:space="preserve">https://github.com/codebiet/servEZ</w:t>
        </w:r>
      </w:hyperlink>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spacing w:line="360" w:lineRule="auto"/>
        <w:rPr>
          <w:sz w:val="24"/>
          <w:szCs w:val="24"/>
        </w:rPr>
      </w:pPr>
      <w:r w:rsidDel="00000000" w:rsidR="00000000" w:rsidRPr="00000000">
        <w:rPr>
          <w:b w:val="1"/>
          <w:sz w:val="28"/>
          <w:szCs w:val="28"/>
          <w:rtl w:val="0"/>
        </w:rPr>
        <w:t xml:space="preserve">Presentation Vedio : </w:t>
      </w:r>
      <w:r w:rsidDel="00000000" w:rsidR="00000000" w:rsidRPr="00000000">
        <w:rPr>
          <w:rtl w:val="0"/>
        </w:rPr>
      </w:r>
    </w:p>
    <w:p w:rsidR="00000000" w:rsidDel="00000000" w:rsidP="00000000" w:rsidRDefault="00000000" w:rsidRPr="00000000" w14:paraId="0000004F">
      <w:pPr>
        <w:rPr>
          <w:sz w:val="24"/>
          <w:szCs w:val="24"/>
        </w:rPr>
      </w:pPr>
      <w:hyperlink r:id="rId7">
        <w:r w:rsidDel="00000000" w:rsidR="00000000" w:rsidRPr="00000000">
          <w:rPr>
            <w:color w:val="1155cc"/>
            <w:sz w:val="24"/>
            <w:szCs w:val="24"/>
            <w:u w:val="single"/>
            <w:rtl w:val="0"/>
          </w:rPr>
          <w:t xml:space="preserve">https://drive.google.com/file/d/1ZikHrmV4XV8PEWHdszERklbuRFtGh60A/view?usp=sharing</w:t>
        </w:r>
      </w:hyperlink>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spacing w:line="360" w:lineRule="auto"/>
        <w:rPr>
          <w:b w:val="1"/>
          <w:sz w:val="28"/>
          <w:szCs w:val="28"/>
        </w:rPr>
      </w:pPr>
      <w:r w:rsidDel="00000000" w:rsidR="00000000" w:rsidRPr="00000000">
        <w:rPr>
          <w:b w:val="1"/>
          <w:sz w:val="28"/>
          <w:szCs w:val="28"/>
          <w:rtl w:val="0"/>
        </w:rPr>
        <w:t xml:space="preserve">Screenshots : </w:t>
      </w:r>
    </w:p>
    <w:p w:rsidR="00000000" w:rsidDel="00000000" w:rsidP="00000000" w:rsidRDefault="00000000" w:rsidRPr="00000000" w14:paraId="00000052">
      <w:pPr>
        <w:spacing w:line="36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Pr>
        <w:drawing>
          <wp:inline distB="114300" distT="114300" distL="114300" distR="114300">
            <wp:extent cx="2743265" cy="5786438"/>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743265" cy="5786438"/>
                    </a:xfrm>
                    <a:prstGeom prst="rect"/>
                    <a:ln/>
                  </pic:spPr>
                </pic:pic>
              </a:graphicData>
            </a:graphic>
          </wp:inline>
        </w:drawing>
      </w:r>
      <w:r w:rsidDel="00000000" w:rsidR="00000000" w:rsidRPr="00000000">
        <w:rPr>
          <w:rFonts w:ascii="Times New Roman" w:cs="Times New Roman" w:eastAsia="Times New Roman" w:hAnsi="Times New Roman"/>
          <w:color w:val="212529"/>
          <w:sz w:val="24"/>
          <w:szCs w:val="24"/>
          <w:rtl w:val="0"/>
        </w:rPr>
        <w:t xml:space="preserve">         </w:t>
      </w:r>
      <w:r w:rsidDel="00000000" w:rsidR="00000000" w:rsidRPr="00000000">
        <w:rPr>
          <w:rFonts w:ascii="Times New Roman" w:cs="Times New Roman" w:eastAsia="Times New Roman" w:hAnsi="Times New Roman"/>
          <w:color w:val="212529"/>
          <w:sz w:val="24"/>
          <w:szCs w:val="24"/>
        </w:rPr>
        <w:drawing>
          <wp:inline distB="114300" distT="114300" distL="114300" distR="114300">
            <wp:extent cx="2753125" cy="5815013"/>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2753125" cy="581501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2681288" cy="5810893"/>
            <wp:effectExtent b="0" l="0" r="0" t="0"/>
            <wp:docPr id="4"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2681288" cy="5810893"/>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729855" cy="5776913"/>
            <wp:effectExtent b="0" l="0" r="0" t="0"/>
            <wp:docPr id="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2729855" cy="577691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3.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hyperlink" Target="https://github.com/codebiet/servEZ" TargetMode="External"/><Relationship Id="rId7" Type="http://schemas.openxmlformats.org/officeDocument/2006/relationships/hyperlink" Target="https://drive.google.com/file/d/1ZikHrmV4XV8PEWHdszERklbuRFtGh60A/view?usp=sharing"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